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229" w:rsidRPr="001313BC" w:rsidRDefault="00E52229" w:rsidP="00E52229">
      <w:pPr>
        <w:jc w:val="center"/>
        <w:rPr>
          <w:rFonts w:ascii="Times New Roman" w:hAnsi="Times New Roman"/>
          <w:b/>
          <w:bCs/>
          <w:noProof/>
          <w:szCs w:val="24"/>
        </w:rPr>
      </w:pPr>
      <w:r w:rsidRPr="001313BC">
        <w:rPr>
          <w:rFonts w:ascii="Times New Roman" w:hAnsi="Times New Roman"/>
          <w:b/>
          <w:bCs/>
          <w:noProof/>
          <w:szCs w:val="24"/>
        </w:rPr>
        <w:t>T.C</w:t>
      </w:r>
    </w:p>
    <w:p w:rsidR="00E52229" w:rsidRPr="001313BC" w:rsidRDefault="00E52229" w:rsidP="00E52229">
      <w:pPr>
        <w:jc w:val="center"/>
        <w:rPr>
          <w:rFonts w:ascii="Times New Roman" w:hAnsi="Times New Roman"/>
          <w:b/>
          <w:bCs/>
          <w:noProof/>
          <w:szCs w:val="24"/>
        </w:rPr>
      </w:pPr>
      <w:r w:rsidRPr="001313BC">
        <w:rPr>
          <w:rFonts w:ascii="Times New Roman" w:hAnsi="Times New Roman"/>
          <w:b/>
          <w:bCs/>
          <w:noProof/>
          <w:szCs w:val="24"/>
        </w:rPr>
        <w:t>SİVAS VALİLİĞİ</w:t>
      </w:r>
    </w:p>
    <w:p w:rsidR="00E52229" w:rsidRPr="001313BC" w:rsidRDefault="00E52229" w:rsidP="00E52229">
      <w:pPr>
        <w:jc w:val="center"/>
        <w:rPr>
          <w:rFonts w:ascii="Times New Roman" w:hAnsi="Times New Roman"/>
          <w:b/>
          <w:bCs/>
          <w:noProof/>
          <w:szCs w:val="24"/>
        </w:rPr>
      </w:pPr>
      <w:r w:rsidRPr="001313BC">
        <w:rPr>
          <w:rFonts w:ascii="Times New Roman" w:hAnsi="Times New Roman"/>
          <w:b/>
          <w:bCs/>
          <w:noProof/>
          <w:szCs w:val="24"/>
        </w:rPr>
        <w:t>ŞEHİT TALHA EMRE ZİLELİGİL İLK/ORTA OKULU MÜDÜRLÜĞÜ</w:t>
      </w:r>
    </w:p>
    <w:p w:rsidR="00E52229" w:rsidRPr="001313BC" w:rsidRDefault="00E52229" w:rsidP="00E52229">
      <w:pPr>
        <w:jc w:val="center"/>
        <w:rPr>
          <w:rFonts w:ascii="Times New Roman" w:hAnsi="Times New Roman"/>
          <w:b/>
          <w:bCs/>
          <w:noProof/>
          <w:szCs w:val="24"/>
        </w:rPr>
      </w:pPr>
    </w:p>
    <w:p w:rsidR="00E52229" w:rsidRPr="001313BC" w:rsidRDefault="00E52229" w:rsidP="00E52229">
      <w:pPr>
        <w:jc w:val="center"/>
        <w:rPr>
          <w:rFonts w:ascii="Times New Roman" w:hAnsi="Times New Roman"/>
          <w:b/>
          <w:bCs/>
          <w:noProof/>
          <w:szCs w:val="24"/>
        </w:rPr>
      </w:pPr>
    </w:p>
    <w:p w:rsidR="00E52229" w:rsidRPr="001313BC" w:rsidRDefault="00E52229" w:rsidP="00E52229">
      <w:pPr>
        <w:jc w:val="center"/>
        <w:rPr>
          <w:rFonts w:ascii="Times New Roman" w:hAnsi="Times New Roman"/>
          <w:b/>
          <w:bCs/>
          <w:noProof/>
          <w:szCs w:val="24"/>
        </w:rPr>
      </w:pPr>
    </w:p>
    <w:p w:rsidR="00E52229" w:rsidRPr="001313BC" w:rsidRDefault="00E52229" w:rsidP="00E52229">
      <w:pPr>
        <w:jc w:val="center"/>
        <w:rPr>
          <w:rFonts w:ascii="Times New Roman" w:hAnsi="Times New Roman"/>
          <w:b/>
          <w:bCs/>
          <w:noProof/>
          <w:szCs w:val="24"/>
        </w:rPr>
      </w:pPr>
    </w:p>
    <w:p w:rsidR="00E52229" w:rsidRPr="001313BC" w:rsidRDefault="00E52229" w:rsidP="00E52229">
      <w:pPr>
        <w:jc w:val="center"/>
        <w:rPr>
          <w:rFonts w:ascii="Times New Roman" w:hAnsi="Times New Roman"/>
          <w:b/>
          <w:bCs/>
          <w:noProof/>
          <w:szCs w:val="24"/>
        </w:rPr>
      </w:pPr>
    </w:p>
    <w:p w:rsidR="00E52229" w:rsidRPr="001313BC" w:rsidRDefault="00E52229" w:rsidP="00E52229">
      <w:pPr>
        <w:jc w:val="center"/>
        <w:rPr>
          <w:rFonts w:ascii="Times New Roman" w:hAnsi="Times New Roman"/>
          <w:b/>
          <w:bCs/>
          <w:noProof/>
          <w:sz w:val="40"/>
          <w:szCs w:val="24"/>
        </w:rPr>
      </w:pPr>
    </w:p>
    <w:p w:rsidR="00E52229" w:rsidRPr="001313BC" w:rsidRDefault="00E52229" w:rsidP="00E52229">
      <w:pPr>
        <w:jc w:val="center"/>
        <w:rPr>
          <w:rFonts w:ascii="Times New Roman" w:hAnsi="Times New Roman"/>
          <w:b/>
          <w:bCs/>
          <w:noProof/>
          <w:sz w:val="40"/>
          <w:szCs w:val="24"/>
        </w:rPr>
      </w:pPr>
      <w:r w:rsidRPr="001313BC">
        <w:rPr>
          <w:rFonts w:ascii="Times New Roman" w:hAnsi="Times New Roman"/>
          <w:b/>
          <w:bCs/>
          <w:noProof/>
          <w:sz w:val="40"/>
          <w:szCs w:val="24"/>
        </w:rPr>
        <w:t>2019-2023 STRATEJİK PLANI</w:t>
      </w:r>
    </w:p>
    <w:p w:rsidR="00E52229" w:rsidRPr="001313BC" w:rsidRDefault="00E52229" w:rsidP="00E52229">
      <w:pPr>
        <w:jc w:val="center"/>
        <w:rPr>
          <w:rFonts w:ascii="Times New Roman" w:hAnsi="Times New Roman"/>
          <w:b/>
          <w:bCs/>
          <w:noProof/>
          <w:sz w:val="40"/>
          <w:szCs w:val="24"/>
        </w:rPr>
      </w:pPr>
    </w:p>
    <w:p w:rsidR="00E52229" w:rsidRPr="001313BC" w:rsidRDefault="00E52229" w:rsidP="00E52229">
      <w:pPr>
        <w:jc w:val="center"/>
        <w:rPr>
          <w:rFonts w:ascii="Times New Roman" w:hAnsi="Times New Roman"/>
          <w:b/>
          <w:bCs/>
          <w:noProof/>
          <w:sz w:val="40"/>
          <w:szCs w:val="24"/>
        </w:rPr>
      </w:pPr>
    </w:p>
    <w:p w:rsidR="00E52229" w:rsidRPr="001313BC" w:rsidRDefault="00E52229" w:rsidP="00E52229">
      <w:pPr>
        <w:jc w:val="center"/>
        <w:rPr>
          <w:rFonts w:ascii="Times New Roman" w:hAnsi="Times New Roman"/>
          <w:b/>
          <w:bCs/>
          <w:noProof/>
          <w:sz w:val="40"/>
          <w:szCs w:val="24"/>
        </w:rPr>
      </w:pPr>
    </w:p>
    <w:p w:rsidR="00E52229" w:rsidRPr="001313BC" w:rsidRDefault="00E52229" w:rsidP="00E52229">
      <w:pPr>
        <w:jc w:val="center"/>
        <w:rPr>
          <w:rFonts w:ascii="Times New Roman" w:hAnsi="Times New Roman"/>
          <w:b/>
          <w:bCs/>
          <w:noProof/>
          <w:sz w:val="40"/>
          <w:szCs w:val="24"/>
        </w:rPr>
      </w:pPr>
    </w:p>
    <w:p w:rsidR="00E52229" w:rsidRPr="001313BC" w:rsidRDefault="00E52229" w:rsidP="00E52229">
      <w:pPr>
        <w:jc w:val="center"/>
        <w:rPr>
          <w:rFonts w:ascii="Times New Roman" w:hAnsi="Times New Roman"/>
          <w:b/>
          <w:bCs/>
          <w:noProof/>
          <w:sz w:val="40"/>
          <w:szCs w:val="24"/>
        </w:rPr>
      </w:pPr>
    </w:p>
    <w:p w:rsidR="00E52229" w:rsidRPr="001313BC" w:rsidRDefault="00E52229" w:rsidP="00E52229">
      <w:pPr>
        <w:jc w:val="center"/>
        <w:rPr>
          <w:rFonts w:ascii="Times New Roman" w:hAnsi="Times New Roman"/>
          <w:b/>
          <w:bCs/>
          <w:noProof/>
          <w:sz w:val="40"/>
          <w:szCs w:val="24"/>
        </w:rPr>
      </w:pPr>
    </w:p>
    <w:p w:rsidR="00E52229" w:rsidRPr="001313BC" w:rsidRDefault="00E52229" w:rsidP="00E52229">
      <w:pPr>
        <w:jc w:val="center"/>
        <w:rPr>
          <w:rFonts w:ascii="Times New Roman" w:hAnsi="Times New Roman"/>
          <w:b/>
          <w:bCs/>
          <w:noProof/>
          <w:sz w:val="40"/>
          <w:szCs w:val="24"/>
        </w:rPr>
      </w:pPr>
    </w:p>
    <w:p w:rsidR="00E52229" w:rsidRPr="001313BC" w:rsidRDefault="00E52229" w:rsidP="00E52229">
      <w:pPr>
        <w:jc w:val="center"/>
        <w:rPr>
          <w:rFonts w:ascii="Times New Roman" w:hAnsi="Times New Roman"/>
          <w:b/>
          <w:bCs/>
          <w:noProof/>
          <w:sz w:val="40"/>
          <w:szCs w:val="24"/>
        </w:rPr>
      </w:pPr>
    </w:p>
    <w:p w:rsidR="00E52229" w:rsidRPr="001313BC" w:rsidRDefault="00E52229" w:rsidP="00E52229">
      <w:pPr>
        <w:jc w:val="center"/>
        <w:rPr>
          <w:rFonts w:ascii="Times New Roman" w:hAnsi="Times New Roman"/>
          <w:b/>
          <w:bCs/>
          <w:noProof/>
          <w:sz w:val="40"/>
          <w:szCs w:val="24"/>
        </w:rPr>
      </w:pPr>
    </w:p>
    <w:p w:rsidR="00E52229" w:rsidRPr="001313BC" w:rsidRDefault="00E52229" w:rsidP="00E52229">
      <w:pPr>
        <w:jc w:val="center"/>
        <w:rPr>
          <w:rFonts w:ascii="Times New Roman" w:hAnsi="Times New Roman"/>
          <w:b/>
          <w:bCs/>
          <w:noProof/>
          <w:sz w:val="40"/>
          <w:szCs w:val="24"/>
        </w:rPr>
      </w:pPr>
    </w:p>
    <w:p w:rsidR="00E52229" w:rsidRPr="001313BC" w:rsidRDefault="00E52229" w:rsidP="00E52229">
      <w:pPr>
        <w:jc w:val="center"/>
        <w:rPr>
          <w:rFonts w:ascii="Times New Roman" w:hAnsi="Times New Roman"/>
          <w:b/>
          <w:bCs/>
          <w:noProof/>
          <w:sz w:val="40"/>
          <w:szCs w:val="24"/>
        </w:rPr>
      </w:pPr>
    </w:p>
    <w:p w:rsidR="00E52229" w:rsidRPr="001313BC" w:rsidRDefault="00E52229" w:rsidP="00E52229">
      <w:pPr>
        <w:jc w:val="center"/>
        <w:rPr>
          <w:rFonts w:ascii="Times New Roman" w:hAnsi="Times New Roman"/>
          <w:b/>
          <w:bCs/>
          <w:noProof/>
          <w:sz w:val="40"/>
          <w:szCs w:val="24"/>
        </w:rPr>
      </w:pPr>
    </w:p>
    <w:p w:rsidR="00E52229" w:rsidRPr="001313BC" w:rsidRDefault="00E52229" w:rsidP="00E52229">
      <w:pPr>
        <w:jc w:val="center"/>
        <w:rPr>
          <w:rFonts w:ascii="Times New Roman" w:hAnsi="Times New Roman"/>
          <w:b/>
          <w:bCs/>
          <w:noProof/>
          <w:sz w:val="40"/>
          <w:szCs w:val="24"/>
        </w:rPr>
      </w:pPr>
    </w:p>
    <w:p w:rsidR="00CC420E" w:rsidRPr="001313BC" w:rsidRDefault="00E52229">
      <w:pPr>
        <w:rPr>
          <w:rFonts w:ascii="Times New Roman" w:hAnsi="Times New Roman"/>
        </w:rPr>
      </w:pPr>
      <w:r w:rsidRPr="001313BC">
        <w:rPr>
          <w:rFonts w:ascii="Times New Roman" w:hAnsi="Times New Roman"/>
          <w:b/>
          <w:bCs/>
          <w:noProof/>
          <w:szCs w:val="24"/>
        </w:rPr>
        <w:drawing>
          <wp:inline distT="0" distB="0" distL="0" distR="0" wp14:anchorId="3C852284" wp14:editId="5A89FE6A">
            <wp:extent cx="6659115" cy="6499860"/>
            <wp:effectExtent l="0" t="0" r="889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1150" cy="6501847"/>
                    </a:xfrm>
                    <a:prstGeom prst="rect">
                      <a:avLst/>
                    </a:prstGeom>
                    <a:noFill/>
                    <a:ln>
                      <a:noFill/>
                    </a:ln>
                  </pic:spPr>
                </pic:pic>
              </a:graphicData>
            </a:graphic>
          </wp:inline>
        </w:drawing>
      </w:r>
    </w:p>
    <w:p w:rsidR="00E52229" w:rsidRPr="001313BC" w:rsidRDefault="00E52229">
      <w:pPr>
        <w:rPr>
          <w:rFonts w:ascii="Times New Roman" w:hAnsi="Times New Roman"/>
        </w:rPr>
      </w:pPr>
    </w:p>
    <w:p w:rsidR="00E52229" w:rsidRPr="001313BC" w:rsidRDefault="00E52229">
      <w:pPr>
        <w:rPr>
          <w:rFonts w:ascii="Times New Roman" w:hAnsi="Times New Roman"/>
        </w:rPr>
      </w:pPr>
    </w:p>
    <w:p w:rsidR="00E52229" w:rsidRPr="001313BC" w:rsidRDefault="00E52229">
      <w:pPr>
        <w:rPr>
          <w:rFonts w:ascii="Times New Roman" w:hAnsi="Times New Roman"/>
        </w:rPr>
      </w:pPr>
    </w:p>
    <w:p w:rsidR="00E52229" w:rsidRPr="001313BC" w:rsidRDefault="00E52229">
      <w:pPr>
        <w:rPr>
          <w:rFonts w:ascii="Times New Roman" w:hAnsi="Times New Roman"/>
        </w:rPr>
      </w:pPr>
    </w:p>
    <w:p w:rsidR="00E52229" w:rsidRPr="001313BC" w:rsidRDefault="00E52229">
      <w:pPr>
        <w:rPr>
          <w:rFonts w:ascii="Times New Roman" w:hAnsi="Times New Roman"/>
        </w:rPr>
      </w:pPr>
    </w:p>
    <w:p w:rsidR="00E52229" w:rsidRPr="001313BC" w:rsidRDefault="00E52229">
      <w:pPr>
        <w:rPr>
          <w:rFonts w:ascii="Times New Roman" w:hAnsi="Times New Roman"/>
        </w:rPr>
      </w:pPr>
    </w:p>
    <w:p w:rsidR="00E52229" w:rsidRPr="001313BC" w:rsidRDefault="00E52229">
      <w:pPr>
        <w:rPr>
          <w:rFonts w:ascii="Times New Roman" w:hAnsi="Times New Roman"/>
        </w:rPr>
      </w:pPr>
    </w:p>
    <w:p w:rsidR="00BC7839" w:rsidRDefault="00BC7839" w:rsidP="00E52229">
      <w:pPr>
        <w:spacing w:after="0" w:line="240" w:lineRule="auto"/>
        <w:rPr>
          <w:rFonts w:ascii="Times New Roman" w:hAnsi="Times New Roman"/>
          <w:color w:val="000000"/>
          <w:sz w:val="28"/>
          <w:szCs w:val="28"/>
          <w:u w:val="single"/>
        </w:rPr>
      </w:pPr>
      <w:r>
        <w:rPr>
          <w:rFonts w:ascii="Times New Roman" w:hAnsi="Times New Roman"/>
          <w:noProof/>
          <w:color w:val="000000"/>
          <w:sz w:val="28"/>
          <w:szCs w:val="28"/>
          <w:u w:val="single"/>
        </w:rPr>
        <w:lastRenderedPageBreak/>
        <w:drawing>
          <wp:inline distT="0" distB="0" distL="0" distR="0">
            <wp:extent cx="2209800" cy="214122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SD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2479" cy="2143816"/>
                    </a:xfrm>
                    <a:prstGeom prst="rect">
                      <a:avLst/>
                    </a:prstGeom>
                  </pic:spPr>
                </pic:pic>
              </a:graphicData>
            </a:graphic>
          </wp:inline>
        </w:drawing>
      </w:r>
    </w:p>
    <w:p w:rsidR="00E52229" w:rsidRPr="001313BC" w:rsidRDefault="00E52229" w:rsidP="00E52229">
      <w:pPr>
        <w:spacing w:after="0" w:line="240" w:lineRule="auto"/>
        <w:rPr>
          <w:rFonts w:ascii="Times New Roman" w:hAnsi="Times New Roman"/>
          <w:b/>
          <w:color w:val="000000"/>
          <w:sz w:val="28"/>
          <w:szCs w:val="28"/>
        </w:rPr>
      </w:pPr>
      <w:r w:rsidRPr="001313BC">
        <w:rPr>
          <w:rFonts w:ascii="Times New Roman" w:hAnsi="Times New Roman"/>
          <w:color w:val="000000"/>
          <w:sz w:val="28"/>
          <w:szCs w:val="28"/>
          <w:u w:val="single"/>
        </w:rPr>
        <w:t>SUNUŞ</w:t>
      </w:r>
    </w:p>
    <w:p w:rsidR="00E52229" w:rsidRPr="001313BC" w:rsidRDefault="00E52229" w:rsidP="00E52229">
      <w:pPr>
        <w:spacing w:after="0" w:line="240" w:lineRule="auto"/>
        <w:ind w:right="254"/>
        <w:rPr>
          <w:rFonts w:ascii="Times New Roman" w:hAnsi="Times New Roman"/>
          <w:b/>
          <w:color w:val="000000"/>
          <w:sz w:val="28"/>
          <w:szCs w:val="28"/>
        </w:rPr>
      </w:pPr>
      <w:r w:rsidRPr="001313BC">
        <w:rPr>
          <w:rFonts w:ascii="Times New Roman" w:hAnsi="Times New Roman"/>
          <w:b/>
          <w:color w:val="000000"/>
          <w:sz w:val="28"/>
          <w:szCs w:val="28"/>
        </w:rPr>
        <w:t xml:space="preserve">              </w:t>
      </w:r>
    </w:p>
    <w:p w:rsidR="00E52229" w:rsidRPr="001313BC" w:rsidRDefault="00E52229" w:rsidP="00E52229">
      <w:pPr>
        <w:autoSpaceDE w:val="0"/>
        <w:autoSpaceDN w:val="0"/>
        <w:adjustRightInd w:val="0"/>
        <w:spacing w:after="0" w:line="240" w:lineRule="auto"/>
        <w:ind w:firstLine="708"/>
        <w:jc w:val="both"/>
        <w:rPr>
          <w:rFonts w:ascii="Times New Roman" w:eastAsia="Calibri" w:hAnsi="Times New Roman"/>
          <w:sz w:val="22"/>
          <w:szCs w:val="22"/>
          <w:lang w:eastAsia="en-US"/>
        </w:rPr>
      </w:pPr>
      <w:r w:rsidRPr="001313BC">
        <w:rPr>
          <w:rFonts w:ascii="Times New Roman" w:eastAsia="Calibri" w:hAnsi="Times New Roman"/>
          <w:sz w:val="22"/>
          <w:szCs w:val="22"/>
          <w:lang w:eastAsia="en-US"/>
        </w:rPr>
        <w:t xml:space="preserve">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 Büyük Önder Atatürk’ü örnek alan bizler; Çağa uyum sağlamış, çağı yönlendiren öğrenciler yetiştirmek için kurulan okulumuz, geleceğimizin teminatı olan öğrencilerimizi daha iyi imkânlarla yetişip, düşünce ufku ve yenilikçi ruhu açık Türkiye Cumhuriyeti’nin çıtasını daha yükseklere taşıyan bireyler olması için idareciler ve öğretmenler olarak özverili bir şekilde tüm azmimizle çalışmaktayız. Şehit Talha Emre </w:t>
      </w:r>
      <w:proofErr w:type="spellStart"/>
      <w:r w:rsidRPr="001313BC">
        <w:rPr>
          <w:rFonts w:ascii="Times New Roman" w:eastAsia="Calibri" w:hAnsi="Times New Roman"/>
          <w:sz w:val="22"/>
          <w:szCs w:val="22"/>
          <w:lang w:eastAsia="en-US"/>
        </w:rPr>
        <w:t>Zileligil</w:t>
      </w:r>
      <w:proofErr w:type="spellEnd"/>
      <w:r w:rsidRPr="001313BC">
        <w:rPr>
          <w:rFonts w:ascii="Times New Roman" w:eastAsia="Calibri" w:hAnsi="Times New Roman"/>
          <w:sz w:val="22"/>
          <w:szCs w:val="22"/>
          <w:lang w:eastAsia="en-US"/>
        </w:rPr>
        <w:t xml:space="preserve"> İlk/Ortaokulu olarak en büyük amacımız yalnızca ilköğretim mezunu çocuklar yetiştirmek değil, girdikleri her türlü ortamda çevresindekilere ışık tutan, hayata hazır, hayatı aydınlatan, bizleri daha da ileriye götürecek nesiller yetiştirmektir. İdare ve öğretmen kadrosuyla bizler çağa ayak uydurmuş, yeniliklere açık, Türkiye Cumhuriyeti’ni daha da yükseltecek gençler yetiştirmeyi ilke edinmiş bulunmaktayız.</w:t>
      </w:r>
    </w:p>
    <w:p w:rsidR="00E52229" w:rsidRPr="001313BC" w:rsidRDefault="00E52229" w:rsidP="00E52229">
      <w:pPr>
        <w:autoSpaceDE w:val="0"/>
        <w:autoSpaceDN w:val="0"/>
        <w:adjustRightInd w:val="0"/>
        <w:spacing w:after="0" w:line="240" w:lineRule="auto"/>
        <w:jc w:val="both"/>
        <w:rPr>
          <w:rFonts w:ascii="Times New Roman" w:eastAsia="Calibri" w:hAnsi="Times New Roman"/>
          <w:sz w:val="22"/>
          <w:szCs w:val="22"/>
          <w:lang w:eastAsia="en-US"/>
        </w:rPr>
      </w:pPr>
    </w:p>
    <w:p w:rsidR="00E52229" w:rsidRPr="001313BC" w:rsidRDefault="00E52229" w:rsidP="00E52229">
      <w:pPr>
        <w:autoSpaceDE w:val="0"/>
        <w:autoSpaceDN w:val="0"/>
        <w:adjustRightInd w:val="0"/>
        <w:spacing w:after="0" w:line="240" w:lineRule="auto"/>
        <w:ind w:firstLine="708"/>
        <w:jc w:val="both"/>
        <w:rPr>
          <w:rFonts w:ascii="Times New Roman" w:eastAsia="Calibri" w:hAnsi="Times New Roman"/>
          <w:sz w:val="22"/>
          <w:szCs w:val="22"/>
          <w:lang w:eastAsia="en-US"/>
        </w:rPr>
      </w:pPr>
      <w:r w:rsidRPr="001313BC">
        <w:rPr>
          <w:rFonts w:ascii="Times New Roman" w:eastAsia="Calibri" w:hAnsi="Times New Roman"/>
          <w:sz w:val="22"/>
          <w:szCs w:val="22"/>
          <w:lang w:eastAsia="en-US"/>
        </w:rPr>
        <w:t>Öğrencileri derslerde uygulanacak öğretim yöntem ve teknikleriyle sosyal, kültürel ve eğitsel etkinliklerle kendilerini geliştirmelerine ve gerçekleştirmelerine yardımcı olmak; Ailesine ve topluma karşı sorumluluk duyabilen, üretken, verimli, ülkenin ekonomik ve sosyal kalkınmasına katkıda bulunabilen bireyler olarak yetiştirmek; Doğayı tanıma, sevme ve koruma, insanın doğaya etkilerinin neler olabileceğine ve bunların sonuçlarının kendisini de etkileyebileceğine ve bir doğa dostu olarak çevreyi her durumda koruma bilincini kazandırmak; Öğrencilere bilgi yüklemek yerine, bilgiye ulaşma ve bilgiyi kullanma yöntem ve tekniklerini öğretmek; Bilimsel düşünme, araştırma ve çalışma becerilerine yöneltmek; Öğrencilerin, sevgi ve iletişimin desteklediği gerçek öğrenme ortamlarında düşünsel becerilerini kazanmalarına, düşünsel güçlerini ortaya koymalarına ve kullanmalarına yardımcı olmak; Kişisel ve toplumsal araç-gereci, kaynakları ve zamanı verimli kullanmalarını, okuma zevk ve alışkanlığı kazanmalarını sağlamak gibi görev ve sorumluluklarımızı yerine getirmek için yola çıkmış bulunmaktayız.</w:t>
      </w:r>
    </w:p>
    <w:p w:rsidR="00E52229" w:rsidRPr="001313BC" w:rsidRDefault="00E52229" w:rsidP="00E52229">
      <w:pPr>
        <w:autoSpaceDE w:val="0"/>
        <w:autoSpaceDN w:val="0"/>
        <w:adjustRightInd w:val="0"/>
        <w:spacing w:after="0" w:line="240" w:lineRule="auto"/>
        <w:jc w:val="both"/>
        <w:rPr>
          <w:rFonts w:ascii="Times New Roman" w:eastAsia="Calibri" w:hAnsi="Times New Roman"/>
          <w:sz w:val="22"/>
          <w:szCs w:val="22"/>
          <w:lang w:eastAsia="en-US"/>
        </w:rPr>
      </w:pPr>
    </w:p>
    <w:p w:rsidR="00E52229" w:rsidRPr="001313BC" w:rsidRDefault="00E52229" w:rsidP="00E52229">
      <w:pPr>
        <w:autoSpaceDE w:val="0"/>
        <w:autoSpaceDN w:val="0"/>
        <w:adjustRightInd w:val="0"/>
        <w:spacing w:after="0" w:line="240" w:lineRule="auto"/>
        <w:ind w:firstLine="708"/>
        <w:jc w:val="both"/>
        <w:rPr>
          <w:rFonts w:ascii="Times New Roman" w:hAnsi="Times New Roman"/>
          <w:color w:val="000000"/>
          <w:sz w:val="22"/>
          <w:szCs w:val="22"/>
        </w:rPr>
      </w:pPr>
      <w:r w:rsidRPr="001313BC">
        <w:rPr>
          <w:rFonts w:ascii="Times New Roman" w:eastAsia="Calibri" w:hAnsi="Times New Roman"/>
          <w:sz w:val="22"/>
          <w:szCs w:val="22"/>
          <w:lang w:eastAsia="en-US"/>
        </w:rPr>
        <w:t xml:space="preserve">Bu vesileyle planın hazırlanması aşamasında oldukça zorlu bir süreç olan koordinatörlük görevini başarıyla yürüten Müdür Yardımcımız Sayın Sezai </w:t>
      </w:r>
      <w:proofErr w:type="spellStart"/>
      <w:r w:rsidRPr="001313BC">
        <w:rPr>
          <w:rFonts w:ascii="Times New Roman" w:eastAsia="Calibri" w:hAnsi="Times New Roman"/>
          <w:sz w:val="22"/>
          <w:szCs w:val="22"/>
          <w:lang w:eastAsia="en-US"/>
        </w:rPr>
        <w:t>DOĞAN’a</w:t>
      </w:r>
      <w:proofErr w:type="spellEnd"/>
      <w:r w:rsidRPr="001313BC">
        <w:rPr>
          <w:rFonts w:ascii="Times New Roman" w:eastAsia="Calibri" w:hAnsi="Times New Roman"/>
          <w:sz w:val="22"/>
          <w:szCs w:val="22"/>
          <w:lang w:eastAsia="en-US"/>
        </w:rPr>
        <w:t xml:space="preserve">, şahsında emeği geçen Stratejik Plan Hazırlama </w:t>
      </w:r>
      <w:proofErr w:type="spellStart"/>
      <w:r w:rsidRPr="001313BC">
        <w:rPr>
          <w:rFonts w:ascii="Times New Roman" w:eastAsia="Calibri" w:hAnsi="Times New Roman"/>
          <w:sz w:val="22"/>
          <w:szCs w:val="22"/>
          <w:lang w:eastAsia="en-US"/>
        </w:rPr>
        <w:t>Ekibi’ne</w:t>
      </w:r>
      <w:proofErr w:type="spellEnd"/>
      <w:r w:rsidRPr="001313BC">
        <w:rPr>
          <w:rFonts w:ascii="Times New Roman" w:eastAsia="Calibri" w:hAnsi="Times New Roman"/>
          <w:sz w:val="22"/>
          <w:szCs w:val="22"/>
          <w:lang w:eastAsia="en-US"/>
        </w:rPr>
        <w:t>, katkıda bulunan öğretmen, öğrenci ve velilerimize teşekkür ederim.</w:t>
      </w:r>
      <w:r w:rsidRPr="001313BC">
        <w:rPr>
          <w:rFonts w:ascii="Times New Roman" w:hAnsi="Times New Roman"/>
          <w:color w:val="000000"/>
          <w:sz w:val="22"/>
          <w:szCs w:val="22"/>
        </w:rPr>
        <w:t xml:space="preserve">        </w:t>
      </w:r>
    </w:p>
    <w:p w:rsidR="00E52229" w:rsidRPr="001313BC" w:rsidRDefault="00E52229" w:rsidP="00E52229">
      <w:pPr>
        <w:tabs>
          <w:tab w:val="left" w:pos="7105"/>
          <w:tab w:val="right" w:pos="9072"/>
        </w:tabs>
        <w:spacing w:after="0" w:line="240" w:lineRule="auto"/>
        <w:rPr>
          <w:rFonts w:ascii="Times New Roman" w:hAnsi="Times New Roman"/>
          <w:color w:val="000000"/>
          <w:szCs w:val="24"/>
        </w:rPr>
      </w:pPr>
      <w:r w:rsidRPr="001313BC">
        <w:rPr>
          <w:rFonts w:ascii="Times New Roman" w:hAnsi="Times New Roman"/>
          <w:color w:val="000000"/>
          <w:szCs w:val="24"/>
        </w:rPr>
        <w:tab/>
      </w:r>
    </w:p>
    <w:p w:rsidR="00E52229" w:rsidRPr="001313BC" w:rsidRDefault="00E52229" w:rsidP="00E52229">
      <w:pPr>
        <w:tabs>
          <w:tab w:val="left" w:pos="7105"/>
          <w:tab w:val="right" w:pos="9072"/>
        </w:tabs>
        <w:spacing w:after="0" w:line="240" w:lineRule="auto"/>
        <w:rPr>
          <w:rFonts w:ascii="Times New Roman" w:hAnsi="Times New Roman"/>
          <w:color w:val="000000"/>
          <w:szCs w:val="24"/>
        </w:rPr>
      </w:pPr>
      <w:r w:rsidRPr="001313BC">
        <w:rPr>
          <w:rFonts w:ascii="Times New Roman" w:hAnsi="Times New Roman"/>
          <w:color w:val="000000"/>
          <w:szCs w:val="24"/>
        </w:rPr>
        <w:tab/>
        <w:t>Rafet AYGÜN</w:t>
      </w:r>
      <w:r w:rsidRPr="001313BC">
        <w:rPr>
          <w:rFonts w:ascii="Times New Roman" w:hAnsi="Times New Roman"/>
          <w:color w:val="000000"/>
          <w:szCs w:val="24"/>
        </w:rPr>
        <w:tab/>
        <w:t xml:space="preserve">                                </w:t>
      </w:r>
    </w:p>
    <w:p w:rsidR="00E52229" w:rsidRPr="001313BC" w:rsidRDefault="00E52229" w:rsidP="00E52229">
      <w:pPr>
        <w:spacing w:after="0" w:line="240" w:lineRule="auto"/>
        <w:ind w:left="7080"/>
        <w:jc w:val="both"/>
        <w:rPr>
          <w:rFonts w:ascii="Times New Roman" w:hAnsi="Times New Roman"/>
          <w:b/>
          <w:color w:val="000000"/>
          <w:szCs w:val="24"/>
        </w:rPr>
      </w:pPr>
      <w:r w:rsidRPr="001313BC">
        <w:rPr>
          <w:rFonts w:ascii="Times New Roman" w:hAnsi="Times New Roman"/>
          <w:color w:val="000000"/>
          <w:szCs w:val="24"/>
        </w:rPr>
        <w:t>Okul Müdürü</w:t>
      </w:r>
      <w:r w:rsidRPr="001313BC">
        <w:rPr>
          <w:rFonts w:ascii="Times New Roman" w:hAnsi="Times New Roman"/>
          <w:b/>
          <w:color w:val="000000"/>
          <w:szCs w:val="24"/>
        </w:rPr>
        <w:t xml:space="preserve">  </w:t>
      </w:r>
    </w:p>
    <w:p w:rsidR="00E52229" w:rsidRPr="001313BC" w:rsidRDefault="00E52229" w:rsidP="00E52229">
      <w:pPr>
        <w:spacing w:after="0" w:line="240" w:lineRule="auto"/>
        <w:ind w:left="7080"/>
        <w:jc w:val="both"/>
        <w:rPr>
          <w:rFonts w:ascii="Times New Roman" w:hAnsi="Times New Roman"/>
          <w:b/>
          <w:color w:val="000000"/>
          <w:szCs w:val="24"/>
        </w:rPr>
      </w:pPr>
    </w:p>
    <w:p w:rsidR="00E52229" w:rsidRPr="001313BC" w:rsidRDefault="00E52229" w:rsidP="00E52229">
      <w:pPr>
        <w:spacing w:after="0" w:line="240" w:lineRule="auto"/>
        <w:ind w:left="7080"/>
        <w:jc w:val="both"/>
        <w:rPr>
          <w:rFonts w:ascii="Times New Roman" w:hAnsi="Times New Roman"/>
          <w:b/>
          <w:color w:val="000000"/>
          <w:szCs w:val="24"/>
        </w:rPr>
      </w:pPr>
    </w:p>
    <w:p w:rsidR="00E52229" w:rsidRPr="001313BC" w:rsidRDefault="00E52229" w:rsidP="00E52229">
      <w:pPr>
        <w:spacing w:after="0" w:line="240" w:lineRule="auto"/>
        <w:ind w:left="7080"/>
        <w:jc w:val="both"/>
        <w:rPr>
          <w:rFonts w:ascii="Times New Roman" w:hAnsi="Times New Roman"/>
          <w:b/>
          <w:color w:val="000000"/>
          <w:szCs w:val="24"/>
        </w:rPr>
      </w:pPr>
    </w:p>
    <w:p w:rsidR="00E52229" w:rsidRPr="001313BC" w:rsidRDefault="00E52229" w:rsidP="00E52229">
      <w:pPr>
        <w:spacing w:after="0" w:line="240" w:lineRule="auto"/>
        <w:ind w:left="7080"/>
        <w:jc w:val="both"/>
        <w:rPr>
          <w:rFonts w:ascii="Times New Roman" w:hAnsi="Times New Roman"/>
          <w:b/>
          <w:color w:val="000000"/>
          <w:szCs w:val="24"/>
        </w:rPr>
      </w:pPr>
    </w:p>
    <w:p w:rsidR="00E52229" w:rsidRPr="001313BC" w:rsidRDefault="00E52229" w:rsidP="00E52229">
      <w:pPr>
        <w:spacing w:after="0" w:line="240" w:lineRule="auto"/>
        <w:ind w:left="7080"/>
        <w:jc w:val="both"/>
        <w:rPr>
          <w:rFonts w:ascii="Times New Roman" w:hAnsi="Times New Roman"/>
          <w:b/>
          <w:color w:val="000000"/>
          <w:szCs w:val="24"/>
        </w:rPr>
      </w:pPr>
    </w:p>
    <w:p w:rsidR="00E52229" w:rsidRPr="001313BC" w:rsidRDefault="00E52229" w:rsidP="00E52229">
      <w:pPr>
        <w:spacing w:after="0" w:line="240" w:lineRule="auto"/>
        <w:ind w:left="7080"/>
        <w:jc w:val="both"/>
        <w:rPr>
          <w:rFonts w:ascii="Times New Roman" w:hAnsi="Times New Roman"/>
          <w:b/>
          <w:color w:val="000000"/>
          <w:szCs w:val="24"/>
        </w:rPr>
      </w:pPr>
    </w:p>
    <w:p w:rsidR="00E52229" w:rsidRPr="001313BC" w:rsidRDefault="00E52229" w:rsidP="00E52229">
      <w:pPr>
        <w:spacing w:after="0" w:line="240" w:lineRule="auto"/>
        <w:ind w:left="7080"/>
        <w:jc w:val="both"/>
        <w:rPr>
          <w:rFonts w:ascii="Times New Roman" w:hAnsi="Times New Roman"/>
          <w:b/>
          <w:color w:val="000000"/>
          <w:szCs w:val="24"/>
        </w:rPr>
      </w:pPr>
    </w:p>
    <w:p w:rsidR="00E52229" w:rsidRPr="001313BC" w:rsidRDefault="00E52229" w:rsidP="00E52229">
      <w:pPr>
        <w:pStyle w:val="Balk1"/>
        <w:rPr>
          <w:rFonts w:ascii="Times New Roman" w:hAnsi="Times New Roman"/>
          <w:sz w:val="24"/>
          <w:szCs w:val="24"/>
        </w:rPr>
      </w:pPr>
      <w:bookmarkStart w:id="0" w:name="_Toc531097531"/>
      <w:r w:rsidRPr="001313BC">
        <w:rPr>
          <w:rFonts w:ascii="Times New Roman" w:hAnsi="Times New Roman"/>
          <w:sz w:val="24"/>
          <w:szCs w:val="24"/>
        </w:rPr>
        <w:lastRenderedPageBreak/>
        <w:t>İçindekiler</w:t>
      </w:r>
      <w:bookmarkEnd w:id="0"/>
    </w:p>
    <w:p w:rsidR="00E52229" w:rsidRPr="001313BC" w:rsidRDefault="00E52229" w:rsidP="00E52229">
      <w:pPr>
        <w:pStyle w:val="T1"/>
        <w:tabs>
          <w:tab w:val="right" w:leader="dot" w:pos="13994"/>
        </w:tabs>
        <w:rPr>
          <w:rFonts w:ascii="Times New Roman" w:hAnsi="Times New Roman"/>
          <w:b w:val="0"/>
          <w:bCs w:val="0"/>
          <w:caps w:val="0"/>
          <w:noProof/>
          <w:sz w:val="24"/>
          <w:szCs w:val="24"/>
        </w:rPr>
      </w:pPr>
      <w:r w:rsidRPr="001313BC">
        <w:rPr>
          <w:rFonts w:ascii="Times New Roman" w:hAnsi="Times New Roman"/>
          <w:b w:val="0"/>
          <w:bCs w:val="0"/>
          <w:i/>
          <w:iCs/>
          <w:sz w:val="24"/>
          <w:szCs w:val="24"/>
        </w:rPr>
        <w:fldChar w:fldCharType="begin"/>
      </w:r>
      <w:r w:rsidRPr="001313BC">
        <w:rPr>
          <w:rFonts w:ascii="Times New Roman" w:hAnsi="Times New Roman"/>
          <w:b w:val="0"/>
          <w:bCs w:val="0"/>
          <w:i/>
          <w:iCs/>
          <w:sz w:val="24"/>
          <w:szCs w:val="24"/>
        </w:rPr>
        <w:instrText xml:space="preserve"> TOC \o "1-2" \h \z \u </w:instrText>
      </w:r>
      <w:r w:rsidRPr="001313BC">
        <w:rPr>
          <w:rFonts w:ascii="Times New Roman" w:hAnsi="Times New Roman"/>
          <w:b w:val="0"/>
          <w:bCs w:val="0"/>
          <w:i/>
          <w:iCs/>
          <w:sz w:val="24"/>
          <w:szCs w:val="24"/>
        </w:rPr>
        <w:fldChar w:fldCharType="separate"/>
      </w:r>
      <w:hyperlink w:anchor="_Toc531097530" w:history="1">
        <w:r w:rsidRPr="001313BC">
          <w:rPr>
            <w:rStyle w:val="Kpr"/>
            <w:rFonts w:ascii="Times New Roman" w:eastAsia="SimSun" w:hAnsi="Times New Roman"/>
            <w:noProof/>
            <w:sz w:val="24"/>
            <w:szCs w:val="24"/>
          </w:rPr>
          <w:t>Sunuş</w:t>
        </w:r>
      </w:hyperlink>
    </w:p>
    <w:p w:rsidR="00E52229" w:rsidRPr="001313BC" w:rsidRDefault="00655626" w:rsidP="00E52229">
      <w:pPr>
        <w:pStyle w:val="T1"/>
        <w:tabs>
          <w:tab w:val="right" w:leader="dot" w:pos="13994"/>
        </w:tabs>
        <w:rPr>
          <w:rFonts w:ascii="Times New Roman" w:hAnsi="Times New Roman"/>
          <w:b w:val="0"/>
          <w:bCs w:val="0"/>
          <w:caps w:val="0"/>
          <w:noProof/>
          <w:sz w:val="24"/>
          <w:szCs w:val="24"/>
        </w:rPr>
      </w:pPr>
      <w:hyperlink w:anchor="_Toc531097532" w:history="1">
        <w:r w:rsidR="00E52229" w:rsidRPr="001313BC">
          <w:rPr>
            <w:rStyle w:val="Kpr"/>
            <w:rFonts w:ascii="Times New Roman" w:eastAsia="SimSun" w:hAnsi="Times New Roman"/>
            <w:noProof/>
            <w:sz w:val="24"/>
            <w:szCs w:val="24"/>
          </w:rPr>
          <w:t>BÖLÜM I: GİRİŞ ve PLAN HAZIRLIK SÜRECİ</w:t>
        </w:r>
        <w:r w:rsidR="00E52229" w:rsidRPr="001313BC">
          <w:rPr>
            <w:rFonts w:ascii="Times New Roman" w:hAnsi="Times New Roman"/>
            <w:noProof/>
            <w:webHidden/>
            <w:sz w:val="24"/>
            <w:szCs w:val="24"/>
          </w:rPr>
          <w:fldChar w:fldCharType="begin"/>
        </w:r>
        <w:r w:rsidR="00E52229" w:rsidRPr="001313BC">
          <w:rPr>
            <w:rFonts w:ascii="Times New Roman" w:hAnsi="Times New Roman"/>
            <w:noProof/>
            <w:webHidden/>
            <w:sz w:val="24"/>
            <w:szCs w:val="24"/>
          </w:rPr>
          <w:instrText xml:space="preserve"> PAGEREF _Toc531097532 \h </w:instrText>
        </w:r>
        <w:r w:rsidR="00E52229" w:rsidRPr="001313BC">
          <w:rPr>
            <w:rFonts w:ascii="Times New Roman" w:hAnsi="Times New Roman"/>
            <w:noProof/>
            <w:webHidden/>
            <w:sz w:val="24"/>
            <w:szCs w:val="24"/>
          </w:rPr>
        </w:r>
        <w:r w:rsidR="00E52229" w:rsidRPr="001313BC">
          <w:rPr>
            <w:rFonts w:ascii="Times New Roman" w:hAnsi="Times New Roman"/>
            <w:noProof/>
            <w:webHidden/>
            <w:sz w:val="24"/>
            <w:szCs w:val="24"/>
          </w:rPr>
          <w:fldChar w:fldCharType="separate"/>
        </w:r>
        <w:r w:rsidR="00E72DD9" w:rsidRPr="001313BC">
          <w:rPr>
            <w:rFonts w:ascii="Times New Roman" w:hAnsi="Times New Roman"/>
            <w:noProof/>
            <w:webHidden/>
            <w:sz w:val="24"/>
            <w:szCs w:val="24"/>
          </w:rPr>
          <w:t>5</w:t>
        </w:r>
        <w:r w:rsidR="00E52229" w:rsidRPr="001313BC">
          <w:rPr>
            <w:rFonts w:ascii="Times New Roman" w:hAnsi="Times New Roman"/>
            <w:noProof/>
            <w:webHidden/>
            <w:sz w:val="24"/>
            <w:szCs w:val="24"/>
          </w:rPr>
          <w:fldChar w:fldCharType="end"/>
        </w:r>
      </w:hyperlink>
    </w:p>
    <w:p w:rsidR="00E52229" w:rsidRPr="001313BC" w:rsidRDefault="00655626" w:rsidP="00E52229">
      <w:pPr>
        <w:pStyle w:val="T1"/>
        <w:tabs>
          <w:tab w:val="right" w:leader="dot" w:pos="13994"/>
        </w:tabs>
        <w:rPr>
          <w:rFonts w:ascii="Times New Roman" w:hAnsi="Times New Roman"/>
          <w:b w:val="0"/>
          <w:bCs w:val="0"/>
          <w:caps w:val="0"/>
          <w:noProof/>
          <w:sz w:val="24"/>
          <w:szCs w:val="24"/>
        </w:rPr>
      </w:pPr>
      <w:hyperlink w:anchor="_Toc531097533" w:history="1">
        <w:r w:rsidR="00E52229" w:rsidRPr="001313BC">
          <w:rPr>
            <w:rStyle w:val="Kpr"/>
            <w:rFonts w:ascii="Times New Roman" w:eastAsia="SimSun" w:hAnsi="Times New Roman"/>
            <w:noProof/>
            <w:sz w:val="24"/>
            <w:szCs w:val="24"/>
          </w:rPr>
          <w:t xml:space="preserve">BÖLÜM II: </w:t>
        </w:r>
        <w:r w:rsidR="00E52229" w:rsidRPr="001313BC">
          <w:rPr>
            <w:rStyle w:val="Kpr"/>
            <w:rFonts w:ascii="Times New Roman" w:eastAsia="Calibri" w:hAnsi="Times New Roman"/>
            <w:noProof/>
            <w:sz w:val="24"/>
            <w:szCs w:val="24"/>
          </w:rPr>
          <w:t>DURUM ANALİZİ</w:t>
        </w:r>
        <w:r w:rsidR="00E52229" w:rsidRPr="001313BC">
          <w:rPr>
            <w:rFonts w:ascii="Times New Roman" w:hAnsi="Times New Roman"/>
            <w:noProof/>
            <w:webHidden/>
            <w:sz w:val="24"/>
            <w:szCs w:val="24"/>
          </w:rPr>
          <w:fldChar w:fldCharType="begin"/>
        </w:r>
        <w:r w:rsidR="00E52229" w:rsidRPr="001313BC">
          <w:rPr>
            <w:rFonts w:ascii="Times New Roman" w:hAnsi="Times New Roman"/>
            <w:noProof/>
            <w:webHidden/>
            <w:sz w:val="24"/>
            <w:szCs w:val="24"/>
          </w:rPr>
          <w:instrText xml:space="preserve"> PAGEREF _Toc531097533 \h </w:instrText>
        </w:r>
        <w:r w:rsidR="00E52229" w:rsidRPr="001313BC">
          <w:rPr>
            <w:rFonts w:ascii="Times New Roman" w:hAnsi="Times New Roman"/>
            <w:noProof/>
            <w:webHidden/>
            <w:sz w:val="24"/>
            <w:szCs w:val="24"/>
          </w:rPr>
        </w:r>
        <w:r w:rsidR="00E52229" w:rsidRPr="001313BC">
          <w:rPr>
            <w:rFonts w:ascii="Times New Roman" w:hAnsi="Times New Roman"/>
            <w:noProof/>
            <w:webHidden/>
            <w:sz w:val="24"/>
            <w:szCs w:val="24"/>
          </w:rPr>
          <w:fldChar w:fldCharType="separate"/>
        </w:r>
        <w:r w:rsidR="00E72DD9" w:rsidRPr="001313BC">
          <w:rPr>
            <w:rFonts w:ascii="Times New Roman" w:hAnsi="Times New Roman"/>
            <w:b w:val="0"/>
            <w:bCs w:val="0"/>
            <w:noProof/>
            <w:webHidden/>
            <w:sz w:val="24"/>
            <w:szCs w:val="24"/>
          </w:rPr>
          <w:t>Hata! Yer işareti tanımlanmamış.</w:t>
        </w:r>
        <w:r w:rsidR="00E52229" w:rsidRPr="001313BC">
          <w:rPr>
            <w:rFonts w:ascii="Times New Roman" w:hAnsi="Times New Roman"/>
            <w:noProof/>
            <w:webHidden/>
            <w:sz w:val="24"/>
            <w:szCs w:val="24"/>
          </w:rPr>
          <w:fldChar w:fldCharType="end"/>
        </w:r>
      </w:hyperlink>
    </w:p>
    <w:p w:rsidR="00E52229" w:rsidRPr="00A93CC8" w:rsidRDefault="00A93CC8" w:rsidP="00A93CC8">
      <w:pPr>
        <w:pStyle w:val="T2"/>
        <w:rPr>
          <w:noProof/>
        </w:rPr>
      </w:pPr>
      <w:r w:rsidRPr="00A93CC8">
        <w:t>OKULUN KISA TANIMI</w:t>
      </w:r>
      <w:hyperlink w:anchor="_Toc531097534" w:history="1"/>
    </w:p>
    <w:p w:rsidR="00E52229" w:rsidRPr="001313BC" w:rsidRDefault="00655626" w:rsidP="00A93CC8">
      <w:pPr>
        <w:pStyle w:val="T2"/>
        <w:rPr>
          <w:noProof/>
        </w:rPr>
      </w:pPr>
      <w:hyperlink w:anchor="_Toc531097535" w:history="1">
        <w:r w:rsidR="00E52229" w:rsidRPr="001313BC">
          <w:rPr>
            <w:rStyle w:val="Kpr"/>
            <w:rFonts w:eastAsia="SimSun"/>
            <w:noProof/>
          </w:rPr>
          <w:t>Okulun Mevcut Durumu: Temel İstatistikler</w:t>
        </w:r>
      </w:hyperlink>
    </w:p>
    <w:p w:rsidR="00E52229" w:rsidRPr="001313BC" w:rsidRDefault="00655626" w:rsidP="00A93CC8">
      <w:pPr>
        <w:pStyle w:val="T2"/>
        <w:rPr>
          <w:noProof/>
        </w:rPr>
      </w:pPr>
      <w:hyperlink w:anchor="_Toc531097536" w:history="1">
        <w:r w:rsidR="00E52229" w:rsidRPr="001313BC">
          <w:rPr>
            <w:rStyle w:val="Kpr"/>
            <w:rFonts w:eastAsia="SimSun"/>
            <w:noProof/>
          </w:rPr>
          <w:t>PAYDAŞ ANALİZİ</w:t>
        </w:r>
      </w:hyperlink>
    </w:p>
    <w:p w:rsidR="00E52229" w:rsidRPr="001313BC" w:rsidRDefault="00655626" w:rsidP="00A93CC8">
      <w:pPr>
        <w:pStyle w:val="T2"/>
        <w:rPr>
          <w:noProof/>
        </w:rPr>
      </w:pPr>
      <w:hyperlink w:anchor="_Toc531097537" w:history="1">
        <w:r w:rsidR="00E52229" w:rsidRPr="001313BC">
          <w:rPr>
            <w:rStyle w:val="Kpr"/>
            <w:rFonts w:eastAsia="SimSun"/>
            <w:noProof/>
          </w:rPr>
          <w:t>GZFT (Güçlü, Zayıf, Fırsat, Tehdit) Analizi</w:t>
        </w:r>
      </w:hyperlink>
    </w:p>
    <w:p w:rsidR="00E52229" w:rsidRPr="001313BC" w:rsidRDefault="00655626" w:rsidP="00A93CC8">
      <w:pPr>
        <w:pStyle w:val="T2"/>
        <w:rPr>
          <w:noProof/>
        </w:rPr>
      </w:pPr>
      <w:hyperlink w:anchor="_Toc531097538" w:history="1">
        <w:r w:rsidR="00E52229" w:rsidRPr="001313BC">
          <w:rPr>
            <w:rStyle w:val="Kpr"/>
            <w:rFonts w:eastAsia="SimSun"/>
            <w:noProof/>
          </w:rPr>
          <w:t>Gelişim ve Sorun Alanları</w:t>
        </w:r>
      </w:hyperlink>
    </w:p>
    <w:p w:rsidR="00E52229" w:rsidRPr="001313BC" w:rsidRDefault="00655626" w:rsidP="00E52229">
      <w:pPr>
        <w:pStyle w:val="T1"/>
        <w:tabs>
          <w:tab w:val="right" w:leader="dot" w:pos="13994"/>
        </w:tabs>
        <w:rPr>
          <w:rFonts w:ascii="Times New Roman" w:hAnsi="Times New Roman"/>
          <w:b w:val="0"/>
          <w:bCs w:val="0"/>
          <w:caps w:val="0"/>
          <w:noProof/>
          <w:sz w:val="24"/>
          <w:szCs w:val="24"/>
        </w:rPr>
      </w:pPr>
      <w:hyperlink w:anchor="_Toc531097539" w:history="1">
        <w:r w:rsidR="00E52229" w:rsidRPr="001313BC">
          <w:rPr>
            <w:rStyle w:val="Kpr"/>
            <w:rFonts w:ascii="Times New Roman" w:eastAsia="SimSun" w:hAnsi="Times New Roman"/>
            <w:noProof/>
            <w:sz w:val="24"/>
            <w:szCs w:val="24"/>
          </w:rPr>
          <w:t>BÖLÜM III: MİSYON, VİZYON VE TEMEL DEĞERLER</w:t>
        </w:r>
      </w:hyperlink>
    </w:p>
    <w:p w:rsidR="00E52229" w:rsidRPr="001313BC" w:rsidRDefault="00655626" w:rsidP="00A93CC8">
      <w:pPr>
        <w:pStyle w:val="T2"/>
        <w:rPr>
          <w:noProof/>
        </w:rPr>
      </w:pPr>
      <w:hyperlink w:anchor="_Toc531097540" w:history="1">
        <w:r w:rsidR="00E52229" w:rsidRPr="001313BC">
          <w:rPr>
            <w:rStyle w:val="Kpr"/>
            <w:rFonts w:eastAsia="SimSun"/>
            <w:noProof/>
          </w:rPr>
          <w:t xml:space="preserve">MİSYONUMUZ </w:t>
        </w:r>
      </w:hyperlink>
    </w:p>
    <w:p w:rsidR="00E52229" w:rsidRPr="001313BC" w:rsidRDefault="00655626" w:rsidP="00A93CC8">
      <w:pPr>
        <w:pStyle w:val="T2"/>
        <w:rPr>
          <w:noProof/>
        </w:rPr>
      </w:pPr>
      <w:hyperlink w:anchor="_Toc531097541" w:history="1">
        <w:r w:rsidR="00E52229" w:rsidRPr="001313BC">
          <w:rPr>
            <w:rStyle w:val="Kpr"/>
            <w:rFonts w:eastAsia="SimSun"/>
            <w:noProof/>
          </w:rPr>
          <w:t xml:space="preserve">VİZYONUMUZ </w:t>
        </w:r>
      </w:hyperlink>
    </w:p>
    <w:p w:rsidR="00E52229" w:rsidRPr="001313BC" w:rsidRDefault="00655626" w:rsidP="00A93CC8">
      <w:pPr>
        <w:pStyle w:val="T2"/>
        <w:rPr>
          <w:noProof/>
        </w:rPr>
      </w:pPr>
      <w:hyperlink w:anchor="_Toc531097542" w:history="1">
        <w:r w:rsidR="00E52229" w:rsidRPr="001313BC">
          <w:rPr>
            <w:rStyle w:val="Kpr"/>
            <w:rFonts w:eastAsia="SimSun"/>
            <w:noProof/>
          </w:rPr>
          <w:t xml:space="preserve">TEMEL DEĞERLERİMİZ </w:t>
        </w:r>
      </w:hyperlink>
    </w:p>
    <w:p w:rsidR="00E52229" w:rsidRPr="001313BC" w:rsidRDefault="00655626" w:rsidP="00E52229">
      <w:pPr>
        <w:pStyle w:val="T1"/>
        <w:tabs>
          <w:tab w:val="right" w:leader="dot" w:pos="13994"/>
        </w:tabs>
        <w:rPr>
          <w:rFonts w:ascii="Times New Roman" w:hAnsi="Times New Roman"/>
          <w:b w:val="0"/>
          <w:bCs w:val="0"/>
          <w:caps w:val="0"/>
          <w:noProof/>
          <w:sz w:val="24"/>
          <w:szCs w:val="24"/>
        </w:rPr>
      </w:pPr>
      <w:hyperlink w:anchor="_Toc531097543" w:history="1">
        <w:r w:rsidR="00E52229" w:rsidRPr="001313BC">
          <w:rPr>
            <w:rStyle w:val="Kpr"/>
            <w:rFonts w:ascii="Times New Roman" w:eastAsia="SimSun" w:hAnsi="Times New Roman"/>
            <w:noProof/>
            <w:sz w:val="24"/>
            <w:szCs w:val="24"/>
          </w:rPr>
          <w:t>BÖLÜM IV: AMAÇ, HEDEF VE EYLEMLER</w:t>
        </w:r>
      </w:hyperlink>
    </w:p>
    <w:p w:rsidR="00E52229" w:rsidRPr="001313BC" w:rsidRDefault="00655626" w:rsidP="00A93CC8">
      <w:pPr>
        <w:pStyle w:val="T2"/>
        <w:rPr>
          <w:noProof/>
        </w:rPr>
      </w:pPr>
      <w:hyperlink w:anchor="_Toc531097544" w:history="1">
        <w:r w:rsidR="00E52229" w:rsidRPr="001313BC">
          <w:rPr>
            <w:rStyle w:val="Kpr"/>
            <w:rFonts w:eastAsia="SimSun"/>
            <w:noProof/>
          </w:rPr>
          <w:t>TEMA I: EĞİTİM VE ÖĞRETİME ERİŞİM</w:t>
        </w:r>
      </w:hyperlink>
    </w:p>
    <w:p w:rsidR="00E52229" w:rsidRPr="001313BC" w:rsidRDefault="00655626" w:rsidP="00A93CC8">
      <w:pPr>
        <w:pStyle w:val="T2"/>
        <w:rPr>
          <w:noProof/>
        </w:rPr>
      </w:pPr>
      <w:hyperlink w:anchor="_Toc531097545" w:history="1">
        <w:r w:rsidR="00E52229" w:rsidRPr="001313BC">
          <w:rPr>
            <w:rStyle w:val="Kpr"/>
            <w:rFonts w:eastAsia="SimSun"/>
            <w:noProof/>
          </w:rPr>
          <w:t>TEMA II: EĞİTİM VE ÖĞRETİMDE KALİTENİN ARTIRILMASI</w:t>
        </w:r>
      </w:hyperlink>
    </w:p>
    <w:p w:rsidR="00E52229" w:rsidRPr="001313BC" w:rsidRDefault="00655626" w:rsidP="00A93CC8">
      <w:pPr>
        <w:pStyle w:val="T2"/>
        <w:rPr>
          <w:noProof/>
        </w:rPr>
      </w:pPr>
      <w:hyperlink w:anchor="_Toc531097546" w:history="1">
        <w:r w:rsidR="00E52229" w:rsidRPr="001313BC">
          <w:rPr>
            <w:rStyle w:val="Kpr"/>
            <w:rFonts w:eastAsia="SimSun"/>
            <w:noProof/>
          </w:rPr>
          <w:t>TEMA III: KURUMSAL KAPASİTE</w:t>
        </w:r>
      </w:hyperlink>
    </w:p>
    <w:p w:rsidR="00E52229" w:rsidRPr="001313BC" w:rsidRDefault="00655626" w:rsidP="00E52229">
      <w:pPr>
        <w:pStyle w:val="T1"/>
        <w:tabs>
          <w:tab w:val="right" w:leader="dot" w:pos="13994"/>
        </w:tabs>
        <w:rPr>
          <w:rFonts w:ascii="Times New Roman" w:hAnsi="Times New Roman"/>
          <w:b w:val="0"/>
          <w:bCs w:val="0"/>
          <w:caps w:val="0"/>
          <w:noProof/>
          <w:sz w:val="24"/>
          <w:szCs w:val="24"/>
        </w:rPr>
      </w:pPr>
      <w:hyperlink w:anchor="_Toc531097547" w:history="1">
        <w:r w:rsidR="00E52229" w:rsidRPr="001313BC">
          <w:rPr>
            <w:rStyle w:val="Kpr"/>
            <w:rFonts w:ascii="Times New Roman" w:eastAsia="SimSun" w:hAnsi="Times New Roman"/>
            <w:noProof/>
            <w:sz w:val="24"/>
            <w:szCs w:val="24"/>
          </w:rPr>
          <w:t>V. BÖLÜM: MALİYETLENDİRME</w:t>
        </w:r>
      </w:hyperlink>
    </w:p>
    <w:p w:rsidR="00E52229" w:rsidRPr="001313BC" w:rsidRDefault="00655626" w:rsidP="00E52229">
      <w:pPr>
        <w:pStyle w:val="T1"/>
        <w:tabs>
          <w:tab w:val="right" w:leader="dot" w:pos="13994"/>
        </w:tabs>
        <w:rPr>
          <w:rFonts w:ascii="Times New Roman" w:hAnsi="Times New Roman"/>
          <w:b w:val="0"/>
          <w:bCs w:val="0"/>
          <w:caps w:val="0"/>
          <w:noProof/>
          <w:sz w:val="24"/>
          <w:szCs w:val="24"/>
        </w:rPr>
      </w:pPr>
      <w:hyperlink w:anchor="_Toc531097548" w:history="1">
        <w:r w:rsidR="00E52229" w:rsidRPr="001313BC">
          <w:rPr>
            <w:rStyle w:val="Kpr"/>
            <w:rFonts w:ascii="Times New Roman" w:eastAsia="SimSun" w:hAnsi="Times New Roman"/>
            <w:noProof/>
            <w:sz w:val="24"/>
            <w:szCs w:val="24"/>
          </w:rPr>
          <w:t xml:space="preserve">EKLER:   </w:t>
        </w:r>
      </w:hyperlink>
    </w:p>
    <w:p w:rsidR="00E52229" w:rsidRPr="001313BC" w:rsidRDefault="00E52229" w:rsidP="00E52229">
      <w:pPr>
        <w:spacing w:after="0" w:line="240" w:lineRule="auto"/>
        <w:jc w:val="both"/>
        <w:rPr>
          <w:rFonts w:ascii="Times New Roman" w:hAnsi="Times New Roman"/>
          <w:b/>
          <w:bCs/>
          <w:i/>
          <w:iCs/>
          <w:szCs w:val="24"/>
        </w:rPr>
      </w:pPr>
      <w:r w:rsidRPr="001313BC">
        <w:rPr>
          <w:rFonts w:ascii="Times New Roman" w:hAnsi="Times New Roman"/>
          <w:b/>
          <w:bCs/>
          <w:i/>
          <w:iCs/>
          <w:szCs w:val="24"/>
        </w:rPr>
        <w:fldChar w:fldCharType="end"/>
      </w:r>
    </w:p>
    <w:p w:rsidR="00E52229" w:rsidRPr="001313BC" w:rsidRDefault="00E52229" w:rsidP="00E52229">
      <w:pPr>
        <w:spacing w:after="0" w:line="240" w:lineRule="auto"/>
        <w:jc w:val="both"/>
        <w:rPr>
          <w:rFonts w:ascii="Times New Roman" w:hAnsi="Times New Roman"/>
          <w:b/>
          <w:bCs/>
          <w:i/>
          <w:iCs/>
          <w:szCs w:val="24"/>
        </w:rPr>
      </w:pPr>
    </w:p>
    <w:p w:rsidR="00E52229" w:rsidRPr="001313BC" w:rsidRDefault="00E52229" w:rsidP="00E52229">
      <w:pPr>
        <w:spacing w:after="0" w:line="240" w:lineRule="auto"/>
        <w:jc w:val="both"/>
        <w:rPr>
          <w:rFonts w:ascii="Times New Roman" w:hAnsi="Times New Roman"/>
          <w:b/>
          <w:bCs/>
          <w:i/>
          <w:iCs/>
          <w:szCs w:val="24"/>
        </w:rPr>
      </w:pPr>
    </w:p>
    <w:p w:rsidR="00E52229" w:rsidRPr="001313BC" w:rsidRDefault="00E52229" w:rsidP="00E52229">
      <w:pPr>
        <w:spacing w:after="0" w:line="240" w:lineRule="auto"/>
        <w:jc w:val="both"/>
        <w:rPr>
          <w:rFonts w:ascii="Times New Roman" w:hAnsi="Times New Roman"/>
          <w:b/>
          <w:bCs/>
          <w:i/>
          <w:iCs/>
          <w:szCs w:val="24"/>
        </w:rPr>
      </w:pPr>
    </w:p>
    <w:p w:rsidR="00E52229" w:rsidRPr="001313BC" w:rsidRDefault="00E52229" w:rsidP="00E52229">
      <w:pPr>
        <w:spacing w:after="0" w:line="240" w:lineRule="auto"/>
        <w:jc w:val="both"/>
        <w:rPr>
          <w:rFonts w:ascii="Times New Roman" w:hAnsi="Times New Roman"/>
          <w:b/>
          <w:bCs/>
          <w:i/>
          <w:iCs/>
          <w:szCs w:val="24"/>
        </w:rPr>
      </w:pPr>
    </w:p>
    <w:p w:rsidR="00E52229" w:rsidRPr="001313BC" w:rsidRDefault="00E52229" w:rsidP="00E52229">
      <w:pPr>
        <w:spacing w:after="0" w:line="240" w:lineRule="auto"/>
        <w:jc w:val="both"/>
        <w:rPr>
          <w:rFonts w:ascii="Times New Roman" w:hAnsi="Times New Roman"/>
          <w:b/>
          <w:bCs/>
          <w:i/>
          <w:iCs/>
          <w:szCs w:val="24"/>
        </w:rPr>
      </w:pPr>
    </w:p>
    <w:p w:rsidR="00E52229" w:rsidRPr="001313BC" w:rsidRDefault="00E52229" w:rsidP="00E52229">
      <w:pPr>
        <w:spacing w:after="0" w:line="240" w:lineRule="auto"/>
        <w:jc w:val="both"/>
        <w:rPr>
          <w:rFonts w:ascii="Times New Roman" w:hAnsi="Times New Roman"/>
          <w:b/>
          <w:bCs/>
          <w:i/>
          <w:iCs/>
          <w:szCs w:val="24"/>
        </w:rPr>
      </w:pPr>
    </w:p>
    <w:p w:rsidR="00E52229" w:rsidRPr="001313BC" w:rsidRDefault="00E52229" w:rsidP="00E52229">
      <w:pPr>
        <w:spacing w:after="0" w:line="240" w:lineRule="auto"/>
        <w:jc w:val="both"/>
        <w:rPr>
          <w:rFonts w:ascii="Times New Roman" w:hAnsi="Times New Roman"/>
          <w:b/>
          <w:bCs/>
          <w:i/>
          <w:iCs/>
          <w:szCs w:val="24"/>
        </w:rPr>
      </w:pPr>
    </w:p>
    <w:p w:rsidR="00E52229" w:rsidRPr="001313BC" w:rsidRDefault="00E52229" w:rsidP="00E52229">
      <w:pPr>
        <w:spacing w:after="0" w:line="240" w:lineRule="auto"/>
        <w:jc w:val="both"/>
        <w:rPr>
          <w:rFonts w:ascii="Times New Roman" w:hAnsi="Times New Roman"/>
          <w:b/>
          <w:bCs/>
          <w:i/>
          <w:iCs/>
          <w:szCs w:val="24"/>
        </w:rPr>
      </w:pPr>
    </w:p>
    <w:p w:rsidR="00E52229" w:rsidRPr="001313BC" w:rsidRDefault="00E52229" w:rsidP="00E52229">
      <w:pPr>
        <w:spacing w:after="0" w:line="240" w:lineRule="auto"/>
        <w:jc w:val="both"/>
        <w:rPr>
          <w:rFonts w:ascii="Times New Roman" w:hAnsi="Times New Roman"/>
          <w:b/>
          <w:bCs/>
          <w:i/>
          <w:iCs/>
          <w:szCs w:val="24"/>
        </w:rPr>
      </w:pPr>
    </w:p>
    <w:p w:rsidR="00E52229" w:rsidRPr="001313BC" w:rsidRDefault="00E52229" w:rsidP="00E52229">
      <w:pPr>
        <w:spacing w:after="0" w:line="240" w:lineRule="auto"/>
        <w:jc w:val="both"/>
        <w:rPr>
          <w:rFonts w:ascii="Times New Roman" w:hAnsi="Times New Roman"/>
          <w:b/>
          <w:bCs/>
          <w:i/>
          <w:iCs/>
          <w:szCs w:val="24"/>
        </w:rPr>
      </w:pPr>
    </w:p>
    <w:p w:rsidR="00E52229" w:rsidRPr="001313BC" w:rsidRDefault="00E52229" w:rsidP="00E52229">
      <w:pPr>
        <w:spacing w:after="0" w:line="240" w:lineRule="auto"/>
        <w:jc w:val="both"/>
        <w:rPr>
          <w:rFonts w:ascii="Times New Roman" w:hAnsi="Times New Roman"/>
          <w:b/>
          <w:bCs/>
          <w:i/>
          <w:iCs/>
          <w:szCs w:val="24"/>
        </w:rPr>
      </w:pPr>
    </w:p>
    <w:p w:rsidR="00E52229" w:rsidRPr="001313BC" w:rsidRDefault="00E52229" w:rsidP="00E52229">
      <w:pPr>
        <w:spacing w:after="0" w:line="240" w:lineRule="auto"/>
        <w:jc w:val="both"/>
        <w:rPr>
          <w:rFonts w:ascii="Times New Roman" w:hAnsi="Times New Roman"/>
          <w:b/>
          <w:bCs/>
          <w:i/>
          <w:iCs/>
          <w:szCs w:val="24"/>
        </w:rPr>
      </w:pPr>
    </w:p>
    <w:p w:rsidR="00E52229" w:rsidRPr="001313BC" w:rsidRDefault="00E52229" w:rsidP="00E52229">
      <w:pPr>
        <w:spacing w:after="0" w:line="240" w:lineRule="auto"/>
        <w:jc w:val="both"/>
        <w:rPr>
          <w:rFonts w:ascii="Times New Roman" w:hAnsi="Times New Roman"/>
          <w:b/>
          <w:bCs/>
          <w:i/>
          <w:iCs/>
          <w:szCs w:val="24"/>
        </w:rPr>
      </w:pPr>
    </w:p>
    <w:p w:rsidR="00E52229" w:rsidRPr="001313BC" w:rsidRDefault="00E52229" w:rsidP="00E52229">
      <w:pPr>
        <w:spacing w:after="0" w:line="240" w:lineRule="auto"/>
        <w:jc w:val="both"/>
        <w:rPr>
          <w:rFonts w:ascii="Times New Roman" w:hAnsi="Times New Roman"/>
          <w:b/>
          <w:bCs/>
          <w:i/>
          <w:iCs/>
          <w:szCs w:val="24"/>
        </w:rPr>
      </w:pPr>
    </w:p>
    <w:p w:rsidR="00E52229" w:rsidRPr="001313BC" w:rsidRDefault="00E52229" w:rsidP="00E52229">
      <w:pPr>
        <w:spacing w:after="0" w:line="240" w:lineRule="auto"/>
        <w:jc w:val="both"/>
        <w:rPr>
          <w:rFonts w:ascii="Times New Roman" w:hAnsi="Times New Roman"/>
          <w:b/>
          <w:bCs/>
          <w:i/>
          <w:iCs/>
          <w:szCs w:val="24"/>
        </w:rPr>
      </w:pPr>
    </w:p>
    <w:p w:rsidR="00E52229" w:rsidRPr="001313BC" w:rsidRDefault="00E52229" w:rsidP="00E52229">
      <w:pPr>
        <w:spacing w:after="0" w:line="240" w:lineRule="auto"/>
        <w:jc w:val="both"/>
        <w:rPr>
          <w:rFonts w:ascii="Times New Roman" w:hAnsi="Times New Roman"/>
          <w:b/>
          <w:bCs/>
          <w:i/>
          <w:iCs/>
          <w:szCs w:val="24"/>
        </w:rPr>
      </w:pPr>
    </w:p>
    <w:p w:rsidR="00E52229" w:rsidRPr="001313BC" w:rsidRDefault="00E52229" w:rsidP="00E52229">
      <w:pPr>
        <w:spacing w:after="0" w:line="240" w:lineRule="auto"/>
        <w:jc w:val="both"/>
        <w:rPr>
          <w:rFonts w:ascii="Times New Roman" w:hAnsi="Times New Roman"/>
          <w:b/>
          <w:bCs/>
          <w:i/>
          <w:iCs/>
          <w:szCs w:val="24"/>
        </w:rPr>
      </w:pPr>
    </w:p>
    <w:p w:rsidR="00E52229" w:rsidRPr="001313BC" w:rsidRDefault="00E52229" w:rsidP="00E52229">
      <w:pPr>
        <w:spacing w:after="0" w:line="240" w:lineRule="auto"/>
        <w:jc w:val="both"/>
        <w:rPr>
          <w:rFonts w:ascii="Times New Roman" w:hAnsi="Times New Roman"/>
          <w:b/>
          <w:bCs/>
          <w:i/>
          <w:iCs/>
          <w:szCs w:val="24"/>
        </w:rPr>
      </w:pPr>
    </w:p>
    <w:p w:rsidR="00E52229" w:rsidRPr="001313BC" w:rsidRDefault="00E52229" w:rsidP="00E52229">
      <w:pPr>
        <w:spacing w:after="0" w:line="240" w:lineRule="auto"/>
        <w:jc w:val="both"/>
        <w:rPr>
          <w:rFonts w:ascii="Times New Roman" w:hAnsi="Times New Roman"/>
          <w:b/>
          <w:bCs/>
          <w:i/>
          <w:iCs/>
          <w:szCs w:val="24"/>
        </w:rPr>
      </w:pPr>
    </w:p>
    <w:p w:rsidR="00E52229" w:rsidRPr="001313BC" w:rsidRDefault="00E52229" w:rsidP="00E52229">
      <w:pPr>
        <w:spacing w:after="0" w:line="240" w:lineRule="auto"/>
        <w:jc w:val="both"/>
        <w:rPr>
          <w:rFonts w:ascii="Times New Roman" w:hAnsi="Times New Roman"/>
          <w:b/>
          <w:bCs/>
          <w:i/>
          <w:iCs/>
          <w:szCs w:val="24"/>
        </w:rPr>
      </w:pPr>
    </w:p>
    <w:p w:rsidR="00E52229" w:rsidRPr="001313BC" w:rsidRDefault="00E52229" w:rsidP="00E52229">
      <w:pPr>
        <w:spacing w:after="0" w:line="240" w:lineRule="auto"/>
        <w:jc w:val="both"/>
        <w:rPr>
          <w:rFonts w:ascii="Times New Roman" w:hAnsi="Times New Roman"/>
          <w:b/>
          <w:bCs/>
          <w:i/>
          <w:iCs/>
          <w:szCs w:val="24"/>
        </w:rPr>
      </w:pPr>
    </w:p>
    <w:p w:rsidR="00E52229" w:rsidRPr="001313BC" w:rsidRDefault="00E52229" w:rsidP="00E52229">
      <w:pPr>
        <w:spacing w:after="0" w:line="240" w:lineRule="auto"/>
        <w:jc w:val="both"/>
        <w:rPr>
          <w:rFonts w:ascii="Times New Roman" w:hAnsi="Times New Roman"/>
          <w:b/>
          <w:bCs/>
          <w:i/>
          <w:iCs/>
          <w:szCs w:val="24"/>
        </w:rPr>
      </w:pPr>
    </w:p>
    <w:p w:rsidR="00E52229" w:rsidRPr="001313BC" w:rsidRDefault="00E52229" w:rsidP="00E52229">
      <w:pPr>
        <w:pStyle w:val="Balk1"/>
        <w:spacing w:before="320" w:after="80"/>
        <w:rPr>
          <w:rFonts w:ascii="Times New Roman" w:hAnsi="Times New Roman"/>
          <w:color w:val="auto"/>
          <w:sz w:val="24"/>
          <w:szCs w:val="24"/>
        </w:rPr>
      </w:pPr>
      <w:bookmarkStart w:id="1" w:name="_Toc416085123"/>
      <w:bookmarkStart w:id="2" w:name="_Toc529519443"/>
      <w:bookmarkStart w:id="3" w:name="_Toc531097532"/>
      <w:r w:rsidRPr="001313BC">
        <w:rPr>
          <w:rFonts w:ascii="Times New Roman" w:hAnsi="Times New Roman"/>
          <w:color w:val="auto"/>
          <w:sz w:val="24"/>
          <w:szCs w:val="24"/>
        </w:rPr>
        <w:lastRenderedPageBreak/>
        <w:t>BÖLÜM I</w:t>
      </w:r>
      <w:bookmarkStart w:id="4" w:name="_Toc416085124"/>
      <w:bookmarkStart w:id="5" w:name="_Toc529519444"/>
      <w:bookmarkEnd w:id="1"/>
      <w:bookmarkEnd w:id="2"/>
      <w:r w:rsidRPr="001313BC">
        <w:rPr>
          <w:rFonts w:ascii="Times New Roman" w:hAnsi="Times New Roman"/>
          <w:color w:val="auto"/>
          <w:sz w:val="24"/>
          <w:szCs w:val="24"/>
        </w:rPr>
        <w:t>: GİRİŞ ve PLAN HAZIRLIK SÜRECİ</w:t>
      </w:r>
      <w:bookmarkStart w:id="6" w:name="_Toc414908124"/>
      <w:bookmarkStart w:id="7" w:name="_Toc415574452"/>
      <w:bookmarkStart w:id="8" w:name="_Toc416085125"/>
      <w:bookmarkEnd w:id="3"/>
      <w:bookmarkEnd w:id="4"/>
      <w:bookmarkEnd w:id="5"/>
      <w:bookmarkEnd w:id="6"/>
      <w:bookmarkEnd w:id="7"/>
    </w:p>
    <w:bookmarkEnd w:id="8"/>
    <w:p w:rsidR="00E52229" w:rsidRPr="001313BC" w:rsidRDefault="00E52229" w:rsidP="00B41011">
      <w:pPr>
        <w:ind w:firstLine="709"/>
        <w:jc w:val="both"/>
        <w:rPr>
          <w:rFonts w:ascii="Times New Roman" w:hAnsi="Times New Roman"/>
          <w:b/>
          <w:szCs w:val="24"/>
        </w:rPr>
      </w:pPr>
      <w:r w:rsidRPr="001313BC">
        <w:rPr>
          <w:rFonts w:ascii="Times New Roman" w:hAnsi="Times New Roman"/>
          <w:b/>
          <w:szCs w:val="24"/>
        </w:rPr>
        <w:t xml:space="preserve">Stratejik Planlama Çalışmaları: </w:t>
      </w:r>
    </w:p>
    <w:p w:rsidR="00E52229" w:rsidRPr="001313BC" w:rsidRDefault="00E52229" w:rsidP="00B41011">
      <w:pPr>
        <w:autoSpaceDE w:val="0"/>
        <w:autoSpaceDN w:val="0"/>
        <w:adjustRightInd w:val="0"/>
        <w:ind w:firstLine="709"/>
        <w:jc w:val="both"/>
        <w:rPr>
          <w:rFonts w:ascii="Times New Roman" w:hAnsi="Times New Roman"/>
          <w:color w:val="000000"/>
          <w:szCs w:val="24"/>
        </w:rPr>
      </w:pPr>
      <w:r w:rsidRPr="001313BC">
        <w:rPr>
          <w:rFonts w:ascii="Times New Roman" w:hAnsi="Times New Roman"/>
          <w:color w:val="000000"/>
          <w:szCs w:val="24"/>
        </w:rPr>
        <w:t xml:space="preserve">     </w:t>
      </w:r>
      <w:r w:rsidRPr="001313BC">
        <w:rPr>
          <w:rFonts w:ascii="Times New Roman" w:hAnsi="Times New Roman"/>
          <w:color w:val="000000"/>
          <w:szCs w:val="24"/>
        </w:rPr>
        <w:tab/>
        <w:t xml:space="preserve">Şehit Talha Emre </w:t>
      </w:r>
      <w:proofErr w:type="spellStart"/>
      <w:proofErr w:type="gramStart"/>
      <w:r w:rsidRPr="001313BC">
        <w:rPr>
          <w:rFonts w:ascii="Times New Roman" w:hAnsi="Times New Roman"/>
          <w:color w:val="000000"/>
          <w:szCs w:val="24"/>
        </w:rPr>
        <w:t>Zileligil</w:t>
      </w:r>
      <w:proofErr w:type="spellEnd"/>
      <w:r w:rsidRPr="001313BC">
        <w:rPr>
          <w:rFonts w:ascii="Times New Roman" w:hAnsi="Times New Roman"/>
          <w:color w:val="000000"/>
          <w:szCs w:val="24"/>
        </w:rPr>
        <w:t xml:space="preserve">  İlk</w:t>
      </w:r>
      <w:proofErr w:type="gramEnd"/>
      <w:r w:rsidRPr="001313BC">
        <w:rPr>
          <w:rFonts w:ascii="Times New Roman" w:hAnsi="Times New Roman"/>
          <w:color w:val="000000"/>
          <w:szCs w:val="24"/>
        </w:rPr>
        <w:t>/Orta Okulu Müdürlü</w:t>
      </w:r>
      <w:r w:rsidRPr="001313BC">
        <w:rPr>
          <w:rFonts w:ascii="Times New Roman" w:eastAsia="TimesNewRoman" w:hAnsi="Times New Roman"/>
          <w:color w:val="000000"/>
          <w:szCs w:val="24"/>
        </w:rPr>
        <w:t>ğ</w:t>
      </w:r>
      <w:r w:rsidRPr="001313BC">
        <w:rPr>
          <w:rFonts w:ascii="Times New Roman" w:hAnsi="Times New Roman"/>
          <w:color w:val="000000"/>
          <w:szCs w:val="24"/>
        </w:rPr>
        <w:t>ü Stratejik Planı hazırlanmadan önce kurumun yapısına uygun bir hazırlık programı olu</w:t>
      </w:r>
      <w:r w:rsidRPr="001313BC">
        <w:rPr>
          <w:rFonts w:ascii="Times New Roman" w:eastAsia="TimesNewRoman" w:hAnsi="Times New Roman"/>
          <w:color w:val="000000"/>
          <w:szCs w:val="24"/>
        </w:rPr>
        <w:t>ş</w:t>
      </w:r>
      <w:r w:rsidRPr="001313BC">
        <w:rPr>
          <w:rFonts w:ascii="Times New Roman" w:hAnsi="Times New Roman"/>
          <w:color w:val="000000"/>
          <w:szCs w:val="24"/>
        </w:rPr>
        <w:t>turulmu</w:t>
      </w:r>
      <w:r w:rsidRPr="001313BC">
        <w:rPr>
          <w:rFonts w:ascii="Times New Roman" w:eastAsia="TimesNewRoman" w:hAnsi="Times New Roman"/>
          <w:color w:val="000000"/>
          <w:szCs w:val="24"/>
        </w:rPr>
        <w:t>ş</w:t>
      </w:r>
      <w:r w:rsidRPr="001313BC">
        <w:rPr>
          <w:rFonts w:ascii="Times New Roman" w:hAnsi="Times New Roman"/>
          <w:color w:val="000000"/>
          <w:szCs w:val="24"/>
        </w:rPr>
        <w:t>tur.  Hazırlık çalı</w:t>
      </w:r>
      <w:r w:rsidRPr="001313BC">
        <w:rPr>
          <w:rFonts w:ascii="Times New Roman" w:eastAsia="TimesNewRoman" w:hAnsi="Times New Roman"/>
          <w:color w:val="000000"/>
          <w:szCs w:val="24"/>
        </w:rPr>
        <w:t>ş</w:t>
      </w:r>
      <w:r w:rsidRPr="001313BC">
        <w:rPr>
          <w:rFonts w:ascii="Times New Roman" w:hAnsi="Times New Roman"/>
          <w:color w:val="000000"/>
          <w:szCs w:val="24"/>
        </w:rPr>
        <w:t xml:space="preserve">malarının verimli olması </w:t>
      </w:r>
      <w:proofErr w:type="gramStart"/>
      <w:r w:rsidRPr="001313BC">
        <w:rPr>
          <w:rFonts w:ascii="Times New Roman" w:hAnsi="Times New Roman"/>
          <w:color w:val="000000"/>
          <w:szCs w:val="24"/>
        </w:rPr>
        <w:t xml:space="preserve">için , </w:t>
      </w:r>
      <w:r w:rsidRPr="001313BC">
        <w:rPr>
          <w:rFonts w:ascii="Times New Roman" w:eastAsia="TimesNewRoman" w:hAnsi="Times New Roman"/>
          <w:color w:val="000000"/>
          <w:szCs w:val="24"/>
        </w:rPr>
        <w:t>İ</w:t>
      </w:r>
      <w:r w:rsidRPr="001313BC">
        <w:rPr>
          <w:rFonts w:ascii="Times New Roman" w:hAnsi="Times New Roman"/>
          <w:color w:val="000000"/>
          <w:szCs w:val="24"/>
        </w:rPr>
        <w:t>l</w:t>
      </w:r>
      <w:proofErr w:type="gramEnd"/>
      <w:r w:rsidRPr="001313BC">
        <w:rPr>
          <w:rFonts w:ascii="Times New Roman" w:hAnsi="Times New Roman"/>
          <w:color w:val="000000"/>
          <w:szCs w:val="24"/>
        </w:rPr>
        <w:t xml:space="preserve"> Milli E</w:t>
      </w:r>
      <w:r w:rsidRPr="001313BC">
        <w:rPr>
          <w:rFonts w:ascii="Times New Roman" w:eastAsia="TimesNewRoman" w:hAnsi="Times New Roman"/>
          <w:color w:val="000000"/>
          <w:szCs w:val="24"/>
        </w:rPr>
        <w:t>ğ</w:t>
      </w:r>
      <w:r w:rsidRPr="001313BC">
        <w:rPr>
          <w:rFonts w:ascii="Times New Roman" w:hAnsi="Times New Roman"/>
          <w:color w:val="000000"/>
          <w:szCs w:val="24"/>
        </w:rPr>
        <w:t>itim Müdürlü</w:t>
      </w:r>
      <w:r w:rsidRPr="001313BC">
        <w:rPr>
          <w:rFonts w:ascii="Times New Roman" w:eastAsia="TimesNewRoman" w:hAnsi="Times New Roman"/>
          <w:color w:val="000000"/>
          <w:szCs w:val="24"/>
        </w:rPr>
        <w:t>ğ</w:t>
      </w:r>
      <w:r w:rsidRPr="001313BC">
        <w:rPr>
          <w:rFonts w:ascii="Times New Roman" w:hAnsi="Times New Roman"/>
          <w:color w:val="000000"/>
          <w:szCs w:val="24"/>
        </w:rPr>
        <w:t>ümüzün Stratejik Planın ile ilgili biriminin de görüşü de alınmıştır.</w:t>
      </w:r>
    </w:p>
    <w:p w:rsidR="00E52229" w:rsidRPr="001313BC" w:rsidRDefault="00E52229" w:rsidP="00B41011">
      <w:pPr>
        <w:autoSpaceDE w:val="0"/>
        <w:autoSpaceDN w:val="0"/>
        <w:adjustRightInd w:val="0"/>
        <w:ind w:firstLine="709"/>
        <w:jc w:val="both"/>
        <w:rPr>
          <w:rFonts w:ascii="Times New Roman" w:hAnsi="Times New Roman"/>
          <w:color w:val="000000"/>
          <w:szCs w:val="24"/>
        </w:rPr>
      </w:pPr>
      <w:r w:rsidRPr="001313BC">
        <w:rPr>
          <w:rFonts w:ascii="Times New Roman" w:hAnsi="Times New Roman"/>
          <w:b/>
          <w:bCs/>
          <w:color w:val="000000"/>
          <w:szCs w:val="24"/>
        </w:rPr>
        <w:t xml:space="preserve">     </w:t>
      </w:r>
      <w:r w:rsidRPr="001313BC">
        <w:rPr>
          <w:rFonts w:ascii="Times New Roman" w:hAnsi="Times New Roman"/>
          <w:b/>
          <w:bCs/>
          <w:color w:val="000000"/>
          <w:szCs w:val="24"/>
        </w:rPr>
        <w:tab/>
      </w:r>
      <w:r w:rsidRPr="001313BC">
        <w:rPr>
          <w:rFonts w:ascii="Times New Roman" w:hAnsi="Times New Roman"/>
          <w:color w:val="000000"/>
          <w:szCs w:val="24"/>
        </w:rPr>
        <w:t>Stratejik Plan çalı</w:t>
      </w:r>
      <w:r w:rsidRPr="001313BC">
        <w:rPr>
          <w:rFonts w:ascii="Times New Roman" w:eastAsia="TimesNewRoman" w:hAnsi="Times New Roman"/>
          <w:color w:val="000000"/>
          <w:szCs w:val="24"/>
        </w:rPr>
        <w:t>ş</w:t>
      </w:r>
      <w:r w:rsidRPr="001313BC">
        <w:rPr>
          <w:rFonts w:ascii="Times New Roman" w:hAnsi="Times New Roman"/>
          <w:color w:val="000000"/>
          <w:szCs w:val="24"/>
        </w:rPr>
        <w:t xml:space="preserve">malarını yürütmek amacıyla öncelikle Okul Müdürü Rafet </w:t>
      </w:r>
      <w:proofErr w:type="gramStart"/>
      <w:r w:rsidRPr="001313BC">
        <w:rPr>
          <w:rFonts w:ascii="Times New Roman" w:hAnsi="Times New Roman"/>
          <w:color w:val="000000"/>
          <w:szCs w:val="24"/>
        </w:rPr>
        <w:t>AYGÜN  ba</w:t>
      </w:r>
      <w:r w:rsidRPr="001313BC">
        <w:rPr>
          <w:rFonts w:ascii="Times New Roman" w:eastAsia="TimesNewRoman" w:hAnsi="Times New Roman"/>
          <w:color w:val="000000"/>
          <w:szCs w:val="24"/>
        </w:rPr>
        <w:t>ş</w:t>
      </w:r>
      <w:r w:rsidRPr="001313BC">
        <w:rPr>
          <w:rFonts w:ascii="Times New Roman" w:hAnsi="Times New Roman"/>
          <w:color w:val="000000"/>
          <w:szCs w:val="24"/>
        </w:rPr>
        <w:t>kanlı</w:t>
      </w:r>
      <w:r w:rsidRPr="001313BC">
        <w:rPr>
          <w:rFonts w:ascii="Times New Roman" w:eastAsia="TimesNewRoman" w:hAnsi="Times New Roman"/>
          <w:color w:val="000000"/>
          <w:szCs w:val="24"/>
        </w:rPr>
        <w:t>ğ</w:t>
      </w:r>
      <w:r w:rsidRPr="001313BC">
        <w:rPr>
          <w:rFonts w:ascii="Times New Roman" w:hAnsi="Times New Roman"/>
          <w:color w:val="000000"/>
          <w:szCs w:val="24"/>
        </w:rPr>
        <w:t>ında</w:t>
      </w:r>
      <w:proofErr w:type="gramEnd"/>
      <w:r w:rsidRPr="001313BC">
        <w:rPr>
          <w:rFonts w:ascii="Times New Roman" w:hAnsi="Times New Roman"/>
          <w:color w:val="000000"/>
          <w:szCs w:val="24"/>
        </w:rPr>
        <w:t>, müdür yardımcıları, ilgili ö</w:t>
      </w:r>
      <w:r w:rsidRPr="001313BC">
        <w:rPr>
          <w:rFonts w:ascii="Times New Roman" w:eastAsia="TimesNewRoman" w:hAnsi="Times New Roman"/>
          <w:color w:val="000000"/>
          <w:szCs w:val="24"/>
        </w:rPr>
        <w:t>ğ</w:t>
      </w:r>
      <w:r w:rsidRPr="001313BC">
        <w:rPr>
          <w:rFonts w:ascii="Times New Roman" w:hAnsi="Times New Roman"/>
          <w:color w:val="000000"/>
          <w:szCs w:val="24"/>
        </w:rPr>
        <w:t>retmenler ve okul-aile birli</w:t>
      </w:r>
      <w:r w:rsidRPr="001313BC">
        <w:rPr>
          <w:rFonts w:ascii="Times New Roman" w:eastAsia="TimesNewRoman" w:hAnsi="Times New Roman"/>
          <w:color w:val="000000"/>
          <w:szCs w:val="24"/>
        </w:rPr>
        <w:t>ğ</w:t>
      </w:r>
      <w:r w:rsidRPr="001313BC">
        <w:rPr>
          <w:rFonts w:ascii="Times New Roman" w:hAnsi="Times New Roman"/>
          <w:color w:val="000000"/>
          <w:szCs w:val="24"/>
        </w:rPr>
        <w:t>i ba</w:t>
      </w:r>
      <w:r w:rsidRPr="001313BC">
        <w:rPr>
          <w:rFonts w:ascii="Times New Roman" w:eastAsia="TimesNewRoman" w:hAnsi="Times New Roman"/>
          <w:color w:val="000000"/>
          <w:szCs w:val="24"/>
        </w:rPr>
        <w:t>ş</w:t>
      </w:r>
      <w:r w:rsidRPr="001313BC">
        <w:rPr>
          <w:rFonts w:ascii="Times New Roman" w:hAnsi="Times New Roman"/>
          <w:color w:val="000000"/>
          <w:szCs w:val="24"/>
        </w:rPr>
        <w:t>kanından meydana gelen bir üst kurul olu</w:t>
      </w:r>
      <w:r w:rsidRPr="001313BC">
        <w:rPr>
          <w:rFonts w:ascii="Times New Roman" w:eastAsia="TimesNewRoman" w:hAnsi="Times New Roman"/>
          <w:color w:val="000000"/>
          <w:szCs w:val="24"/>
        </w:rPr>
        <w:t>ş</w:t>
      </w:r>
      <w:r w:rsidRPr="001313BC">
        <w:rPr>
          <w:rFonts w:ascii="Times New Roman" w:hAnsi="Times New Roman"/>
          <w:color w:val="000000"/>
          <w:szCs w:val="24"/>
        </w:rPr>
        <w:t xml:space="preserve">turuldu. Daha sonra da Şehit Talha Emre </w:t>
      </w:r>
      <w:proofErr w:type="spellStart"/>
      <w:r w:rsidRPr="001313BC">
        <w:rPr>
          <w:rFonts w:ascii="Times New Roman" w:hAnsi="Times New Roman"/>
          <w:color w:val="000000"/>
          <w:szCs w:val="24"/>
        </w:rPr>
        <w:t>Zileligil</w:t>
      </w:r>
      <w:proofErr w:type="spellEnd"/>
      <w:r w:rsidRPr="001313BC">
        <w:rPr>
          <w:rFonts w:ascii="Times New Roman" w:hAnsi="Times New Roman"/>
          <w:color w:val="000000"/>
          <w:szCs w:val="24"/>
        </w:rPr>
        <w:t xml:space="preserve"> İlk/Orta Okulu Müdürlü</w:t>
      </w:r>
      <w:r w:rsidRPr="001313BC">
        <w:rPr>
          <w:rFonts w:ascii="Times New Roman" w:eastAsia="TimesNewRoman" w:hAnsi="Times New Roman"/>
          <w:color w:val="000000"/>
          <w:szCs w:val="24"/>
        </w:rPr>
        <w:t>ğ</w:t>
      </w:r>
      <w:r w:rsidRPr="001313BC">
        <w:rPr>
          <w:rFonts w:ascii="Times New Roman" w:hAnsi="Times New Roman"/>
          <w:color w:val="000000"/>
          <w:szCs w:val="24"/>
        </w:rPr>
        <w:t>ü stratejik planını hazırlamak üzere okulumuzda görevli ö</w:t>
      </w:r>
      <w:r w:rsidRPr="001313BC">
        <w:rPr>
          <w:rFonts w:ascii="Times New Roman" w:eastAsia="TimesNewRoman" w:hAnsi="Times New Roman"/>
          <w:color w:val="000000"/>
          <w:szCs w:val="24"/>
        </w:rPr>
        <w:t>ğ</w:t>
      </w:r>
      <w:r w:rsidRPr="001313BC">
        <w:rPr>
          <w:rFonts w:ascii="Times New Roman" w:hAnsi="Times New Roman"/>
          <w:color w:val="000000"/>
          <w:szCs w:val="24"/>
        </w:rPr>
        <w:t>retmenlerden olu</w:t>
      </w:r>
      <w:r w:rsidRPr="001313BC">
        <w:rPr>
          <w:rFonts w:ascii="Times New Roman" w:eastAsia="TimesNewRoman" w:hAnsi="Times New Roman"/>
          <w:color w:val="000000"/>
          <w:szCs w:val="24"/>
        </w:rPr>
        <w:t>ş</w:t>
      </w:r>
      <w:r w:rsidRPr="001313BC">
        <w:rPr>
          <w:rFonts w:ascii="Times New Roman" w:hAnsi="Times New Roman"/>
          <w:color w:val="000000"/>
          <w:szCs w:val="24"/>
        </w:rPr>
        <w:t>an stratejik plan hazırlama ekibi kuruldu.</w:t>
      </w:r>
    </w:p>
    <w:p w:rsidR="00E52229" w:rsidRPr="001313BC" w:rsidRDefault="00E52229" w:rsidP="00B41011">
      <w:pPr>
        <w:autoSpaceDE w:val="0"/>
        <w:autoSpaceDN w:val="0"/>
        <w:adjustRightInd w:val="0"/>
        <w:ind w:firstLine="709"/>
        <w:jc w:val="both"/>
        <w:rPr>
          <w:rFonts w:ascii="Times New Roman" w:hAnsi="Times New Roman"/>
          <w:color w:val="000000"/>
          <w:szCs w:val="24"/>
        </w:rPr>
      </w:pPr>
      <w:r w:rsidRPr="001313BC">
        <w:rPr>
          <w:rFonts w:ascii="Times New Roman" w:eastAsia="TimesNewRoman" w:hAnsi="Times New Roman"/>
          <w:color w:val="000000"/>
          <w:szCs w:val="24"/>
        </w:rPr>
        <w:t xml:space="preserve">   </w:t>
      </w:r>
      <w:r w:rsidRPr="001313BC">
        <w:rPr>
          <w:rFonts w:ascii="Times New Roman" w:eastAsia="TimesNewRoman" w:hAnsi="Times New Roman"/>
          <w:color w:val="000000"/>
          <w:szCs w:val="24"/>
        </w:rPr>
        <w:tab/>
        <w:t xml:space="preserve">  İ</w:t>
      </w:r>
      <w:r w:rsidRPr="001313BC">
        <w:rPr>
          <w:rFonts w:ascii="Times New Roman" w:hAnsi="Times New Roman"/>
          <w:color w:val="000000"/>
          <w:szCs w:val="24"/>
        </w:rPr>
        <w:t>l Milli E</w:t>
      </w:r>
      <w:r w:rsidRPr="001313BC">
        <w:rPr>
          <w:rFonts w:ascii="Times New Roman" w:eastAsia="TimesNewRoman" w:hAnsi="Times New Roman"/>
          <w:color w:val="000000"/>
          <w:szCs w:val="24"/>
        </w:rPr>
        <w:t>ğ</w:t>
      </w:r>
      <w:r w:rsidRPr="001313BC">
        <w:rPr>
          <w:rFonts w:ascii="Times New Roman" w:hAnsi="Times New Roman"/>
          <w:color w:val="000000"/>
          <w:szCs w:val="24"/>
        </w:rPr>
        <w:t>itim Müdürlü</w:t>
      </w:r>
      <w:r w:rsidRPr="001313BC">
        <w:rPr>
          <w:rFonts w:ascii="Times New Roman" w:eastAsia="TimesNewRoman" w:hAnsi="Times New Roman"/>
          <w:color w:val="000000"/>
          <w:szCs w:val="24"/>
        </w:rPr>
        <w:t>ğ</w:t>
      </w:r>
      <w:r w:rsidRPr="001313BC">
        <w:rPr>
          <w:rFonts w:ascii="Times New Roman" w:hAnsi="Times New Roman"/>
          <w:color w:val="000000"/>
          <w:szCs w:val="24"/>
        </w:rPr>
        <w:t>ümüz tarafından stratejik plan hazırlama konusunda bilgilendirici resmi yazılar, e-postalar ve iletişim kanalları yoluyla bilgilendir</w:t>
      </w:r>
      <w:r w:rsidR="00A93CC8">
        <w:rPr>
          <w:rFonts w:ascii="Times New Roman" w:hAnsi="Times New Roman"/>
          <w:color w:val="000000"/>
          <w:szCs w:val="24"/>
        </w:rPr>
        <w:t xml:space="preserve">ici çalışmalar </w:t>
      </w:r>
      <w:proofErr w:type="gramStart"/>
      <w:r w:rsidR="00A93CC8">
        <w:rPr>
          <w:rFonts w:ascii="Times New Roman" w:hAnsi="Times New Roman"/>
          <w:color w:val="000000"/>
          <w:szCs w:val="24"/>
        </w:rPr>
        <w:t xml:space="preserve">yapılmış </w:t>
      </w:r>
      <w:r w:rsidRPr="001313BC">
        <w:rPr>
          <w:rFonts w:ascii="Times New Roman" w:hAnsi="Times New Roman"/>
          <w:color w:val="000000"/>
          <w:szCs w:val="24"/>
        </w:rPr>
        <w:t xml:space="preserve"> olup</w:t>
      </w:r>
      <w:proofErr w:type="gramEnd"/>
      <w:r w:rsidRPr="001313BC">
        <w:rPr>
          <w:rFonts w:ascii="Times New Roman" w:hAnsi="Times New Roman"/>
          <w:color w:val="000000"/>
          <w:szCs w:val="24"/>
        </w:rPr>
        <w:t>; kurumumuz tarafından da bu faaliyetler takip edilmiştir.</w:t>
      </w:r>
    </w:p>
    <w:p w:rsidR="00E52229" w:rsidRPr="001313BC" w:rsidRDefault="00E52229" w:rsidP="00B41011">
      <w:pPr>
        <w:autoSpaceDE w:val="0"/>
        <w:autoSpaceDN w:val="0"/>
        <w:adjustRightInd w:val="0"/>
        <w:ind w:firstLine="709"/>
        <w:jc w:val="both"/>
        <w:rPr>
          <w:rFonts w:ascii="Times New Roman" w:hAnsi="Times New Roman"/>
          <w:color w:val="000000"/>
          <w:szCs w:val="24"/>
        </w:rPr>
      </w:pPr>
      <w:r w:rsidRPr="001313BC">
        <w:rPr>
          <w:rFonts w:ascii="Times New Roman" w:hAnsi="Times New Roman"/>
          <w:color w:val="000000"/>
          <w:szCs w:val="24"/>
        </w:rPr>
        <w:t xml:space="preserve">    </w:t>
      </w:r>
      <w:r w:rsidRPr="001313BC">
        <w:rPr>
          <w:rFonts w:ascii="Times New Roman" w:hAnsi="Times New Roman"/>
          <w:color w:val="000000"/>
          <w:szCs w:val="24"/>
        </w:rPr>
        <w:tab/>
        <w:t xml:space="preserve">  Kurumumuzu </w:t>
      </w:r>
      <w:proofErr w:type="gramStart"/>
      <w:r w:rsidRPr="001313BC">
        <w:rPr>
          <w:rFonts w:ascii="Times New Roman" w:hAnsi="Times New Roman"/>
          <w:color w:val="000000"/>
          <w:szCs w:val="24"/>
        </w:rPr>
        <w:t>vizyonuna</w:t>
      </w:r>
      <w:proofErr w:type="gramEnd"/>
      <w:r w:rsidRPr="001313BC">
        <w:rPr>
          <w:rFonts w:ascii="Times New Roman" w:hAnsi="Times New Roman"/>
          <w:color w:val="000000"/>
          <w:szCs w:val="24"/>
        </w:rPr>
        <w:t xml:space="preserve"> ula</w:t>
      </w:r>
      <w:r w:rsidRPr="001313BC">
        <w:rPr>
          <w:rFonts w:ascii="Times New Roman" w:eastAsia="TimesNewRoman" w:hAnsi="Times New Roman"/>
          <w:color w:val="000000"/>
          <w:szCs w:val="24"/>
        </w:rPr>
        <w:t>ş</w:t>
      </w:r>
      <w:r w:rsidRPr="001313BC">
        <w:rPr>
          <w:rFonts w:ascii="Times New Roman" w:hAnsi="Times New Roman"/>
          <w:color w:val="000000"/>
          <w:szCs w:val="24"/>
        </w:rPr>
        <w:t>tıracak amaç ve hedeflerin belirlenmesinde personelimiz, ö</w:t>
      </w:r>
      <w:r w:rsidRPr="001313BC">
        <w:rPr>
          <w:rFonts w:ascii="Times New Roman" w:eastAsia="TimesNewRoman" w:hAnsi="Times New Roman"/>
          <w:color w:val="000000"/>
          <w:szCs w:val="24"/>
        </w:rPr>
        <w:t>ğ</w:t>
      </w:r>
      <w:r w:rsidRPr="001313BC">
        <w:rPr>
          <w:rFonts w:ascii="Times New Roman" w:hAnsi="Times New Roman"/>
          <w:color w:val="000000"/>
          <w:szCs w:val="24"/>
        </w:rPr>
        <w:t>rencilerimiz ve velilerimizin fikirleri alınmı</w:t>
      </w:r>
      <w:r w:rsidRPr="001313BC">
        <w:rPr>
          <w:rFonts w:ascii="Times New Roman" w:eastAsia="TimesNewRoman" w:hAnsi="Times New Roman"/>
          <w:color w:val="000000"/>
          <w:szCs w:val="24"/>
        </w:rPr>
        <w:t xml:space="preserve">ş ve anketler </w:t>
      </w:r>
      <w:r w:rsidRPr="001313BC">
        <w:rPr>
          <w:rFonts w:ascii="Times New Roman" w:hAnsi="Times New Roman"/>
          <w:color w:val="000000"/>
          <w:szCs w:val="24"/>
        </w:rPr>
        <w:t>yapılmıştır. Stratejik planlama ekibi; ilgili payda</w:t>
      </w:r>
      <w:r w:rsidRPr="001313BC">
        <w:rPr>
          <w:rFonts w:ascii="Times New Roman" w:eastAsia="TimesNewRoman" w:hAnsi="Times New Roman"/>
          <w:color w:val="000000"/>
          <w:szCs w:val="24"/>
        </w:rPr>
        <w:t>ş</w:t>
      </w:r>
      <w:r w:rsidRPr="001313BC">
        <w:rPr>
          <w:rFonts w:ascii="Times New Roman" w:hAnsi="Times New Roman"/>
          <w:color w:val="000000"/>
          <w:szCs w:val="24"/>
        </w:rPr>
        <w:t>larımızın isteklerini de göz önünde bulundurarak bilgileri plan içerisine yerle</w:t>
      </w:r>
      <w:r w:rsidRPr="001313BC">
        <w:rPr>
          <w:rFonts w:ascii="Times New Roman" w:eastAsia="TimesNewRoman" w:hAnsi="Times New Roman"/>
          <w:color w:val="000000"/>
          <w:szCs w:val="24"/>
        </w:rPr>
        <w:t>ş</w:t>
      </w:r>
      <w:r w:rsidRPr="001313BC">
        <w:rPr>
          <w:rFonts w:ascii="Times New Roman" w:hAnsi="Times New Roman"/>
          <w:color w:val="000000"/>
          <w:szCs w:val="24"/>
        </w:rPr>
        <w:t>tirmi</w:t>
      </w:r>
      <w:r w:rsidRPr="001313BC">
        <w:rPr>
          <w:rFonts w:ascii="Times New Roman" w:eastAsia="TimesNewRoman" w:hAnsi="Times New Roman"/>
          <w:color w:val="000000"/>
          <w:szCs w:val="24"/>
        </w:rPr>
        <w:t>ş</w:t>
      </w:r>
      <w:r w:rsidRPr="001313BC">
        <w:rPr>
          <w:rFonts w:ascii="Times New Roman" w:hAnsi="Times New Roman"/>
          <w:color w:val="000000"/>
          <w:szCs w:val="24"/>
        </w:rPr>
        <w:t>tir.</w:t>
      </w:r>
    </w:p>
    <w:p w:rsidR="00E52229" w:rsidRPr="001313BC" w:rsidRDefault="00E52229" w:rsidP="00B41011">
      <w:pPr>
        <w:autoSpaceDE w:val="0"/>
        <w:autoSpaceDN w:val="0"/>
        <w:adjustRightInd w:val="0"/>
        <w:ind w:firstLine="709"/>
        <w:jc w:val="both"/>
        <w:rPr>
          <w:rFonts w:ascii="Times New Roman" w:hAnsi="Times New Roman"/>
          <w:color w:val="000000"/>
          <w:szCs w:val="24"/>
        </w:rPr>
      </w:pPr>
      <w:r w:rsidRPr="001313BC">
        <w:rPr>
          <w:rFonts w:ascii="Times New Roman" w:hAnsi="Times New Roman"/>
          <w:color w:val="000000"/>
          <w:szCs w:val="24"/>
        </w:rPr>
        <w:t>Ekip aynı zamanda planın hazırlanması a</w:t>
      </w:r>
      <w:r w:rsidRPr="001313BC">
        <w:rPr>
          <w:rFonts w:ascii="Times New Roman" w:eastAsia="TimesNewRoman" w:hAnsi="Times New Roman"/>
          <w:color w:val="000000"/>
          <w:szCs w:val="24"/>
        </w:rPr>
        <w:t>ş</w:t>
      </w:r>
      <w:r w:rsidRPr="001313BC">
        <w:rPr>
          <w:rFonts w:ascii="Times New Roman" w:hAnsi="Times New Roman"/>
          <w:color w:val="000000"/>
          <w:szCs w:val="24"/>
        </w:rPr>
        <w:t>amasında ihtiyaç duyulan verileri toplayıp analiz ve de</w:t>
      </w:r>
      <w:r w:rsidRPr="001313BC">
        <w:rPr>
          <w:rFonts w:ascii="Times New Roman" w:eastAsia="TimesNewRoman" w:hAnsi="Times New Roman"/>
          <w:color w:val="000000"/>
          <w:szCs w:val="24"/>
        </w:rPr>
        <w:t>ğ</w:t>
      </w:r>
      <w:r w:rsidRPr="001313BC">
        <w:rPr>
          <w:rFonts w:ascii="Times New Roman" w:hAnsi="Times New Roman"/>
          <w:color w:val="000000"/>
          <w:szCs w:val="24"/>
        </w:rPr>
        <w:t>erlendirmeleri yapmı</w:t>
      </w:r>
      <w:r w:rsidRPr="001313BC">
        <w:rPr>
          <w:rFonts w:ascii="Times New Roman" w:eastAsia="TimesNewRoman" w:hAnsi="Times New Roman"/>
          <w:color w:val="000000"/>
          <w:szCs w:val="24"/>
        </w:rPr>
        <w:t>ş</w:t>
      </w:r>
      <w:r w:rsidRPr="001313BC">
        <w:rPr>
          <w:rFonts w:ascii="Times New Roman" w:hAnsi="Times New Roman"/>
          <w:color w:val="000000"/>
          <w:szCs w:val="24"/>
        </w:rPr>
        <w:t>tır.</w:t>
      </w:r>
    </w:p>
    <w:p w:rsidR="00E52229" w:rsidRPr="001313BC" w:rsidRDefault="00E52229" w:rsidP="00B41011">
      <w:pPr>
        <w:autoSpaceDE w:val="0"/>
        <w:autoSpaceDN w:val="0"/>
        <w:adjustRightInd w:val="0"/>
        <w:ind w:firstLine="709"/>
        <w:jc w:val="both"/>
        <w:rPr>
          <w:rFonts w:ascii="Times New Roman" w:hAnsi="Times New Roman"/>
          <w:color w:val="000000"/>
          <w:szCs w:val="24"/>
        </w:rPr>
      </w:pPr>
      <w:r w:rsidRPr="001313BC">
        <w:rPr>
          <w:rFonts w:ascii="Times New Roman" w:hAnsi="Times New Roman"/>
          <w:color w:val="000000"/>
          <w:szCs w:val="24"/>
        </w:rPr>
        <w:t xml:space="preserve">    </w:t>
      </w:r>
      <w:r w:rsidRPr="001313BC">
        <w:rPr>
          <w:rFonts w:ascii="Times New Roman" w:hAnsi="Times New Roman"/>
          <w:color w:val="000000"/>
          <w:szCs w:val="24"/>
        </w:rPr>
        <w:tab/>
        <w:t xml:space="preserve"> Hazırlanan planın etkili olabilmesi için iyi bir izleme de</w:t>
      </w:r>
      <w:r w:rsidRPr="001313BC">
        <w:rPr>
          <w:rFonts w:ascii="Times New Roman" w:eastAsia="TimesNewRoman" w:hAnsi="Times New Roman"/>
          <w:color w:val="000000"/>
          <w:szCs w:val="24"/>
        </w:rPr>
        <w:t>ğ</w:t>
      </w:r>
      <w:r w:rsidRPr="001313BC">
        <w:rPr>
          <w:rFonts w:ascii="Times New Roman" w:hAnsi="Times New Roman"/>
          <w:color w:val="000000"/>
          <w:szCs w:val="24"/>
        </w:rPr>
        <w:t>erlendirme yapılması gerekir. Bu amaçla;</w:t>
      </w:r>
    </w:p>
    <w:p w:rsidR="00E52229" w:rsidRPr="001313BC" w:rsidRDefault="00E52229" w:rsidP="00B41011">
      <w:pPr>
        <w:autoSpaceDE w:val="0"/>
        <w:autoSpaceDN w:val="0"/>
        <w:adjustRightInd w:val="0"/>
        <w:ind w:firstLine="709"/>
        <w:jc w:val="both"/>
        <w:rPr>
          <w:rFonts w:ascii="Times New Roman" w:hAnsi="Times New Roman"/>
          <w:color w:val="000000"/>
          <w:szCs w:val="24"/>
        </w:rPr>
      </w:pPr>
      <w:r w:rsidRPr="001313BC">
        <w:rPr>
          <w:rFonts w:ascii="Times New Roman" w:hAnsi="Times New Roman"/>
          <w:color w:val="000000"/>
          <w:szCs w:val="24"/>
        </w:rPr>
        <w:t xml:space="preserve"> Şehit Talha Emre </w:t>
      </w:r>
      <w:proofErr w:type="spellStart"/>
      <w:r w:rsidRPr="001313BC">
        <w:rPr>
          <w:rFonts w:ascii="Times New Roman" w:hAnsi="Times New Roman"/>
          <w:color w:val="000000"/>
          <w:szCs w:val="24"/>
        </w:rPr>
        <w:t>Zileligil</w:t>
      </w:r>
      <w:proofErr w:type="spellEnd"/>
      <w:r w:rsidRPr="001313BC">
        <w:rPr>
          <w:rFonts w:ascii="Times New Roman" w:hAnsi="Times New Roman"/>
          <w:color w:val="000000"/>
          <w:szCs w:val="24"/>
        </w:rPr>
        <w:t xml:space="preserve"> İlk/Orta Okulu Müdürlü</w:t>
      </w:r>
      <w:r w:rsidRPr="001313BC">
        <w:rPr>
          <w:rFonts w:ascii="Times New Roman" w:eastAsia="TimesNewRoman" w:hAnsi="Times New Roman"/>
          <w:color w:val="000000"/>
          <w:szCs w:val="24"/>
        </w:rPr>
        <w:t>ğ</w:t>
      </w:r>
      <w:r w:rsidRPr="001313BC">
        <w:rPr>
          <w:rFonts w:ascii="Times New Roman" w:hAnsi="Times New Roman"/>
          <w:color w:val="000000"/>
          <w:szCs w:val="24"/>
        </w:rPr>
        <w:t xml:space="preserve">ü tarafından </w:t>
      </w:r>
      <w:r w:rsidRPr="001313BC">
        <w:rPr>
          <w:rFonts w:ascii="Times New Roman" w:eastAsia="TimesNewRoman" w:hAnsi="Times New Roman"/>
          <w:color w:val="000000"/>
          <w:szCs w:val="24"/>
        </w:rPr>
        <w:t>İ</w:t>
      </w:r>
      <w:r w:rsidRPr="001313BC">
        <w:rPr>
          <w:rFonts w:ascii="Times New Roman" w:hAnsi="Times New Roman"/>
          <w:color w:val="000000"/>
          <w:szCs w:val="24"/>
        </w:rPr>
        <w:t>zleme De</w:t>
      </w:r>
      <w:r w:rsidRPr="001313BC">
        <w:rPr>
          <w:rFonts w:ascii="Times New Roman" w:eastAsia="TimesNewRoman" w:hAnsi="Times New Roman"/>
          <w:color w:val="000000"/>
          <w:szCs w:val="24"/>
        </w:rPr>
        <w:t>ğ</w:t>
      </w:r>
      <w:r w:rsidRPr="001313BC">
        <w:rPr>
          <w:rFonts w:ascii="Times New Roman" w:hAnsi="Times New Roman"/>
          <w:color w:val="000000"/>
          <w:szCs w:val="24"/>
        </w:rPr>
        <w:t>erlendirme Ekibi</w:t>
      </w:r>
    </w:p>
    <w:p w:rsidR="00E52229" w:rsidRPr="001313BC" w:rsidRDefault="00E52229" w:rsidP="00B41011">
      <w:pPr>
        <w:autoSpaceDE w:val="0"/>
        <w:autoSpaceDN w:val="0"/>
        <w:adjustRightInd w:val="0"/>
        <w:ind w:firstLine="709"/>
        <w:jc w:val="both"/>
        <w:rPr>
          <w:rFonts w:ascii="Times New Roman" w:hAnsi="Times New Roman"/>
          <w:color w:val="000000"/>
          <w:szCs w:val="24"/>
        </w:rPr>
      </w:pPr>
      <w:proofErr w:type="gramStart"/>
      <w:r w:rsidRPr="001313BC">
        <w:rPr>
          <w:rFonts w:ascii="Times New Roman" w:hAnsi="Times New Roman"/>
          <w:color w:val="000000"/>
          <w:szCs w:val="24"/>
        </w:rPr>
        <w:t>kurulmu</w:t>
      </w:r>
      <w:r w:rsidRPr="001313BC">
        <w:rPr>
          <w:rFonts w:ascii="Times New Roman" w:eastAsia="TimesNewRoman" w:hAnsi="Times New Roman"/>
          <w:color w:val="000000"/>
          <w:szCs w:val="24"/>
        </w:rPr>
        <w:t>ş</w:t>
      </w:r>
      <w:r w:rsidRPr="001313BC">
        <w:rPr>
          <w:rFonts w:ascii="Times New Roman" w:hAnsi="Times New Roman"/>
          <w:color w:val="000000"/>
          <w:szCs w:val="24"/>
        </w:rPr>
        <w:t>tur</w:t>
      </w:r>
      <w:proofErr w:type="gramEnd"/>
      <w:r w:rsidRPr="001313BC">
        <w:rPr>
          <w:rFonts w:ascii="Times New Roman" w:hAnsi="Times New Roman"/>
          <w:color w:val="000000"/>
          <w:szCs w:val="24"/>
        </w:rPr>
        <w:t xml:space="preserve">. Bu </w:t>
      </w:r>
      <w:proofErr w:type="gramStart"/>
      <w:r w:rsidRPr="001313BC">
        <w:rPr>
          <w:rFonts w:ascii="Times New Roman" w:hAnsi="Times New Roman"/>
          <w:color w:val="000000"/>
          <w:szCs w:val="24"/>
        </w:rPr>
        <w:t>ekip  belli</w:t>
      </w:r>
      <w:proofErr w:type="gramEnd"/>
      <w:r w:rsidRPr="001313BC">
        <w:rPr>
          <w:rFonts w:ascii="Times New Roman" w:hAnsi="Times New Roman"/>
          <w:color w:val="000000"/>
          <w:szCs w:val="24"/>
        </w:rPr>
        <w:t xml:space="preserve"> dönemlerde ilgili birimlerden raporlar alacak ve sonuçları de</w:t>
      </w:r>
      <w:r w:rsidRPr="001313BC">
        <w:rPr>
          <w:rFonts w:ascii="Times New Roman" w:eastAsia="TimesNewRoman" w:hAnsi="Times New Roman"/>
          <w:color w:val="000000"/>
          <w:szCs w:val="24"/>
        </w:rPr>
        <w:t>ğ</w:t>
      </w:r>
      <w:r w:rsidRPr="001313BC">
        <w:rPr>
          <w:rFonts w:ascii="Times New Roman" w:hAnsi="Times New Roman"/>
          <w:color w:val="000000"/>
          <w:szCs w:val="24"/>
        </w:rPr>
        <w:t xml:space="preserve">erlendireceklerdir. Elde edilen sonuçlar </w:t>
      </w:r>
      <w:proofErr w:type="spellStart"/>
      <w:r w:rsidRPr="001313BC">
        <w:rPr>
          <w:rFonts w:ascii="Times New Roman" w:hAnsi="Times New Roman"/>
          <w:color w:val="000000"/>
          <w:szCs w:val="24"/>
        </w:rPr>
        <w:t>raporla</w:t>
      </w:r>
      <w:r w:rsidRPr="001313BC">
        <w:rPr>
          <w:rFonts w:ascii="Times New Roman" w:eastAsia="TimesNewRoman" w:hAnsi="Times New Roman"/>
          <w:color w:val="000000"/>
          <w:szCs w:val="24"/>
        </w:rPr>
        <w:t>ş</w:t>
      </w:r>
      <w:r w:rsidRPr="001313BC">
        <w:rPr>
          <w:rFonts w:ascii="Times New Roman" w:hAnsi="Times New Roman"/>
          <w:color w:val="000000"/>
          <w:szCs w:val="24"/>
        </w:rPr>
        <w:t>tırılarak</w:t>
      </w:r>
      <w:proofErr w:type="spellEnd"/>
      <w:r w:rsidRPr="001313BC">
        <w:rPr>
          <w:rFonts w:ascii="Times New Roman" w:hAnsi="Times New Roman"/>
          <w:color w:val="000000"/>
          <w:szCs w:val="24"/>
        </w:rPr>
        <w:t xml:space="preserve"> bir üst makama sunulacaktır.</w:t>
      </w:r>
    </w:p>
    <w:p w:rsidR="00E52229" w:rsidRPr="001313BC" w:rsidRDefault="00E52229" w:rsidP="00B41011">
      <w:pPr>
        <w:autoSpaceDE w:val="0"/>
        <w:autoSpaceDN w:val="0"/>
        <w:adjustRightInd w:val="0"/>
        <w:ind w:firstLine="709"/>
        <w:jc w:val="both"/>
        <w:rPr>
          <w:rFonts w:ascii="Times New Roman" w:hAnsi="Times New Roman"/>
          <w:color w:val="000000"/>
          <w:szCs w:val="24"/>
        </w:rPr>
      </w:pPr>
      <w:r w:rsidRPr="001313BC">
        <w:rPr>
          <w:rFonts w:ascii="Times New Roman" w:hAnsi="Times New Roman"/>
          <w:color w:val="000000"/>
          <w:szCs w:val="24"/>
        </w:rPr>
        <w:t xml:space="preserve">    </w:t>
      </w:r>
      <w:r w:rsidRPr="001313BC">
        <w:rPr>
          <w:rFonts w:ascii="Times New Roman" w:hAnsi="Times New Roman"/>
          <w:color w:val="000000"/>
          <w:szCs w:val="24"/>
        </w:rPr>
        <w:tab/>
        <w:t xml:space="preserve"> 5018 sayılı kanun gere</w:t>
      </w:r>
      <w:r w:rsidRPr="001313BC">
        <w:rPr>
          <w:rFonts w:ascii="Times New Roman" w:eastAsia="TimesNewRoman" w:hAnsi="Times New Roman"/>
          <w:color w:val="000000"/>
          <w:szCs w:val="24"/>
        </w:rPr>
        <w:t>ğ</w:t>
      </w:r>
      <w:r w:rsidRPr="001313BC">
        <w:rPr>
          <w:rFonts w:ascii="Times New Roman" w:hAnsi="Times New Roman"/>
          <w:color w:val="000000"/>
          <w:szCs w:val="24"/>
        </w:rPr>
        <w:t>i, bakanlı</w:t>
      </w:r>
      <w:r w:rsidRPr="001313BC">
        <w:rPr>
          <w:rFonts w:ascii="Times New Roman" w:eastAsia="TimesNewRoman" w:hAnsi="Times New Roman"/>
          <w:color w:val="000000"/>
          <w:szCs w:val="24"/>
        </w:rPr>
        <w:t>ğ</w:t>
      </w:r>
      <w:r w:rsidRPr="001313BC">
        <w:rPr>
          <w:rFonts w:ascii="Times New Roman" w:hAnsi="Times New Roman"/>
          <w:color w:val="000000"/>
          <w:szCs w:val="24"/>
        </w:rPr>
        <w:t xml:space="preserve">ımız tarafından yayımlanan Kamu </w:t>
      </w:r>
      <w:r w:rsidRPr="001313BC">
        <w:rPr>
          <w:rFonts w:ascii="Times New Roman" w:eastAsia="TimesNewRoman" w:hAnsi="Times New Roman"/>
          <w:color w:val="000000"/>
          <w:szCs w:val="24"/>
        </w:rPr>
        <w:t>İ</w:t>
      </w:r>
      <w:r w:rsidRPr="001313BC">
        <w:rPr>
          <w:rFonts w:ascii="Times New Roman" w:hAnsi="Times New Roman"/>
          <w:color w:val="000000"/>
          <w:szCs w:val="24"/>
        </w:rPr>
        <w:t xml:space="preserve">darelerinde Stratejik Planlamaya </w:t>
      </w:r>
      <w:r w:rsidRPr="001313BC">
        <w:rPr>
          <w:rFonts w:ascii="Times New Roman" w:eastAsia="TimesNewRoman" w:hAnsi="Times New Roman"/>
          <w:color w:val="000000"/>
          <w:szCs w:val="24"/>
        </w:rPr>
        <w:t>İ</w:t>
      </w:r>
      <w:r w:rsidRPr="001313BC">
        <w:rPr>
          <w:rFonts w:ascii="Times New Roman" w:hAnsi="Times New Roman"/>
          <w:color w:val="000000"/>
          <w:szCs w:val="24"/>
        </w:rPr>
        <w:t>li</w:t>
      </w:r>
      <w:r w:rsidRPr="001313BC">
        <w:rPr>
          <w:rFonts w:ascii="Times New Roman" w:eastAsia="TimesNewRoman" w:hAnsi="Times New Roman"/>
          <w:color w:val="000000"/>
          <w:szCs w:val="24"/>
        </w:rPr>
        <w:t>ş</w:t>
      </w:r>
      <w:r w:rsidRPr="001313BC">
        <w:rPr>
          <w:rFonts w:ascii="Times New Roman" w:hAnsi="Times New Roman"/>
          <w:color w:val="000000"/>
          <w:szCs w:val="24"/>
        </w:rPr>
        <w:t>kin Usul ve Esaslar Hakkında Yönetmelik çerçevesinde stratejik planlama üst kurulu ve stratejik planlama ekibi olu</w:t>
      </w:r>
      <w:r w:rsidRPr="001313BC">
        <w:rPr>
          <w:rFonts w:ascii="Times New Roman" w:eastAsia="TimesNewRoman" w:hAnsi="Times New Roman"/>
          <w:color w:val="000000"/>
          <w:szCs w:val="24"/>
        </w:rPr>
        <w:t>ş</w:t>
      </w:r>
      <w:r w:rsidRPr="001313BC">
        <w:rPr>
          <w:rFonts w:ascii="Times New Roman" w:hAnsi="Times New Roman"/>
          <w:color w:val="000000"/>
          <w:szCs w:val="24"/>
        </w:rPr>
        <w:t>turuldu.</w:t>
      </w:r>
    </w:p>
    <w:p w:rsidR="00E52229" w:rsidRPr="001313BC" w:rsidRDefault="00E52229" w:rsidP="00B41011">
      <w:pPr>
        <w:autoSpaceDE w:val="0"/>
        <w:autoSpaceDN w:val="0"/>
        <w:adjustRightInd w:val="0"/>
        <w:ind w:firstLine="709"/>
        <w:jc w:val="both"/>
        <w:rPr>
          <w:rFonts w:ascii="Times New Roman" w:hAnsi="Times New Roman"/>
          <w:b/>
          <w:bCs/>
          <w:i/>
          <w:iCs/>
          <w:sz w:val="20"/>
          <w:szCs w:val="24"/>
        </w:rPr>
      </w:pPr>
      <w:r w:rsidRPr="001313BC">
        <w:rPr>
          <w:rFonts w:ascii="Times New Roman" w:hAnsi="Times New Roman"/>
          <w:color w:val="000000"/>
          <w:szCs w:val="24"/>
        </w:rPr>
        <w:t xml:space="preserve">     </w:t>
      </w:r>
      <w:r w:rsidRPr="001313BC">
        <w:rPr>
          <w:rFonts w:ascii="Times New Roman" w:hAnsi="Times New Roman"/>
          <w:color w:val="000000"/>
          <w:szCs w:val="24"/>
        </w:rPr>
        <w:tab/>
        <w:t xml:space="preserve">  Durum analizi ile mevcut durumunu net olarak görme imkânı bulan Şehit Talha Emre </w:t>
      </w:r>
      <w:proofErr w:type="spellStart"/>
      <w:r w:rsidRPr="001313BC">
        <w:rPr>
          <w:rFonts w:ascii="Times New Roman" w:hAnsi="Times New Roman"/>
          <w:color w:val="000000"/>
          <w:szCs w:val="24"/>
        </w:rPr>
        <w:t>Zileligil</w:t>
      </w:r>
      <w:proofErr w:type="spellEnd"/>
      <w:r w:rsidRPr="001313BC">
        <w:rPr>
          <w:rFonts w:ascii="Times New Roman" w:hAnsi="Times New Roman"/>
          <w:color w:val="000000"/>
          <w:szCs w:val="24"/>
        </w:rPr>
        <w:t xml:space="preserve"> İlk/Ortaokulu Müdürlü</w:t>
      </w:r>
      <w:r w:rsidRPr="001313BC">
        <w:rPr>
          <w:rFonts w:ascii="Times New Roman" w:eastAsia="TimesNewRoman" w:hAnsi="Times New Roman"/>
          <w:color w:val="000000"/>
          <w:szCs w:val="24"/>
        </w:rPr>
        <w:t>ğ</w:t>
      </w:r>
      <w:r w:rsidRPr="001313BC">
        <w:rPr>
          <w:rFonts w:ascii="Times New Roman" w:hAnsi="Times New Roman"/>
          <w:color w:val="000000"/>
          <w:szCs w:val="24"/>
        </w:rPr>
        <w:t>ü, kendisini 2023’e ula</w:t>
      </w:r>
      <w:r w:rsidRPr="001313BC">
        <w:rPr>
          <w:rFonts w:ascii="Times New Roman" w:eastAsia="TimesNewRoman" w:hAnsi="Times New Roman"/>
          <w:color w:val="000000"/>
          <w:szCs w:val="24"/>
        </w:rPr>
        <w:t>ş</w:t>
      </w:r>
      <w:r w:rsidRPr="001313BC">
        <w:rPr>
          <w:rFonts w:ascii="Times New Roman" w:hAnsi="Times New Roman"/>
          <w:color w:val="000000"/>
          <w:szCs w:val="24"/>
        </w:rPr>
        <w:t>tıracak hedef ve amaçları belirleyip bu hedef ve amaçlara ula</w:t>
      </w:r>
      <w:r w:rsidRPr="001313BC">
        <w:rPr>
          <w:rFonts w:ascii="Times New Roman" w:eastAsia="TimesNewRoman" w:hAnsi="Times New Roman"/>
          <w:color w:val="000000"/>
          <w:szCs w:val="24"/>
        </w:rPr>
        <w:t>ş</w:t>
      </w:r>
      <w:r w:rsidRPr="001313BC">
        <w:rPr>
          <w:rFonts w:ascii="Times New Roman" w:hAnsi="Times New Roman"/>
          <w:color w:val="000000"/>
          <w:szCs w:val="24"/>
        </w:rPr>
        <w:t>mayı sa</w:t>
      </w:r>
      <w:r w:rsidRPr="001313BC">
        <w:rPr>
          <w:rFonts w:ascii="Times New Roman" w:eastAsia="TimesNewRoman" w:hAnsi="Times New Roman"/>
          <w:color w:val="000000"/>
          <w:szCs w:val="24"/>
        </w:rPr>
        <w:t>ğ</w:t>
      </w:r>
      <w:r w:rsidRPr="001313BC">
        <w:rPr>
          <w:rFonts w:ascii="Times New Roman" w:hAnsi="Times New Roman"/>
          <w:color w:val="000000"/>
          <w:szCs w:val="24"/>
        </w:rPr>
        <w:t xml:space="preserve">layacak faaliyet ve projeler ortaya koyacaktır. Ayrıca </w:t>
      </w:r>
      <w:proofErr w:type="gramStart"/>
      <w:r w:rsidRPr="001313BC">
        <w:rPr>
          <w:rFonts w:ascii="Times New Roman" w:hAnsi="Times New Roman"/>
          <w:color w:val="000000"/>
          <w:szCs w:val="24"/>
        </w:rPr>
        <w:t>vizyonumuzun</w:t>
      </w:r>
      <w:proofErr w:type="gramEnd"/>
      <w:r w:rsidRPr="001313BC">
        <w:rPr>
          <w:rFonts w:ascii="Times New Roman" w:hAnsi="Times New Roman"/>
          <w:color w:val="000000"/>
          <w:szCs w:val="24"/>
        </w:rPr>
        <w:t xml:space="preserve"> tam anlamıyla yerine getirebilmesi için stratejik amaç ve hedefler öncelik sıralarına göre yazılacak ve uygulanacaktır. Aynı zamanda hedeflere ula</w:t>
      </w:r>
      <w:r w:rsidRPr="001313BC">
        <w:rPr>
          <w:rFonts w:ascii="Times New Roman" w:eastAsia="TimesNewRoman" w:hAnsi="Times New Roman"/>
          <w:color w:val="000000"/>
          <w:szCs w:val="24"/>
        </w:rPr>
        <w:t>ş</w:t>
      </w:r>
      <w:r w:rsidRPr="001313BC">
        <w:rPr>
          <w:rFonts w:ascii="Times New Roman" w:hAnsi="Times New Roman"/>
          <w:color w:val="000000"/>
          <w:szCs w:val="24"/>
        </w:rPr>
        <w:t>madaki göstergeler olan performans göstergeleri ve her bir amaç ve hedef için maliyet tabloları geli</w:t>
      </w:r>
      <w:r w:rsidRPr="001313BC">
        <w:rPr>
          <w:rFonts w:ascii="Times New Roman" w:eastAsia="TimesNewRoman" w:hAnsi="Times New Roman"/>
          <w:color w:val="000000"/>
          <w:szCs w:val="24"/>
        </w:rPr>
        <w:t>ş</w:t>
      </w:r>
      <w:r w:rsidRPr="001313BC">
        <w:rPr>
          <w:rFonts w:ascii="Times New Roman" w:hAnsi="Times New Roman"/>
          <w:color w:val="000000"/>
          <w:szCs w:val="24"/>
        </w:rPr>
        <w:t>tirilmi</w:t>
      </w:r>
      <w:r w:rsidRPr="001313BC">
        <w:rPr>
          <w:rFonts w:ascii="Times New Roman" w:eastAsia="TimesNewRoman" w:hAnsi="Times New Roman"/>
          <w:color w:val="000000"/>
          <w:szCs w:val="24"/>
        </w:rPr>
        <w:t>ş</w:t>
      </w:r>
      <w:r w:rsidRPr="001313BC">
        <w:rPr>
          <w:rFonts w:ascii="Times New Roman" w:hAnsi="Times New Roman"/>
          <w:color w:val="000000"/>
          <w:szCs w:val="24"/>
        </w:rPr>
        <w:t xml:space="preserve">tir. </w:t>
      </w:r>
    </w:p>
    <w:p w:rsidR="00E52229" w:rsidRPr="001313BC" w:rsidRDefault="00E52229" w:rsidP="00E52229">
      <w:pPr>
        <w:spacing w:after="0" w:line="240" w:lineRule="auto"/>
        <w:jc w:val="both"/>
        <w:rPr>
          <w:rFonts w:ascii="Times New Roman" w:hAnsi="Times New Roman"/>
          <w:b/>
          <w:bCs/>
          <w:i/>
          <w:iCs/>
          <w:sz w:val="20"/>
          <w:szCs w:val="24"/>
        </w:rPr>
      </w:pPr>
    </w:p>
    <w:p w:rsidR="00E52229" w:rsidRPr="001313BC" w:rsidRDefault="00E52229" w:rsidP="00E52229">
      <w:pPr>
        <w:spacing w:after="0" w:line="240" w:lineRule="auto"/>
        <w:jc w:val="both"/>
        <w:rPr>
          <w:rFonts w:ascii="Times New Roman" w:hAnsi="Times New Roman"/>
          <w:b/>
          <w:bCs/>
          <w:i/>
          <w:iCs/>
          <w:sz w:val="20"/>
          <w:szCs w:val="24"/>
        </w:rPr>
      </w:pPr>
    </w:p>
    <w:p w:rsidR="00E52229" w:rsidRPr="001313BC" w:rsidRDefault="00E52229" w:rsidP="00E52229">
      <w:pPr>
        <w:spacing w:after="0" w:line="240" w:lineRule="auto"/>
        <w:jc w:val="both"/>
        <w:rPr>
          <w:rFonts w:ascii="Times New Roman" w:hAnsi="Times New Roman"/>
          <w:b/>
          <w:bCs/>
          <w:i/>
          <w:iCs/>
          <w:sz w:val="20"/>
          <w:szCs w:val="24"/>
        </w:rPr>
      </w:pPr>
    </w:p>
    <w:p w:rsidR="00E52229" w:rsidRPr="001313BC" w:rsidRDefault="00E52229" w:rsidP="00E52229">
      <w:pPr>
        <w:spacing w:after="0" w:line="240" w:lineRule="auto"/>
        <w:jc w:val="both"/>
        <w:rPr>
          <w:rFonts w:ascii="Times New Roman" w:hAnsi="Times New Roman"/>
          <w:b/>
          <w:bCs/>
          <w:i/>
          <w:iCs/>
          <w:sz w:val="20"/>
          <w:szCs w:val="24"/>
        </w:rPr>
      </w:pPr>
    </w:p>
    <w:p w:rsidR="00E52229" w:rsidRPr="001313BC" w:rsidRDefault="00E52229" w:rsidP="00E52229">
      <w:pPr>
        <w:spacing w:after="0" w:line="240" w:lineRule="auto"/>
        <w:jc w:val="both"/>
        <w:rPr>
          <w:rFonts w:ascii="Times New Roman" w:hAnsi="Times New Roman"/>
          <w:b/>
          <w:bCs/>
          <w:i/>
          <w:iCs/>
          <w:sz w:val="20"/>
          <w:szCs w:val="24"/>
        </w:rPr>
      </w:pPr>
    </w:p>
    <w:p w:rsidR="00E52229" w:rsidRPr="001313BC" w:rsidRDefault="00E52229" w:rsidP="00E52229">
      <w:pPr>
        <w:spacing w:after="0" w:line="240" w:lineRule="auto"/>
        <w:jc w:val="both"/>
        <w:rPr>
          <w:rFonts w:ascii="Times New Roman" w:hAnsi="Times New Roman"/>
          <w:b/>
          <w:bCs/>
          <w:i/>
          <w:iCs/>
          <w:sz w:val="20"/>
          <w:szCs w:val="24"/>
        </w:rPr>
      </w:pPr>
    </w:p>
    <w:p w:rsidR="00E52229" w:rsidRPr="001313BC" w:rsidRDefault="00E52229" w:rsidP="00E52229">
      <w:pPr>
        <w:spacing w:after="0" w:line="240" w:lineRule="auto"/>
        <w:jc w:val="both"/>
        <w:rPr>
          <w:rFonts w:ascii="Times New Roman" w:hAnsi="Times New Roman"/>
          <w:b/>
          <w:bCs/>
          <w:i/>
          <w:iCs/>
          <w:sz w:val="20"/>
          <w:szCs w:val="24"/>
        </w:rPr>
      </w:pPr>
    </w:p>
    <w:p w:rsidR="00E52229" w:rsidRPr="001313BC" w:rsidRDefault="00E52229" w:rsidP="00E52229">
      <w:pPr>
        <w:spacing w:after="0" w:line="240" w:lineRule="auto"/>
        <w:jc w:val="both"/>
        <w:rPr>
          <w:rFonts w:ascii="Times New Roman" w:hAnsi="Times New Roman"/>
          <w:b/>
          <w:bCs/>
          <w:i/>
          <w:iCs/>
          <w:sz w:val="20"/>
          <w:szCs w:val="24"/>
        </w:rPr>
      </w:pPr>
    </w:p>
    <w:p w:rsidR="00E52229" w:rsidRPr="001313BC" w:rsidRDefault="00E52229" w:rsidP="00197D23">
      <w:pPr>
        <w:spacing w:after="0" w:line="240" w:lineRule="auto"/>
        <w:jc w:val="center"/>
        <w:rPr>
          <w:rFonts w:ascii="Times New Roman" w:hAnsi="Times New Roman"/>
          <w:color w:val="000000"/>
          <w:sz w:val="18"/>
          <w:szCs w:val="18"/>
        </w:rPr>
        <w:sectPr w:rsidR="00E52229" w:rsidRPr="001313BC" w:rsidSect="00E52229">
          <w:pgSz w:w="11906" w:h="16838"/>
          <w:pgMar w:top="1135" w:right="707" w:bottom="993" w:left="709" w:header="708" w:footer="708" w:gutter="0"/>
          <w:cols w:space="708"/>
          <w:docGrid w:linePitch="360"/>
        </w:sectPr>
      </w:pPr>
    </w:p>
    <w:tbl>
      <w:tblPr>
        <w:tblW w:w="14049" w:type="dxa"/>
        <w:tblInd w:w="55" w:type="dxa"/>
        <w:tblLayout w:type="fixed"/>
        <w:tblCellMar>
          <w:left w:w="70" w:type="dxa"/>
          <w:right w:w="70" w:type="dxa"/>
        </w:tblCellMar>
        <w:tblLook w:val="04A0" w:firstRow="1" w:lastRow="0" w:firstColumn="1" w:lastColumn="0" w:noHBand="0" w:noVBand="1"/>
      </w:tblPr>
      <w:tblGrid>
        <w:gridCol w:w="197"/>
        <w:gridCol w:w="185"/>
        <w:gridCol w:w="31"/>
        <w:gridCol w:w="5414"/>
        <w:gridCol w:w="851"/>
        <w:gridCol w:w="992"/>
        <w:gridCol w:w="870"/>
        <w:gridCol w:w="868"/>
        <w:gridCol w:w="868"/>
        <w:gridCol w:w="654"/>
        <w:gridCol w:w="1082"/>
        <w:gridCol w:w="619"/>
        <w:gridCol w:w="1117"/>
        <w:gridCol w:w="301"/>
      </w:tblGrid>
      <w:tr w:rsidR="00E52229" w:rsidRPr="001313BC" w:rsidTr="00197D23">
        <w:trPr>
          <w:trHeight w:val="255"/>
        </w:trPr>
        <w:tc>
          <w:tcPr>
            <w:tcW w:w="197" w:type="dxa"/>
            <w:tcBorders>
              <w:top w:val="nil"/>
              <w:left w:val="nil"/>
              <w:right w:val="nil"/>
            </w:tcBorders>
            <w:shd w:val="clear" w:color="auto" w:fill="auto"/>
            <w:noWrap/>
            <w:vAlign w:val="bottom"/>
            <w:hideMark/>
          </w:tcPr>
          <w:p w:rsidR="00E52229" w:rsidRPr="001313BC" w:rsidRDefault="00E52229" w:rsidP="00197D23">
            <w:pPr>
              <w:spacing w:after="0" w:line="240" w:lineRule="auto"/>
              <w:jc w:val="center"/>
              <w:rPr>
                <w:rFonts w:ascii="Times New Roman" w:hAnsi="Times New Roman"/>
                <w:color w:val="000000"/>
                <w:sz w:val="18"/>
                <w:szCs w:val="18"/>
              </w:rPr>
            </w:pPr>
          </w:p>
        </w:tc>
        <w:tc>
          <w:tcPr>
            <w:tcW w:w="216" w:type="dxa"/>
            <w:gridSpan w:val="2"/>
            <w:tcBorders>
              <w:top w:val="nil"/>
              <w:left w:val="nil"/>
              <w:right w:val="nil"/>
            </w:tcBorders>
          </w:tcPr>
          <w:p w:rsidR="00E52229" w:rsidRPr="001313BC" w:rsidRDefault="00E52229" w:rsidP="00197D23">
            <w:pPr>
              <w:spacing w:after="0" w:line="240" w:lineRule="auto"/>
              <w:rPr>
                <w:rFonts w:ascii="Times New Roman" w:hAnsi="Times New Roman"/>
                <w:color w:val="000000"/>
                <w:sz w:val="18"/>
                <w:szCs w:val="18"/>
              </w:rPr>
            </w:pPr>
          </w:p>
        </w:tc>
        <w:tc>
          <w:tcPr>
            <w:tcW w:w="7257" w:type="dxa"/>
            <w:gridSpan w:val="3"/>
            <w:tcBorders>
              <w:top w:val="nil"/>
              <w:left w:val="nil"/>
              <w:right w:val="nil"/>
            </w:tcBorders>
            <w:shd w:val="clear" w:color="auto" w:fill="auto"/>
            <w:noWrap/>
            <w:vAlign w:val="bottom"/>
            <w:hideMark/>
          </w:tcPr>
          <w:p w:rsidR="00E52229" w:rsidRPr="001313BC" w:rsidRDefault="00E52229" w:rsidP="00197D23">
            <w:pPr>
              <w:spacing w:after="0" w:line="240" w:lineRule="auto"/>
              <w:rPr>
                <w:rFonts w:ascii="Times New Roman" w:hAnsi="Times New Roman"/>
                <w:color w:val="000000"/>
                <w:sz w:val="20"/>
                <w:szCs w:val="18"/>
              </w:rPr>
            </w:pPr>
            <w:r w:rsidRPr="001313BC">
              <w:rPr>
                <w:rFonts w:ascii="Times New Roman" w:hAnsi="Times New Roman"/>
                <w:b/>
                <w:bCs/>
                <w:color w:val="000000"/>
                <w:sz w:val="22"/>
                <w:szCs w:val="18"/>
              </w:rPr>
              <w:t>MEB Stratejik Planlama Takvimi</w:t>
            </w:r>
          </w:p>
        </w:tc>
        <w:tc>
          <w:tcPr>
            <w:tcW w:w="4342" w:type="dxa"/>
            <w:gridSpan w:val="5"/>
            <w:tcBorders>
              <w:top w:val="nil"/>
              <w:left w:val="nil"/>
              <w:right w:val="nil"/>
            </w:tcBorders>
            <w:shd w:val="clear" w:color="auto" w:fill="auto"/>
            <w:noWrap/>
            <w:vAlign w:val="center"/>
            <w:hideMark/>
          </w:tcPr>
          <w:p w:rsidR="00E52229" w:rsidRPr="001313BC" w:rsidRDefault="00E52229" w:rsidP="00197D23">
            <w:pPr>
              <w:spacing w:after="0" w:line="240" w:lineRule="auto"/>
              <w:rPr>
                <w:rFonts w:ascii="Times New Roman" w:hAnsi="Times New Roman"/>
                <w:color w:val="000000"/>
                <w:sz w:val="20"/>
                <w:szCs w:val="18"/>
              </w:rPr>
            </w:pPr>
          </w:p>
        </w:tc>
        <w:tc>
          <w:tcPr>
            <w:tcW w:w="2037" w:type="dxa"/>
            <w:gridSpan w:val="3"/>
            <w:tcBorders>
              <w:top w:val="nil"/>
              <w:left w:val="nil"/>
              <w:right w:val="nil"/>
            </w:tcBorders>
            <w:shd w:val="clear" w:color="auto" w:fill="auto"/>
            <w:noWrap/>
            <w:vAlign w:val="center"/>
            <w:hideMark/>
          </w:tcPr>
          <w:p w:rsidR="00E52229" w:rsidRPr="001313BC" w:rsidRDefault="00E52229" w:rsidP="00197D23">
            <w:pPr>
              <w:spacing w:after="0" w:line="240" w:lineRule="auto"/>
              <w:jc w:val="right"/>
              <w:rPr>
                <w:rFonts w:ascii="Times New Roman" w:hAnsi="Times New Roman"/>
                <w:b/>
                <w:bCs/>
                <w:color w:val="000000"/>
                <w:sz w:val="18"/>
                <w:szCs w:val="18"/>
              </w:rPr>
            </w:pPr>
            <w:r w:rsidRPr="001313BC">
              <w:rPr>
                <w:rFonts w:ascii="Times New Roman" w:hAnsi="Times New Roman"/>
                <w:b/>
                <w:bCs/>
                <w:color w:val="000000"/>
                <w:sz w:val="18"/>
                <w:szCs w:val="18"/>
              </w:rPr>
              <w:t>EK-1</w:t>
            </w:r>
          </w:p>
        </w:tc>
      </w:tr>
      <w:tr w:rsidR="00E52229" w:rsidRPr="001313BC" w:rsidTr="00197D23">
        <w:trPr>
          <w:trHeight w:val="289"/>
        </w:trPr>
        <w:tc>
          <w:tcPr>
            <w:tcW w:w="5827" w:type="dxa"/>
            <w:gridSpan w:val="4"/>
            <w:tcBorders>
              <w:bottom w:val="single" w:sz="8" w:space="0" w:color="auto"/>
            </w:tcBorders>
            <w:shd w:val="clear" w:color="auto" w:fill="auto"/>
            <w:noWrap/>
            <w:vAlign w:val="center"/>
          </w:tcPr>
          <w:p w:rsidR="00E52229" w:rsidRPr="001313BC" w:rsidRDefault="00E52229" w:rsidP="00197D23">
            <w:pPr>
              <w:spacing w:after="0" w:line="240" w:lineRule="auto"/>
              <w:jc w:val="center"/>
              <w:rPr>
                <w:rFonts w:ascii="Times New Roman" w:hAnsi="Times New Roman"/>
                <w:b/>
                <w:bCs/>
                <w:color w:val="000000"/>
                <w:sz w:val="18"/>
                <w:szCs w:val="18"/>
              </w:rPr>
            </w:pPr>
          </w:p>
        </w:tc>
        <w:tc>
          <w:tcPr>
            <w:tcW w:w="851" w:type="dxa"/>
            <w:tcBorders>
              <w:bottom w:val="single" w:sz="8" w:space="0" w:color="auto"/>
            </w:tcBorders>
          </w:tcPr>
          <w:p w:rsidR="00E52229" w:rsidRPr="001313BC" w:rsidRDefault="00E52229" w:rsidP="00197D23">
            <w:pPr>
              <w:spacing w:after="0" w:line="240" w:lineRule="auto"/>
              <w:jc w:val="center"/>
              <w:rPr>
                <w:rFonts w:ascii="Times New Roman" w:hAnsi="Times New Roman"/>
                <w:b/>
                <w:bCs/>
                <w:color w:val="000000"/>
                <w:sz w:val="18"/>
                <w:szCs w:val="18"/>
              </w:rPr>
            </w:pPr>
          </w:p>
        </w:tc>
        <w:tc>
          <w:tcPr>
            <w:tcW w:w="5953" w:type="dxa"/>
            <w:gridSpan w:val="7"/>
            <w:tcBorders>
              <w:bottom w:val="single" w:sz="8" w:space="0" w:color="auto"/>
            </w:tcBorders>
            <w:shd w:val="clear" w:color="auto" w:fill="auto"/>
            <w:noWrap/>
            <w:vAlign w:val="center"/>
          </w:tcPr>
          <w:p w:rsidR="00E52229" w:rsidRPr="001313BC" w:rsidRDefault="00E52229" w:rsidP="00197D23">
            <w:pPr>
              <w:spacing w:after="0" w:line="240" w:lineRule="auto"/>
              <w:jc w:val="center"/>
              <w:rPr>
                <w:rFonts w:ascii="Times New Roman" w:hAnsi="Times New Roman"/>
                <w:b/>
                <w:bCs/>
                <w:color w:val="000000"/>
                <w:sz w:val="18"/>
                <w:szCs w:val="18"/>
              </w:rPr>
            </w:pPr>
          </w:p>
        </w:tc>
        <w:tc>
          <w:tcPr>
            <w:tcW w:w="1418" w:type="dxa"/>
            <w:gridSpan w:val="2"/>
            <w:tcBorders>
              <w:bottom w:val="single" w:sz="8" w:space="0" w:color="auto"/>
            </w:tcBorders>
            <w:shd w:val="clear" w:color="auto" w:fill="auto"/>
            <w:noWrap/>
            <w:vAlign w:val="center"/>
          </w:tcPr>
          <w:p w:rsidR="00E52229" w:rsidRPr="001313BC" w:rsidRDefault="00E52229" w:rsidP="00197D23">
            <w:pPr>
              <w:spacing w:after="0" w:line="240" w:lineRule="auto"/>
              <w:jc w:val="center"/>
              <w:rPr>
                <w:rFonts w:ascii="Times New Roman" w:hAnsi="Times New Roman"/>
                <w:b/>
                <w:bCs/>
                <w:color w:val="000000"/>
                <w:sz w:val="18"/>
                <w:szCs w:val="18"/>
              </w:rPr>
            </w:pPr>
          </w:p>
        </w:tc>
      </w:tr>
      <w:tr w:rsidR="00E52229" w:rsidRPr="001313BC" w:rsidTr="00197D23">
        <w:trPr>
          <w:trHeight w:val="289"/>
        </w:trPr>
        <w:tc>
          <w:tcPr>
            <w:tcW w:w="5827" w:type="dxa"/>
            <w:gridSpan w:val="4"/>
            <w:vMerge w:val="restart"/>
            <w:tcBorders>
              <w:top w:val="single" w:sz="8" w:space="0" w:color="auto"/>
              <w:left w:val="single" w:sz="8" w:space="0" w:color="auto"/>
              <w:bottom w:val="nil"/>
              <w:right w:val="single" w:sz="8" w:space="0" w:color="000000"/>
            </w:tcBorders>
            <w:shd w:val="clear" w:color="auto" w:fill="auto"/>
            <w:noWrap/>
            <w:vAlign w:val="center"/>
            <w:hideMark/>
          </w:tcPr>
          <w:p w:rsidR="00E52229" w:rsidRPr="001313BC" w:rsidRDefault="00E52229" w:rsidP="00197D23">
            <w:pPr>
              <w:spacing w:after="0" w:line="240" w:lineRule="auto"/>
              <w:jc w:val="center"/>
              <w:rPr>
                <w:rFonts w:ascii="Times New Roman" w:hAnsi="Times New Roman"/>
                <w:b/>
                <w:bCs/>
                <w:color w:val="000000"/>
                <w:sz w:val="18"/>
                <w:szCs w:val="18"/>
              </w:rPr>
            </w:pPr>
            <w:r w:rsidRPr="001313BC">
              <w:rPr>
                <w:rFonts w:ascii="Times New Roman" w:hAnsi="Times New Roman"/>
                <w:b/>
                <w:bCs/>
                <w:color w:val="000000"/>
                <w:sz w:val="18"/>
                <w:szCs w:val="18"/>
              </w:rPr>
              <w:t>Bakanlık Stratejik Planlama Adımları</w:t>
            </w:r>
          </w:p>
        </w:tc>
        <w:tc>
          <w:tcPr>
            <w:tcW w:w="851" w:type="dxa"/>
            <w:tcBorders>
              <w:top w:val="single" w:sz="8" w:space="0" w:color="auto"/>
              <w:left w:val="nil"/>
              <w:bottom w:val="single" w:sz="4" w:space="0" w:color="auto"/>
              <w:right w:val="nil"/>
            </w:tcBorders>
          </w:tcPr>
          <w:p w:rsidR="00E52229" w:rsidRPr="001313BC" w:rsidRDefault="00E52229" w:rsidP="00197D23">
            <w:pPr>
              <w:spacing w:after="0" w:line="240" w:lineRule="auto"/>
              <w:jc w:val="center"/>
              <w:rPr>
                <w:rFonts w:ascii="Times New Roman" w:hAnsi="Times New Roman"/>
                <w:b/>
                <w:bCs/>
                <w:color w:val="000000"/>
                <w:sz w:val="18"/>
                <w:szCs w:val="18"/>
              </w:rPr>
            </w:pPr>
          </w:p>
        </w:tc>
        <w:tc>
          <w:tcPr>
            <w:tcW w:w="5953" w:type="dxa"/>
            <w:gridSpan w:val="7"/>
            <w:tcBorders>
              <w:top w:val="single" w:sz="8" w:space="0" w:color="auto"/>
              <w:left w:val="nil"/>
              <w:bottom w:val="single" w:sz="4" w:space="0" w:color="auto"/>
              <w:right w:val="nil"/>
            </w:tcBorders>
            <w:shd w:val="clear" w:color="auto" w:fill="auto"/>
            <w:noWrap/>
            <w:vAlign w:val="center"/>
            <w:hideMark/>
          </w:tcPr>
          <w:p w:rsidR="00E52229" w:rsidRPr="001313BC" w:rsidRDefault="00E52229" w:rsidP="00197D23">
            <w:pPr>
              <w:spacing w:after="0" w:line="240" w:lineRule="auto"/>
              <w:jc w:val="center"/>
              <w:rPr>
                <w:rFonts w:ascii="Times New Roman" w:hAnsi="Times New Roman"/>
                <w:b/>
                <w:bCs/>
                <w:color w:val="000000"/>
                <w:sz w:val="18"/>
                <w:szCs w:val="18"/>
              </w:rPr>
            </w:pPr>
            <w:r w:rsidRPr="001313BC">
              <w:rPr>
                <w:rFonts w:ascii="Times New Roman" w:hAnsi="Times New Roman"/>
                <w:b/>
                <w:bCs/>
                <w:color w:val="000000"/>
                <w:sz w:val="18"/>
                <w:szCs w:val="18"/>
              </w:rPr>
              <w:t>2018</w:t>
            </w:r>
          </w:p>
        </w:tc>
        <w:tc>
          <w:tcPr>
            <w:tcW w:w="141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52229" w:rsidRPr="001313BC" w:rsidRDefault="00E52229" w:rsidP="00197D23">
            <w:pPr>
              <w:spacing w:after="0" w:line="240" w:lineRule="auto"/>
              <w:jc w:val="center"/>
              <w:rPr>
                <w:rFonts w:ascii="Times New Roman" w:hAnsi="Times New Roman"/>
                <w:b/>
                <w:bCs/>
                <w:color w:val="000000"/>
                <w:sz w:val="18"/>
                <w:szCs w:val="18"/>
              </w:rPr>
            </w:pPr>
            <w:r w:rsidRPr="001313BC">
              <w:rPr>
                <w:rFonts w:ascii="Times New Roman" w:hAnsi="Times New Roman"/>
                <w:b/>
                <w:bCs/>
                <w:color w:val="000000"/>
                <w:sz w:val="18"/>
                <w:szCs w:val="18"/>
              </w:rPr>
              <w:t>2019</w:t>
            </w:r>
          </w:p>
        </w:tc>
      </w:tr>
      <w:tr w:rsidR="00E52229" w:rsidRPr="001313BC" w:rsidTr="00197D23">
        <w:trPr>
          <w:trHeight w:val="907"/>
        </w:trPr>
        <w:tc>
          <w:tcPr>
            <w:tcW w:w="5827" w:type="dxa"/>
            <w:gridSpan w:val="4"/>
            <w:vMerge/>
            <w:tcBorders>
              <w:top w:val="single" w:sz="8" w:space="0" w:color="auto"/>
              <w:left w:val="single" w:sz="8" w:space="0" w:color="auto"/>
              <w:bottom w:val="nil"/>
              <w:right w:val="single" w:sz="8" w:space="0" w:color="000000"/>
            </w:tcBorders>
            <w:vAlign w:val="center"/>
            <w:hideMark/>
          </w:tcPr>
          <w:p w:rsidR="00E52229" w:rsidRPr="001313BC" w:rsidRDefault="00E52229" w:rsidP="00197D23">
            <w:pPr>
              <w:spacing w:after="0" w:line="240" w:lineRule="auto"/>
              <w:rPr>
                <w:rFonts w:ascii="Times New Roman" w:hAnsi="Times New Roman"/>
                <w:b/>
                <w:bCs/>
                <w:color w:val="000000"/>
                <w:sz w:val="18"/>
                <w:szCs w:val="18"/>
              </w:rPr>
            </w:pPr>
          </w:p>
        </w:tc>
        <w:tc>
          <w:tcPr>
            <w:tcW w:w="1843" w:type="dxa"/>
            <w:gridSpan w:val="2"/>
            <w:tcBorders>
              <w:top w:val="nil"/>
              <w:left w:val="nil"/>
              <w:bottom w:val="nil"/>
              <w:right w:val="single" w:sz="4" w:space="0" w:color="auto"/>
            </w:tcBorders>
            <w:textDirection w:val="btLr"/>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Eylül</w:t>
            </w:r>
          </w:p>
        </w:tc>
        <w:tc>
          <w:tcPr>
            <w:tcW w:w="1738" w:type="dxa"/>
            <w:gridSpan w:val="2"/>
            <w:tcBorders>
              <w:top w:val="nil"/>
              <w:left w:val="nil"/>
              <w:bottom w:val="single" w:sz="4" w:space="0" w:color="auto"/>
              <w:right w:val="single" w:sz="4" w:space="0" w:color="auto"/>
            </w:tcBorders>
            <w:shd w:val="clear" w:color="auto" w:fill="auto"/>
            <w:noWrap/>
            <w:textDirection w:val="btLr"/>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Ekim</w:t>
            </w:r>
          </w:p>
        </w:tc>
        <w:tc>
          <w:tcPr>
            <w:tcW w:w="1522" w:type="dxa"/>
            <w:gridSpan w:val="2"/>
            <w:tcBorders>
              <w:top w:val="nil"/>
              <w:left w:val="nil"/>
              <w:bottom w:val="single" w:sz="4" w:space="0" w:color="auto"/>
              <w:right w:val="single" w:sz="4" w:space="0" w:color="auto"/>
            </w:tcBorders>
            <w:shd w:val="clear" w:color="auto" w:fill="auto"/>
            <w:noWrap/>
            <w:textDirection w:val="btLr"/>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Kasım</w:t>
            </w:r>
          </w:p>
        </w:tc>
        <w:tc>
          <w:tcPr>
            <w:tcW w:w="1701" w:type="dxa"/>
            <w:gridSpan w:val="2"/>
            <w:tcBorders>
              <w:top w:val="nil"/>
              <w:left w:val="nil"/>
              <w:bottom w:val="single" w:sz="4" w:space="0" w:color="auto"/>
              <w:right w:val="single" w:sz="4" w:space="0" w:color="auto"/>
            </w:tcBorders>
            <w:shd w:val="clear" w:color="auto" w:fill="auto"/>
            <w:noWrap/>
            <w:textDirection w:val="btLr"/>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Aralık</w:t>
            </w:r>
          </w:p>
        </w:tc>
        <w:tc>
          <w:tcPr>
            <w:tcW w:w="1418" w:type="dxa"/>
            <w:gridSpan w:val="2"/>
            <w:tcBorders>
              <w:top w:val="nil"/>
              <w:left w:val="nil"/>
              <w:bottom w:val="single" w:sz="8" w:space="0" w:color="auto"/>
              <w:right w:val="single" w:sz="4" w:space="0" w:color="auto"/>
            </w:tcBorders>
            <w:shd w:val="clear" w:color="auto" w:fill="auto"/>
            <w:noWrap/>
            <w:textDirection w:val="btLr"/>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Ocak</w:t>
            </w:r>
          </w:p>
        </w:tc>
      </w:tr>
      <w:tr w:rsidR="00E52229" w:rsidRPr="001313BC" w:rsidTr="00197D23">
        <w:trPr>
          <w:trHeight w:val="907"/>
        </w:trPr>
        <w:tc>
          <w:tcPr>
            <w:tcW w:w="382" w:type="dxa"/>
            <w:gridSpan w:val="2"/>
            <w:tcBorders>
              <w:top w:val="single" w:sz="8" w:space="0" w:color="auto"/>
              <w:left w:val="single" w:sz="8" w:space="0" w:color="auto"/>
              <w:bottom w:val="single" w:sz="8" w:space="0" w:color="auto"/>
              <w:right w:val="nil"/>
            </w:tcBorders>
            <w:shd w:val="clear" w:color="auto" w:fill="auto"/>
            <w:noWrap/>
            <w:vAlign w:val="center"/>
            <w:hideMark/>
          </w:tcPr>
          <w:p w:rsidR="00E52229" w:rsidRPr="001313BC" w:rsidRDefault="00E52229" w:rsidP="00197D23">
            <w:pPr>
              <w:spacing w:after="0" w:line="240" w:lineRule="auto"/>
              <w:jc w:val="center"/>
              <w:rPr>
                <w:rFonts w:ascii="Times New Roman" w:hAnsi="Times New Roman"/>
                <w:b/>
                <w:bCs/>
                <w:color w:val="000000"/>
                <w:sz w:val="18"/>
                <w:szCs w:val="18"/>
              </w:rPr>
            </w:pPr>
            <w:r w:rsidRPr="001313BC">
              <w:rPr>
                <w:rFonts w:ascii="Times New Roman" w:hAnsi="Times New Roman"/>
                <w:b/>
                <w:bCs/>
                <w:color w:val="000000"/>
                <w:sz w:val="18"/>
                <w:szCs w:val="18"/>
              </w:rPr>
              <w:t>1</w:t>
            </w:r>
          </w:p>
        </w:tc>
        <w:tc>
          <w:tcPr>
            <w:tcW w:w="5445"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E52229" w:rsidRPr="001313BC" w:rsidRDefault="00E52229" w:rsidP="00197D23">
            <w:pPr>
              <w:spacing w:after="0" w:line="240" w:lineRule="auto"/>
              <w:rPr>
                <w:rFonts w:ascii="Times New Roman" w:hAnsi="Times New Roman"/>
                <w:b/>
                <w:bCs/>
                <w:color w:val="000000"/>
                <w:sz w:val="18"/>
                <w:szCs w:val="18"/>
              </w:rPr>
            </w:pPr>
            <w:r w:rsidRPr="001313BC">
              <w:rPr>
                <w:rFonts w:ascii="Times New Roman" w:hAnsi="Times New Roman"/>
                <w:b/>
                <w:bCs/>
                <w:color w:val="000000"/>
                <w:sz w:val="18"/>
                <w:szCs w:val="18"/>
              </w:rPr>
              <w:t>MEB Stratejik Plan Hazırlık Programı ve Genelgenin Hazırlanması ve Yayınlanması; Bilgilendirmeler; İnternet sitesinin Düzenlenmesi</w:t>
            </w:r>
          </w:p>
        </w:tc>
        <w:tc>
          <w:tcPr>
            <w:tcW w:w="851" w:type="dxa"/>
            <w:tcBorders>
              <w:top w:val="single" w:sz="8" w:space="0" w:color="auto"/>
              <w:left w:val="nil"/>
              <w:bottom w:val="single" w:sz="8" w:space="0" w:color="auto"/>
              <w:right w:val="nil"/>
            </w:tcBorders>
            <w:shd w:val="clear" w:color="auto" w:fill="FFC000"/>
          </w:tcPr>
          <w:p w:rsidR="00E52229" w:rsidRPr="001313BC" w:rsidRDefault="00E52229" w:rsidP="00197D23">
            <w:pPr>
              <w:spacing w:after="0" w:line="240" w:lineRule="auto"/>
              <w:jc w:val="center"/>
              <w:rPr>
                <w:rFonts w:ascii="Times New Roman" w:hAnsi="Times New Roman"/>
                <w:color w:val="000000"/>
                <w:sz w:val="18"/>
                <w:szCs w:val="18"/>
              </w:rPr>
            </w:pPr>
          </w:p>
        </w:tc>
        <w:tc>
          <w:tcPr>
            <w:tcW w:w="992" w:type="dxa"/>
            <w:tcBorders>
              <w:top w:val="single" w:sz="8" w:space="0" w:color="auto"/>
              <w:left w:val="nil"/>
              <w:bottom w:val="single" w:sz="8" w:space="0" w:color="auto"/>
              <w:right w:val="single" w:sz="4" w:space="0" w:color="auto"/>
            </w:tcBorders>
            <w:shd w:val="clear" w:color="auto" w:fill="FFC000"/>
            <w:noWrap/>
            <w:vAlign w:val="center"/>
            <w:hideMark/>
          </w:tcPr>
          <w:p w:rsidR="00E52229" w:rsidRPr="001313BC" w:rsidRDefault="00E52229" w:rsidP="00197D23">
            <w:pPr>
              <w:spacing w:after="0" w:line="240" w:lineRule="auto"/>
              <w:rPr>
                <w:rFonts w:ascii="Times New Roman" w:hAnsi="Times New Roman"/>
                <w:color w:val="000000"/>
                <w:sz w:val="18"/>
                <w:szCs w:val="18"/>
              </w:rPr>
            </w:pPr>
            <w:r w:rsidRPr="001313BC">
              <w:rPr>
                <w:rFonts w:ascii="Times New Roman" w:hAnsi="Times New Roman"/>
                <w:color w:val="000000"/>
                <w:sz w:val="18"/>
                <w:szCs w:val="18"/>
              </w:rPr>
              <w:t> </w:t>
            </w:r>
          </w:p>
        </w:tc>
        <w:tc>
          <w:tcPr>
            <w:tcW w:w="870" w:type="dxa"/>
            <w:tcBorders>
              <w:top w:val="single" w:sz="4" w:space="0" w:color="auto"/>
              <w:left w:val="nil"/>
              <w:bottom w:val="single" w:sz="4" w:space="0" w:color="auto"/>
            </w:tcBorders>
            <w:shd w:val="clear" w:color="auto"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868" w:type="dxa"/>
            <w:tcBorders>
              <w:top w:val="single" w:sz="4" w:space="0" w:color="auto"/>
              <w:bottom w:val="single" w:sz="4" w:space="0" w:color="auto"/>
              <w:right w:val="single" w:sz="4" w:space="0" w:color="auto"/>
            </w:tcBorders>
            <w:shd w:val="clear" w:color="000000"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868" w:type="dxa"/>
            <w:tcBorders>
              <w:top w:val="single" w:sz="4" w:space="0" w:color="auto"/>
              <w:left w:val="nil"/>
              <w:bottom w:val="single" w:sz="4" w:space="0" w:color="auto"/>
            </w:tcBorders>
            <w:shd w:val="clear" w:color="000000"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654" w:type="dxa"/>
            <w:tcBorders>
              <w:top w:val="single" w:sz="4" w:space="0" w:color="auto"/>
              <w:bottom w:val="single" w:sz="4" w:space="0" w:color="auto"/>
              <w:right w:val="single" w:sz="4" w:space="0" w:color="auto"/>
            </w:tcBorders>
            <w:shd w:val="clear" w:color="auto"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1082" w:type="dxa"/>
            <w:tcBorders>
              <w:top w:val="single" w:sz="4" w:space="0" w:color="auto"/>
              <w:left w:val="nil"/>
              <w:bottom w:val="single" w:sz="4" w:space="0" w:color="auto"/>
            </w:tcBorders>
            <w:shd w:val="clear" w:color="auto"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619" w:type="dxa"/>
            <w:tcBorders>
              <w:top w:val="single" w:sz="4" w:space="0" w:color="auto"/>
              <w:bottom w:val="single" w:sz="4" w:space="0" w:color="auto"/>
              <w:right w:val="single" w:sz="4" w:space="0" w:color="auto"/>
            </w:tcBorders>
            <w:shd w:val="clear" w:color="auto"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1117" w:type="dxa"/>
            <w:tcBorders>
              <w:top w:val="single" w:sz="8" w:space="0" w:color="auto"/>
              <w:left w:val="nil"/>
              <w:bottom w:val="single" w:sz="8" w:space="0" w:color="auto"/>
            </w:tcBorders>
            <w:shd w:val="clear" w:color="auto"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301" w:type="dxa"/>
            <w:tcBorders>
              <w:top w:val="single" w:sz="8" w:space="0" w:color="auto"/>
              <w:bottom w:val="single" w:sz="8" w:space="0" w:color="auto"/>
              <w:right w:val="single" w:sz="4" w:space="0" w:color="auto"/>
            </w:tcBorders>
            <w:shd w:val="clear" w:color="auto"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r>
      <w:tr w:rsidR="00E52229" w:rsidRPr="001313BC" w:rsidTr="00197D23">
        <w:trPr>
          <w:trHeight w:val="907"/>
        </w:trPr>
        <w:tc>
          <w:tcPr>
            <w:tcW w:w="382" w:type="dxa"/>
            <w:gridSpan w:val="2"/>
            <w:tcBorders>
              <w:top w:val="nil"/>
              <w:left w:val="single" w:sz="8" w:space="0" w:color="auto"/>
              <w:right w:val="nil"/>
            </w:tcBorders>
            <w:shd w:val="clear" w:color="auto" w:fill="auto"/>
            <w:noWrap/>
            <w:vAlign w:val="center"/>
            <w:hideMark/>
          </w:tcPr>
          <w:p w:rsidR="00E52229" w:rsidRPr="001313BC" w:rsidRDefault="00E52229" w:rsidP="00197D23">
            <w:pPr>
              <w:spacing w:after="0" w:line="240" w:lineRule="auto"/>
              <w:jc w:val="center"/>
              <w:rPr>
                <w:rFonts w:ascii="Times New Roman" w:hAnsi="Times New Roman"/>
                <w:b/>
                <w:bCs/>
                <w:color w:val="000000"/>
                <w:sz w:val="18"/>
                <w:szCs w:val="18"/>
              </w:rPr>
            </w:pPr>
            <w:r w:rsidRPr="001313BC">
              <w:rPr>
                <w:rFonts w:ascii="Times New Roman" w:hAnsi="Times New Roman"/>
                <w:b/>
                <w:bCs/>
                <w:color w:val="000000"/>
                <w:sz w:val="18"/>
                <w:szCs w:val="18"/>
              </w:rPr>
              <w:t>2</w:t>
            </w:r>
          </w:p>
        </w:tc>
        <w:tc>
          <w:tcPr>
            <w:tcW w:w="5445" w:type="dxa"/>
            <w:gridSpan w:val="2"/>
            <w:tcBorders>
              <w:top w:val="nil"/>
              <w:left w:val="single" w:sz="4" w:space="0" w:color="auto"/>
              <w:bottom w:val="single" w:sz="4" w:space="0" w:color="auto"/>
              <w:right w:val="single" w:sz="4" w:space="0" w:color="auto"/>
            </w:tcBorders>
            <w:shd w:val="clear" w:color="auto" w:fill="auto"/>
            <w:vAlign w:val="center"/>
            <w:hideMark/>
          </w:tcPr>
          <w:p w:rsidR="00E52229" w:rsidRPr="001313BC" w:rsidRDefault="00E52229" w:rsidP="00197D23">
            <w:pPr>
              <w:spacing w:after="0" w:line="240" w:lineRule="auto"/>
              <w:rPr>
                <w:rFonts w:ascii="Times New Roman" w:hAnsi="Times New Roman"/>
                <w:b/>
                <w:bCs/>
                <w:color w:val="000000"/>
                <w:sz w:val="18"/>
                <w:szCs w:val="18"/>
              </w:rPr>
            </w:pPr>
            <w:r w:rsidRPr="001313BC">
              <w:rPr>
                <w:rFonts w:ascii="Times New Roman" w:hAnsi="Times New Roman"/>
                <w:b/>
                <w:bCs/>
                <w:color w:val="000000"/>
                <w:sz w:val="18"/>
                <w:szCs w:val="18"/>
              </w:rPr>
              <w:t>Durum Analizi</w:t>
            </w:r>
          </w:p>
        </w:tc>
        <w:tc>
          <w:tcPr>
            <w:tcW w:w="851" w:type="dxa"/>
            <w:tcBorders>
              <w:top w:val="single" w:sz="4" w:space="0" w:color="auto"/>
              <w:left w:val="nil"/>
              <w:bottom w:val="single" w:sz="4" w:space="0" w:color="auto"/>
              <w:right w:val="nil"/>
            </w:tcBorders>
            <w:shd w:val="clear" w:color="auto" w:fill="FFC000"/>
          </w:tcPr>
          <w:p w:rsidR="00E52229" w:rsidRPr="001313BC" w:rsidRDefault="00E52229" w:rsidP="00197D23">
            <w:pPr>
              <w:spacing w:after="0" w:line="240" w:lineRule="auto"/>
              <w:rPr>
                <w:rFonts w:ascii="Times New Roman" w:hAnsi="Times New Roman"/>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FFC000"/>
            <w:noWrap/>
            <w:vAlign w:val="bottom"/>
            <w:hideMark/>
          </w:tcPr>
          <w:p w:rsidR="00E52229" w:rsidRPr="001313BC" w:rsidRDefault="00E52229" w:rsidP="00197D23">
            <w:pPr>
              <w:spacing w:after="0" w:line="240" w:lineRule="auto"/>
              <w:rPr>
                <w:rFonts w:ascii="Times New Roman" w:hAnsi="Times New Roman"/>
                <w:color w:val="000000"/>
                <w:sz w:val="18"/>
                <w:szCs w:val="18"/>
              </w:rPr>
            </w:pPr>
            <w:r w:rsidRPr="001313BC">
              <w:rPr>
                <w:rFonts w:ascii="Times New Roman" w:hAnsi="Times New Roman"/>
                <w:color w:val="000000"/>
                <w:sz w:val="18"/>
                <w:szCs w:val="18"/>
              </w:rPr>
              <w:t> </w:t>
            </w:r>
          </w:p>
        </w:tc>
        <w:tc>
          <w:tcPr>
            <w:tcW w:w="870" w:type="dxa"/>
            <w:tcBorders>
              <w:top w:val="single" w:sz="4" w:space="0" w:color="auto"/>
              <w:left w:val="nil"/>
              <w:bottom w:val="single" w:sz="4" w:space="0" w:color="auto"/>
            </w:tcBorders>
            <w:shd w:val="clear" w:color="auto" w:fill="FFFFFF"/>
            <w:noWrap/>
            <w:vAlign w:val="bottom"/>
            <w:hideMark/>
          </w:tcPr>
          <w:p w:rsidR="00E52229" w:rsidRPr="001313BC" w:rsidRDefault="00E52229" w:rsidP="00197D23">
            <w:pPr>
              <w:spacing w:after="0" w:line="240" w:lineRule="auto"/>
              <w:rPr>
                <w:rFonts w:ascii="Times New Roman" w:hAnsi="Times New Roman"/>
                <w:color w:val="000000"/>
                <w:sz w:val="18"/>
                <w:szCs w:val="18"/>
              </w:rPr>
            </w:pPr>
            <w:r w:rsidRPr="001313BC">
              <w:rPr>
                <w:rFonts w:ascii="Times New Roman" w:hAnsi="Times New Roman"/>
                <w:color w:val="000000"/>
                <w:sz w:val="18"/>
                <w:szCs w:val="18"/>
              </w:rPr>
              <w:t> </w:t>
            </w:r>
          </w:p>
        </w:tc>
        <w:tc>
          <w:tcPr>
            <w:tcW w:w="868" w:type="dxa"/>
            <w:tcBorders>
              <w:top w:val="single" w:sz="4" w:space="0" w:color="auto"/>
              <w:bottom w:val="single" w:sz="4" w:space="0" w:color="auto"/>
              <w:right w:val="single" w:sz="4" w:space="0" w:color="auto"/>
            </w:tcBorders>
            <w:shd w:val="clear" w:color="auto" w:fill="auto"/>
            <w:noWrap/>
            <w:vAlign w:val="bottom"/>
            <w:hideMark/>
          </w:tcPr>
          <w:p w:rsidR="00E52229" w:rsidRPr="001313BC" w:rsidRDefault="00E52229" w:rsidP="00197D23">
            <w:pPr>
              <w:spacing w:after="0" w:line="240" w:lineRule="auto"/>
              <w:rPr>
                <w:rFonts w:ascii="Times New Roman" w:hAnsi="Times New Roman"/>
                <w:color w:val="000000"/>
                <w:sz w:val="18"/>
                <w:szCs w:val="18"/>
              </w:rPr>
            </w:pPr>
            <w:r w:rsidRPr="001313BC">
              <w:rPr>
                <w:rFonts w:ascii="Times New Roman" w:hAnsi="Times New Roman"/>
                <w:color w:val="000000"/>
                <w:sz w:val="18"/>
                <w:szCs w:val="18"/>
              </w:rPr>
              <w:t> </w:t>
            </w:r>
          </w:p>
        </w:tc>
        <w:tc>
          <w:tcPr>
            <w:tcW w:w="868" w:type="dxa"/>
            <w:tcBorders>
              <w:top w:val="single" w:sz="4" w:space="0" w:color="auto"/>
              <w:left w:val="nil"/>
              <w:bottom w:val="single" w:sz="4" w:space="0" w:color="auto"/>
            </w:tcBorders>
            <w:shd w:val="clear" w:color="auto" w:fill="auto"/>
            <w:noWrap/>
            <w:vAlign w:val="bottom"/>
            <w:hideMark/>
          </w:tcPr>
          <w:p w:rsidR="00E52229" w:rsidRPr="001313BC" w:rsidRDefault="00E52229" w:rsidP="00197D23">
            <w:pPr>
              <w:spacing w:after="0" w:line="240" w:lineRule="auto"/>
              <w:rPr>
                <w:rFonts w:ascii="Times New Roman" w:hAnsi="Times New Roman"/>
                <w:color w:val="000000"/>
                <w:sz w:val="18"/>
                <w:szCs w:val="18"/>
              </w:rPr>
            </w:pPr>
            <w:r w:rsidRPr="001313BC">
              <w:rPr>
                <w:rFonts w:ascii="Times New Roman" w:hAnsi="Times New Roman"/>
                <w:color w:val="000000"/>
                <w:sz w:val="18"/>
                <w:szCs w:val="18"/>
              </w:rPr>
              <w:t> </w:t>
            </w:r>
          </w:p>
        </w:tc>
        <w:tc>
          <w:tcPr>
            <w:tcW w:w="654" w:type="dxa"/>
            <w:tcBorders>
              <w:top w:val="single" w:sz="4" w:space="0" w:color="auto"/>
              <w:bottom w:val="single" w:sz="4" w:space="0" w:color="auto"/>
              <w:right w:val="single" w:sz="4" w:space="0" w:color="auto"/>
            </w:tcBorders>
            <w:shd w:val="clear" w:color="auto"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1082" w:type="dxa"/>
            <w:tcBorders>
              <w:top w:val="single" w:sz="4" w:space="0" w:color="auto"/>
              <w:left w:val="nil"/>
              <w:bottom w:val="single" w:sz="4" w:space="0" w:color="auto"/>
            </w:tcBorders>
            <w:shd w:val="clear" w:color="auto"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619" w:type="dxa"/>
            <w:tcBorders>
              <w:top w:val="single" w:sz="4" w:space="0" w:color="auto"/>
              <w:bottom w:val="single" w:sz="4" w:space="0" w:color="auto"/>
              <w:right w:val="single" w:sz="4" w:space="0" w:color="auto"/>
            </w:tcBorders>
            <w:shd w:val="clear" w:color="auto"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1117" w:type="dxa"/>
            <w:tcBorders>
              <w:top w:val="single" w:sz="8" w:space="0" w:color="auto"/>
              <w:left w:val="nil"/>
              <w:bottom w:val="single" w:sz="4" w:space="0" w:color="auto"/>
            </w:tcBorders>
            <w:shd w:val="clear" w:color="auto"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301" w:type="dxa"/>
            <w:tcBorders>
              <w:top w:val="single" w:sz="8" w:space="0" w:color="auto"/>
              <w:bottom w:val="single" w:sz="4" w:space="0" w:color="auto"/>
              <w:right w:val="single" w:sz="4" w:space="0" w:color="auto"/>
            </w:tcBorders>
            <w:shd w:val="clear" w:color="auto"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r>
      <w:tr w:rsidR="00E52229" w:rsidRPr="001313BC" w:rsidTr="00197D23">
        <w:trPr>
          <w:trHeight w:val="907"/>
        </w:trPr>
        <w:tc>
          <w:tcPr>
            <w:tcW w:w="382" w:type="dxa"/>
            <w:gridSpan w:val="2"/>
            <w:tcBorders>
              <w:left w:val="single" w:sz="8" w:space="0" w:color="auto"/>
              <w:right w:val="nil"/>
            </w:tcBorders>
            <w:shd w:val="clear" w:color="auto" w:fill="auto"/>
            <w:vAlign w:val="center"/>
            <w:hideMark/>
          </w:tcPr>
          <w:p w:rsidR="00E52229" w:rsidRPr="001313BC" w:rsidRDefault="00E52229" w:rsidP="00197D23">
            <w:pPr>
              <w:spacing w:after="0" w:line="240" w:lineRule="auto"/>
              <w:jc w:val="center"/>
              <w:rPr>
                <w:rFonts w:ascii="Times New Roman" w:hAnsi="Times New Roman"/>
                <w:b/>
                <w:bCs/>
                <w:color w:val="000000"/>
                <w:sz w:val="18"/>
                <w:szCs w:val="18"/>
              </w:rPr>
            </w:pPr>
            <w:r w:rsidRPr="001313BC">
              <w:rPr>
                <w:rFonts w:ascii="Times New Roman" w:hAnsi="Times New Roman"/>
                <w:b/>
                <w:bCs/>
                <w:color w:val="000000"/>
                <w:sz w:val="18"/>
                <w:szCs w:val="18"/>
              </w:rPr>
              <w:t>3</w:t>
            </w:r>
          </w:p>
        </w:tc>
        <w:tc>
          <w:tcPr>
            <w:tcW w:w="5445" w:type="dxa"/>
            <w:gridSpan w:val="2"/>
            <w:tcBorders>
              <w:top w:val="nil"/>
              <w:left w:val="single" w:sz="4" w:space="0" w:color="auto"/>
              <w:bottom w:val="single" w:sz="4" w:space="0" w:color="auto"/>
              <w:right w:val="single" w:sz="4" w:space="0" w:color="auto"/>
            </w:tcBorders>
            <w:shd w:val="clear" w:color="auto" w:fill="auto"/>
            <w:vAlign w:val="center"/>
            <w:hideMark/>
          </w:tcPr>
          <w:p w:rsidR="00E52229" w:rsidRPr="001313BC" w:rsidRDefault="00E52229" w:rsidP="00197D23">
            <w:pPr>
              <w:spacing w:after="0" w:line="240" w:lineRule="auto"/>
              <w:rPr>
                <w:rFonts w:ascii="Times New Roman" w:hAnsi="Times New Roman"/>
                <w:color w:val="000000"/>
                <w:sz w:val="18"/>
                <w:szCs w:val="18"/>
              </w:rPr>
            </w:pPr>
            <w:r w:rsidRPr="001313BC">
              <w:rPr>
                <w:rFonts w:ascii="Times New Roman" w:hAnsi="Times New Roman"/>
                <w:b/>
                <w:bCs/>
                <w:color w:val="000000"/>
                <w:sz w:val="18"/>
                <w:szCs w:val="18"/>
              </w:rPr>
              <w:t>Geleceğe Yönelim</w:t>
            </w:r>
          </w:p>
        </w:tc>
        <w:tc>
          <w:tcPr>
            <w:tcW w:w="851" w:type="dxa"/>
            <w:tcBorders>
              <w:top w:val="nil"/>
              <w:left w:val="nil"/>
              <w:bottom w:val="single" w:sz="4" w:space="0" w:color="auto"/>
              <w:right w:val="nil"/>
            </w:tcBorders>
          </w:tcPr>
          <w:p w:rsidR="00E52229" w:rsidRPr="001313BC" w:rsidRDefault="00E52229" w:rsidP="00197D23">
            <w:pPr>
              <w:spacing w:after="0" w:line="240" w:lineRule="auto"/>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E52229" w:rsidRPr="001313BC" w:rsidRDefault="00E52229" w:rsidP="00197D23">
            <w:pPr>
              <w:spacing w:after="0" w:line="240" w:lineRule="auto"/>
              <w:rPr>
                <w:rFonts w:ascii="Times New Roman" w:hAnsi="Times New Roman"/>
                <w:color w:val="000000"/>
                <w:sz w:val="18"/>
                <w:szCs w:val="18"/>
              </w:rPr>
            </w:pPr>
            <w:r w:rsidRPr="001313BC">
              <w:rPr>
                <w:rFonts w:ascii="Times New Roman" w:hAnsi="Times New Roman"/>
                <w:color w:val="000000"/>
                <w:sz w:val="18"/>
                <w:szCs w:val="18"/>
              </w:rPr>
              <w:t> </w:t>
            </w:r>
          </w:p>
        </w:tc>
        <w:tc>
          <w:tcPr>
            <w:tcW w:w="870" w:type="dxa"/>
            <w:tcBorders>
              <w:top w:val="single" w:sz="4" w:space="0" w:color="auto"/>
              <w:left w:val="nil"/>
              <w:bottom w:val="single" w:sz="4" w:space="0" w:color="auto"/>
            </w:tcBorders>
            <w:shd w:val="clear" w:color="auto" w:fill="FFC000"/>
            <w:noWrap/>
            <w:vAlign w:val="bottom"/>
            <w:hideMark/>
          </w:tcPr>
          <w:p w:rsidR="00E52229" w:rsidRPr="001313BC" w:rsidRDefault="00E52229" w:rsidP="00197D23">
            <w:pPr>
              <w:spacing w:after="0" w:line="240" w:lineRule="auto"/>
              <w:rPr>
                <w:rFonts w:ascii="Times New Roman" w:hAnsi="Times New Roman"/>
                <w:color w:val="000000"/>
                <w:sz w:val="18"/>
                <w:szCs w:val="18"/>
              </w:rPr>
            </w:pPr>
            <w:r w:rsidRPr="001313BC">
              <w:rPr>
                <w:rFonts w:ascii="Times New Roman" w:hAnsi="Times New Roman"/>
                <w:color w:val="000000"/>
                <w:sz w:val="18"/>
                <w:szCs w:val="18"/>
              </w:rPr>
              <w:t> </w:t>
            </w:r>
          </w:p>
        </w:tc>
        <w:tc>
          <w:tcPr>
            <w:tcW w:w="868" w:type="dxa"/>
            <w:tcBorders>
              <w:top w:val="single" w:sz="4" w:space="0" w:color="auto"/>
              <w:bottom w:val="single" w:sz="4" w:space="0" w:color="auto"/>
              <w:right w:val="single" w:sz="4" w:space="0" w:color="auto"/>
            </w:tcBorders>
            <w:shd w:val="clear" w:color="auto" w:fill="FFC000"/>
            <w:noWrap/>
            <w:vAlign w:val="bottom"/>
            <w:hideMark/>
          </w:tcPr>
          <w:p w:rsidR="00E52229" w:rsidRPr="001313BC" w:rsidRDefault="00E52229" w:rsidP="00197D23">
            <w:pPr>
              <w:spacing w:after="0" w:line="240" w:lineRule="auto"/>
              <w:rPr>
                <w:rFonts w:ascii="Times New Roman" w:hAnsi="Times New Roman"/>
                <w:color w:val="000000"/>
                <w:sz w:val="18"/>
                <w:szCs w:val="18"/>
              </w:rPr>
            </w:pPr>
            <w:r w:rsidRPr="001313BC">
              <w:rPr>
                <w:rFonts w:ascii="Times New Roman" w:hAnsi="Times New Roman"/>
                <w:color w:val="000000"/>
                <w:sz w:val="18"/>
                <w:szCs w:val="18"/>
              </w:rPr>
              <w:t> </w:t>
            </w:r>
          </w:p>
        </w:tc>
        <w:tc>
          <w:tcPr>
            <w:tcW w:w="868" w:type="dxa"/>
            <w:tcBorders>
              <w:top w:val="single" w:sz="4" w:space="0" w:color="auto"/>
              <w:left w:val="nil"/>
              <w:bottom w:val="single" w:sz="4" w:space="0" w:color="auto"/>
            </w:tcBorders>
            <w:shd w:val="clear" w:color="auto" w:fill="FFC000"/>
            <w:noWrap/>
            <w:vAlign w:val="bottom"/>
            <w:hideMark/>
          </w:tcPr>
          <w:p w:rsidR="00E52229" w:rsidRPr="001313BC" w:rsidRDefault="00E52229" w:rsidP="00197D23">
            <w:pPr>
              <w:spacing w:after="0" w:line="240" w:lineRule="auto"/>
              <w:rPr>
                <w:rFonts w:ascii="Times New Roman" w:hAnsi="Times New Roman"/>
                <w:color w:val="000000"/>
                <w:sz w:val="18"/>
                <w:szCs w:val="18"/>
              </w:rPr>
            </w:pPr>
            <w:r w:rsidRPr="001313BC">
              <w:rPr>
                <w:rFonts w:ascii="Times New Roman" w:hAnsi="Times New Roman"/>
                <w:color w:val="000000"/>
                <w:sz w:val="18"/>
                <w:szCs w:val="18"/>
              </w:rPr>
              <w:t> </w:t>
            </w:r>
          </w:p>
        </w:tc>
        <w:tc>
          <w:tcPr>
            <w:tcW w:w="654" w:type="dxa"/>
            <w:tcBorders>
              <w:top w:val="single" w:sz="4" w:space="0" w:color="auto"/>
              <w:bottom w:val="single" w:sz="4" w:space="0" w:color="auto"/>
              <w:right w:val="single" w:sz="4" w:space="0" w:color="auto"/>
            </w:tcBorders>
            <w:shd w:val="clear" w:color="auto"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1082" w:type="dxa"/>
            <w:tcBorders>
              <w:top w:val="single" w:sz="4" w:space="0" w:color="auto"/>
              <w:left w:val="nil"/>
              <w:bottom w:val="single" w:sz="4" w:space="0" w:color="auto"/>
            </w:tcBorders>
            <w:shd w:val="clear" w:color="auto"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619" w:type="dxa"/>
            <w:tcBorders>
              <w:top w:val="single" w:sz="4" w:space="0" w:color="auto"/>
              <w:bottom w:val="single" w:sz="4" w:space="0" w:color="auto"/>
              <w:right w:val="single" w:sz="4" w:space="0" w:color="auto"/>
            </w:tcBorders>
            <w:shd w:val="clear" w:color="auto"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1117" w:type="dxa"/>
            <w:tcBorders>
              <w:top w:val="single" w:sz="4" w:space="0" w:color="auto"/>
              <w:left w:val="nil"/>
              <w:bottom w:val="single" w:sz="4" w:space="0" w:color="auto"/>
            </w:tcBorders>
            <w:shd w:val="clear" w:color="auto"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301" w:type="dxa"/>
            <w:tcBorders>
              <w:top w:val="single" w:sz="4" w:space="0" w:color="auto"/>
              <w:bottom w:val="single" w:sz="4" w:space="0" w:color="auto"/>
              <w:right w:val="single" w:sz="4" w:space="0" w:color="auto"/>
            </w:tcBorders>
            <w:shd w:val="clear" w:color="auto"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r>
      <w:tr w:rsidR="00E52229" w:rsidRPr="001313BC" w:rsidTr="00197D23">
        <w:trPr>
          <w:trHeight w:val="907"/>
        </w:trPr>
        <w:tc>
          <w:tcPr>
            <w:tcW w:w="382" w:type="dxa"/>
            <w:gridSpan w:val="2"/>
            <w:tcBorders>
              <w:left w:val="single" w:sz="8" w:space="0" w:color="auto"/>
              <w:right w:val="nil"/>
            </w:tcBorders>
            <w:shd w:val="clear" w:color="auto" w:fill="auto"/>
            <w:vAlign w:val="center"/>
            <w:hideMark/>
          </w:tcPr>
          <w:p w:rsidR="00E52229" w:rsidRPr="001313BC" w:rsidRDefault="00E52229" w:rsidP="00197D23">
            <w:pPr>
              <w:spacing w:after="0" w:line="240" w:lineRule="auto"/>
              <w:jc w:val="center"/>
              <w:rPr>
                <w:rFonts w:ascii="Times New Roman" w:hAnsi="Times New Roman"/>
                <w:b/>
                <w:bCs/>
                <w:color w:val="000000"/>
                <w:sz w:val="18"/>
                <w:szCs w:val="18"/>
              </w:rPr>
            </w:pPr>
            <w:r w:rsidRPr="001313BC">
              <w:rPr>
                <w:rFonts w:ascii="Times New Roman" w:hAnsi="Times New Roman"/>
                <w:b/>
                <w:bCs/>
                <w:color w:val="000000"/>
                <w:sz w:val="18"/>
                <w:szCs w:val="18"/>
              </w:rPr>
              <w:t>4</w:t>
            </w:r>
          </w:p>
        </w:tc>
        <w:tc>
          <w:tcPr>
            <w:tcW w:w="5445" w:type="dxa"/>
            <w:gridSpan w:val="2"/>
            <w:tcBorders>
              <w:top w:val="nil"/>
              <w:left w:val="single" w:sz="4" w:space="0" w:color="auto"/>
              <w:bottom w:val="single" w:sz="8" w:space="0" w:color="auto"/>
              <w:right w:val="single" w:sz="4" w:space="0" w:color="auto"/>
            </w:tcBorders>
            <w:shd w:val="clear" w:color="auto" w:fill="auto"/>
            <w:vAlign w:val="center"/>
            <w:hideMark/>
          </w:tcPr>
          <w:p w:rsidR="00E52229" w:rsidRPr="001313BC" w:rsidRDefault="00E52229" w:rsidP="00197D23">
            <w:pPr>
              <w:spacing w:after="0" w:line="240" w:lineRule="auto"/>
              <w:rPr>
                <w:rFonts w:ascii="Times New Roman" w:hAnsi="Times New Roman"/>
                <w:color w:val="000000"/>
                <w:sz w:val="18"/>
                <w:szCs w:val="18"/>
              </w:rPr>
            </w:pPr>
            <w:r w:rsidRPr="001313BC">
              <w:rPr>
                <w:rFonts w:ascii="Times New Roman" w:hAnsi="Times New Roman"/>
                <w:b/>
                <w:bCs/>
                <w:color w:val="000000"/>
                <w:sz w:val="18"/>
                <w:szCs w:val="18"/>
              </w:rPr>
              <w:t>Taslağın Cumhurbaşkanlığına Gönderilmesi</w:t>
            </w:r>
          </w:p>
        </w:tc>
        <w:tc>
          <w:tcPr>
            <w:tcW w:w="851" w:type="dxa"/>
            <w:tcBorders>
              <w:top w:val="nil"/>
              <w:left w:val="nil"/>
              <w:bottom w:val="single" w:sz="8" w:space="0" w:color="auto"/>
              <w:right w:val="nil"/>
            </w:tcBorders>
          </w:tcPr>
          <w:p w:rsidR="00E52229" w:rsidRPr="001313BC" w:rsidRDefault="00E52229" w:rsidP="00197D23">
            <w:pPr>
              <w:spacing w:after="0" w:line="240" w:lineRule="auto"/>
              <w:rPr>
                <w:rFonts w:ascii="Times New Roman" w:hAnsi="Times New Roman"/>
                <w:color w:val="000000"/>
                <w:sz w:val="18"/>
                <w:szCs w:val="18"/>
              </w:rPr>
            </w:pPr>
          </w:p>
        </w:tc>
        <w:tc>
          <w:tcPr>
            <w:tcW w:w="992" w:type="dxa"/>
            <w:tcBorders>
              <w:top w:val="nil"/>
              <w:left w:val="nil"/>
              <w:bottom w:val="single" w:sz="8" w:space="0" w:color="auto"/>
              <w:right w:val="single" w:sz="4" w:space="0" w:color="auto"/>
            </w:tcBorders>
            <w:shd w:val="clear" w:color="auto" w:fill="auto"/>
            <w:noWrap/>
            <w:vAlign w:val="bottom"/>
            <w:hideMark/>
          </w:tcPr>
          <w:p w:rsidR="00E52229" w:rsidRPr="001313BC" w:rsidRDefault="00E52229" w:rsidP="00197D23">
            <w:pPr>
              <w:spacing w:after="0" w:line="240" w:lineRule="auto"/>
              <w:rPr>
                <w:rFonts w:ascii="Times New Roman" w:hAnsi="Times New Roman"/>
                <w:color w:val="000000"/>
                <w:sz w:val="18"/>
                <w:szCs w:val="18"/>
              </w:rPr>
            </w:pPr>
            <w:r w:rsidRPr="001313BC">
              <w:rPr>
                <w:rFonts w:ascii="Times New Roman" w:hAnsi="Times New Roman"/>
                <w:color w:val="000000"/>
                <w:sz w:val="18"/>
                <w:szCs w:val="18"/>
              </w:rPr>
              <w:t> </w:t>
            </w:r>
          </w:p>
        </w:tc>
        <w:tc>
          <w:tcPr>
            <w:tcW w:w="870" w:type="dxa"/>
            <w:tcBorders>
              <w:top w:val="single" w:sz="4" w:space="0" w:color="auto"/>
              <w:left w:val="nil"/>
              <w:bottom w:val="single" w:sz="4" w:space="0" w:color="auto"/>
            </w:tcBorders>
            <w:shd w:val="clear" w:color="auto" w:fill="auto"/>
            <w:noWrap/>
            <w:vAlign w:val="bottom"/>
            <w:hideMark/>
          </w:tcPr>
          <w:p w:rsidR="00E52229" w:rsidRPr="001313BC" w:rsidRDefault="00E52229" w:rsidP="00197D23">
            <w:pPr>
              <w:spacing w:after="0" w:line="240" w:lineRule="auto"/>
              <w:rPr>
                <w:rFonts w:ascii="Times New Roman" w:hAnsi="Times New Roman"/>
                <w:color w:val="000000"/>
                <w:sz w:val="18"/>
                <w:szCs w:val="18"/>
              </w:rPr>
            </w:pPr>
            <w:r w:rsidRPr="001313BC">
              <w:rPr>
                <w:rFonts w:ascii="Times New Roman" w:hAnsi="Times New Roman"/>
                <w:color w:val="000000"/>
                <w:sz w:val="18"/>
                <w:szCs w:val="18"/>
              </w:rPr>
              <w:t> </w:t>
            </w:r>
          </w:p>
        </w:tc>
        <w:tc>
          <w:tcPr>
            <w:tcW w:w="868" w:type="dxa"/>
            <w:tcBorders>
              <w:top w:val="single" w:sz="4" w:space="0" w:color="auto"/>
              <w:bottom w:val="single" w:sz="4" w:space="0" w:color="auto"/>
              <w:right w:val="single" w:sz="4" w:space="0" w:color="auto"/>
            </w:tcBorders>
            <w:shd w:val="clear" w:color="auto" w:fill="auto"/>
            <w:noWrap/>
            <w:vAlign w:val="bottom"/>
            <w:hideMark/>
          </w:tcPr>
          <w:p w:rsidR="00E52229" w:rsidRPr="001313BC" w:rsidRDefault="00E52229" w:rsidP="00197D23">
            <w:pPr>
              <w:spacing w:after="0" w:line="240" w:lineRule="auto"/>
              <w:rPr>
                <w:rFonts w:ascii="Times New Roman" w:hAnsi="Times New Roman"/>
                <w:color w:val="000000"/>
                <w:sz w:val="18"/>
                <w:szCs w:val="18"/>
              </w:rPr>
            </w:pPr>
            <w:r w:rsidRPr="001313BC">
              <w:rPr>
                <w:rFonts w:ascii="Times New Roman" w:hAnsi="Times New Roman"/>
                <w:color w:val="000000"/>
                <w:sz w:val="18"/>
                <w:szCs w:val="18"/>
              </w:rPr>
              <w:t> </w:t>
            </w:r>
          </w:p>
        </w:tc>
        <w:tc>
          <w:tcPr>
            <w:tcW w:w="868" w:type="dxa"/>
            <w:tcBorders>
              <w:top w:val="single" w:sz="4" w:space="0" w:color="auto"/>
              <w:left w:val="nil"/>
              <w:bottom w:val="single" w:sz="4" w:space="0" w:color="auto"/>
            </w:tcBorders>
            <w:shd w:val="clear" w:color="auto" w:fill="FFC000"/>
            <w:noWrap/>
            <w:vAlign w:val="bottom"/>
            <w:hideMark/>
          </w:tcPr>
          <w:p w:rsidR="00E52229" w:rsidRPr="001313BC" w:rsidRDefault="00E52229" w:rsidP="00197D23">
            <w:pPr>
              <w:spacing w:after="0" w:line="240" w:lineRule="auto"/>
              <w:rPr>
                <w:rFonts w:ascii="Times New Roman" w:hAnsi="Times New Roman"/>
                <w:color w:val="000000"/>
                <w:sz w:val="18"/>
                <w:szCs w:val="18"/>
              </w:rPr>
            </w:pPr>
            <w:r w:rsidRPr="001313BC">
              <w:rPr>
                <w:rFonts w:ascii="Times New Roman" w:hAnsi="Times New Roman"/>
                <w:color w:val="000000"/>
                <w:sz w:val="18"/>
                <w:szCs w:val="18"/>
              </w:rPr>
              <w:t> </w:t>
            </w:r>
          </w:p>
        </w:tc>
        <w:tc>
          <w:tcPr>
            <w:tcW w:w="654" w:type="dxa"/>
            <w:tcBorders>
              <w:top w:val="single" w:sz="4" w:space="0" w:color="auto"/>
              <w:bottom w:val="single" w:sz="4" w:space="0" w:color="auto"/>
              <w:right w:val="single" w:sz="4" w:space="0" w:color="auto"/>
            </w:tcBorders>
            <w:shd w:val="clear" w:color="auto"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1082" w:type="dxa"/>
            <w:tcBorders>
              <w:top w:val="single" w:sz="4" w:space="0" w:color="auto"/>
              <w:left w:val="nil"/>
              <w:bottom w:val="single" w:sz="4" w:space="0" w:color="auto"/>
            </w:tcBorders>
            <w:shd w:val="clear" w:color="auto"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619" w:type="dxa"/>
            <w:tcBorders>
              <w:top w:val="single" w:sz="4" w:space="0" w:color="auto"/>
              <w:bottom w:val="single" w:sz="4" w:space="0" w:color="auto"/>
              <w:right w:val="single" w:sz="4" w:space="0" w:color="auto"/>
            </w:tcBorders>
            <w:shd w:val="clear" w:color="auto"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1117" w:type="dxa"/>
            <w:tcBorders>
              <w:top w:val="single" w:sz="4" w:space="0" w:color="auto"/>
              <w:left w:val="nil"/>
              <w:bottom w:val="single" w:sz="4" w:space="0" w:color="auto"/>
            </w:tcBorders>
            <w:shd w:val="clear" w:color="auto"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301" w:type="dxa"/>
            <w:tcBorders>
              <w:top w:val="single" w:sz="4" w:space="0" w:color="auto"/>
              <w:bottom w:val="single" w:sz="4" w:space="0" w:color="auto"/>
              <w:right w:val="single" w:sz="4" w:space="0" w:color="auto"/>
            </w:tcBorders>
            <w:shd w:val="clear" w:color="auto"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r>
      <w:tr w:rsidR="00E52229" w:rsidRPr="001313BC" w:rsidTr="00197D23">
        <w:trPr>
          <w:trHeight w:val="907"/>
        </w:trPr>
        <w:tc>
          <w:tcPr>
            <w:tcW w:w="382" w:type="dxa"/>
            <w:gridSpan w:val="2"/>
            <w:tcBorders>
              <w:left w:val="single" w:sz="8" w:space="0" w:color="auto"/>
              <w:right w:val="nil"/>
            </w:tcBorders>
            <w:shd w:val="clear" w:color="auto" w:fill="auto"/>
            <w:vAlign w:val="center"/>
            <w:hideMark/>
          </w:tcPr>
          <w:p w:rsidR="00E52229" w:rsidRPr="001313BC" w:rsidRDefault="00E52229" w:rsidP="00197D23">
            <w:pPr>
              <w:spacing w:after="0" w:line="240" w:lineRule="auto"/>
              <w:jc w:val="center"/>
              <w:rPr>
                <w:rFonts w:ascii="Times New Roman" w:hAnsi="Times New Roman"/>
                <w:b/>
                <w:bCs/>
                <w:color w:val="000000"/>
                <w:sz w:val="18"/>
                <w:szCs w:val="18"/>
              </w:rPr>
            </w:pPr>
            <w:r w:rsidRPr="001313BC">
              <w:rPr>
                <w:rFonts w:ascii="Times New Roman" w:hAnsi="Times New Roman"/>
                <w:b/>
                <w:bCs/>
                <w:color w:val="000000"/>
                <w:sz w:val="18"/>
                <w:szCs w:val="18"/>
              </w:rPr>
              <w:t>5</w:t>
            </w:r>
          </w:p>
        </w:tc>
        <w:tc>
          <w:tcPr>
            <w:tcW w:w="5445" w:type="dxa"/>
            <w:gridSpan w:val="2"/>
            <w:tcBorders>
              <w:top w:val="nil"/>
              <w:left w:val="single" w:sz="4" w:space="0" w:color="auto"/>
              <w:bottom w:val="single" w:sz="8" w:space="0" w:color="auto"/>
              <w:right w:val="single" w:sz="4" w:space="0" w:color="auto"/>
            </w:tcBorders>
            <w:shd w:val="clear" w:color="auto" w:fill="auto"/>
            <w:vAlign w:val="center"/>
            <w:hideMark/>
          </w:tcPr>
          <w:p w:rsidR="00E52229" w:rsidRPr="001313BC" w:rsidRDefault="00E52229" w:rsidP="00197D23">
            <w:pPr>
              <w:spacing w:after="0" w:line="240" w:lineRule="auto"/>
              <w:rPr>
                <w:rFonts w:ascii="Times New Roman" w:hAnsi="Times New Roman"/>
                <w:b/>
                <w:color w:val="000000"/>
                <w:sz w:val="18"/>
                <w:szCs w:val="18"/>
              </w:rPr>
            </w:pPr>
            <w:r w:rsidRPr="001313BC">
              <w:rPr>
                <w:rFonts w:ascii="Times New Roman" w:hAnsi="Times New Roman"/>
                <w:b/>
                <w:color w:val="000000"/>
                <w:sz w:val="18"/>
                <w:szCs w:val="18"/>
              </w:rPr>
              <w:t>İl Millî Eğitim Müdürlüklerine Stratejik Planlama Sürecinde Danışmanlık ve Rehberlik Hizmetleri Yürütülmesi</w:t>
            </w:r>
          </w:p>
        </w:tc>
        <w:tc>
          <w:tcPr>
            <w:tcW w:w="851" w:type="dxa"/>
            <w:tcBorders>
              <w:top w:val="nil"/>
              <w:left w:val="nil"/>
              <w:bottom w:val="single" w:sz="8" w:space="0" w:color="auto"/>
              <w:right w:val="nil"/>
            </w:tcBorders>
          </w:tcPr>
          <w:p w:rsidR="00E52229" w:rsidRPr="001313BC" w:rsidRDefault="00E52229" w:rsidP="00197D23">
            <w:pPr>
              <w:spacing w:after="0" w:line="240" w:lineRule="auto"/>
              <w:rPr>
                <w:rFonts w:ascii="Times New Roman" w:hAnsi="Times New Roman"/>
                <w:color w:val="000000"/>
                <w:sz w:val="18"/>
                <w:szCs w:val="18"/>
              </w:rPr>
            </w:pPr>
          </w:p>
        </w:tc>
        <w:tc>
          <w:tcPr>
            <w:tcW w:w="992" w:type="dxa"/>
            <w:tcBorders>
              <w:top w:val="nil"/>
              <w:left w:val="nil"/>
              <w:bottom w:val="single" w:sz="8" w:space="0" w:color="auto"/>
              <w:right w:val="single" w:sz="4" w:space="0" w:color="auto"/>
            </w:tcBorders>
            <w:shd w:val="clear" w:color="auto" w:fill="FFFFFF"/>
            <w:noWrap/>
            <w:vAlign w:val="bottom"/>
            <w:hideMark/>
          </w:tcPr>
          <w:p w:rsidR="00E52229" w:rsidRPr="001313BC" w:rsidRDefault="00E52229" w:rsidP="00197D23">
            <w:pPr>
              <w:spacing w:after="0" w:line="240" w:lineRule="auto"/>
              <w:rPr>
                <w:rFonts w:ascii="Times New Roman" w:hAnsi="Times New Roman"/>
                <w:color w:val="000000"/>
                <w:sz w:val="18"/>
                <w:szCs w:val="18"/>
              </w:rPr>
            </w:pPr>
            <w:r w:rsidRPr="001313BC">
              <w:rPr>
                <w:rFonts w:ascii="Times New Roman" w:hAnsi="Times New Roman"/>
                <w:color w:val="000000"/>
                <w:sz w:val="18"/>
                <w:szCs w:val="18"/>
              </w:rPr>
              <w:t> </w:t>
            </w:r>
          </w:p>
        </w:tc>
        <w:tc>
          <w:tcPr>
            <w:tcW w:w="870" w:type="dxa"/>
            <w:tcBorders>
              <w:top w:val="single" w:sz="4" w:space="0" w:color="auto"/>
              <w:left w:val="nil"/>
              <w:bottom w:val="single" w:sz="4" w:space="0" w:color="auto"/>
            </w:tcBorders>
            <w:shd w:val="clear" w:color="auto" w:fill="FFC000"/>
            <w:noWrap/>
            <w:vAlign w:val="bottom"/>
            <w:hideMark/>
          </w:tcPr>
          <w:p w:rsidR="00E52229" w:rsidRPr="001313BC" w:rsidRDefault="00E52229" w:rsidP="00197D23">
            <w:pPr>
              <w:spacing w:after="0" w:line="240" w:lineRule="auto"/>
              <w:rPr>
                <w:rFonts w:ascii="Times New Roman" w:hAnsi="Times New Roman"/>
                <w:color w:val="000000"/>
                <w:sz w:val="18"/>
                <w:szCs w:val="18"/>
              </w:rPr>
            </w:pPr>
            <w:r w:rsidRPr="001313BC">
              <w:rPr>
                <w:rFonts w:ascii="Times New Roman" w:hAnsi="Times New Roman"/>
                <w:color w:val="000000"/>
                <w:sz w:val="18"/>
                <w:szCs w:val="18"/>
              </w:rPr>
              <w:t> </w:t>
            </w:r>
          </w:p>
        </w:tc>
        <w:tc>
          <w:tcPr>
            <w:tcW w:w="868" w:type="dxa"/>
            <w:tcBorders>
              <w:top w:val="single" w:sz="4" w:space="0" w:color="auto"/>
              <w:bottom w:val="single" w:sz="4" w:space="0" w:color="auto"/>
              <w:right w:val="single" w:sz="4" w:space="0" w:color="auto"/>
            </w:tcBorders>
            <w:shd w:val="clear" w:color="auto" w:fill="FFC000"/>
            <w:noWrap/>
            <w:vAlign w:val="bottom"/>
            <w:hideMark/>
          </w:tcPr>
          <w:p w:rsidR="00E52229" w:rsidRPr="001313BC" w:rsidRDefault="00E52229" w:rsidP="00197D23">
            <w:pPr>
              <w:spacing w:after="0" w:line="240" w:lineRule="auto"/>
              <w:rPr>
                <w:rFonts w:ascii="Times New Roman" w:hAnsi="Times New Roman"/>
                <w:color w:val="000000"/>
                <w:sz w:val="18"/>
                <w:szCs w:val="18"/>
              </w:rPr>
            </w:pPr>
            <w:r w:rsidRPr="001313BC">
              <w:rPr>
                <w:rFonts w:ascii="Times New Roman" w:hAnsi="Times New Roman"/>
                <w:color w:val="000000"/>
                <w:sz w:val="18"/>
                <w:szCs w:val="18"/>
              </w:rPr>
              <w:t> </w:t>
            </w:r>
          </w:p>
        </w:tc>
        <w:tc>
          <w:tcPr>
            <w:tcW w:w="868" w:type="dxa"/>
            <w:tcBorders>
              <w:top w:val="single" w:sz="4" w:space="0" w:color="auto"/>
              <w:left w:val="nil"/>
              <w:bottom w:val="single" w:sz="4" w:space="0" w:color="auto"/>
            </w:tcBorders>
            <w:shd w:val="clear" w:color="auto" w:fill="FFC000"/>
            <w:noWrap/>
            <w:vAlign w:val="bottom"/>
            <w:hideMark/>
          </w:tcPr>
          <w:p w:rsidR="00E52229" w:rsidRPr="001313BC" w:rsidRDefault="00E52229" w:rsidP="00197D23">
            <w:pPr>
              <w:spacing w:after="0" w:line="240" w:lineRule="auto"/>
              <w:rPr>
                <w:rFonts w:ascii="Times New Roman" w:hAnsi="Times New Roman"/>
                <w:color w:val="000000"/>
                <w:sz w:val="18"/>
                <w:szCs w:val="18"/>
              </w:rPr>
            </w:pPr>
            <w:r w:rsidRPr="001313BC">
              <w:rPr>
                <w:rFonts w:ascii="Times New Roman" w:hAnsi="Times New Roman"/>
                <w:color w:val="000000"/>
                <w:sz w:val="18"/>
                <w:szCs w:val="18"/>
              </w:rPr>
              <w:t> </w:t>
            </w:r>
          </w:p>
        </w:tc>
        <w:tc>
          <w:tcPr>
            <w:tcW w:w="654" w:type="dxa"/>
            <w:tcBorders>
              <w:top w:val="single" w:sz="4" w:space="0" w:color="auto"/>
              <w:bottom w:val="single" w:sz="4" w:space="0" w:color="auto"/>
              <w:right w:val="single" w:sz="4" w:space="0" w:color="auto"/>
            </w:tcBorders>
            <w:shd w:val="clear" w:color="auto" w:fill="FFC000"/>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1082" w:type="dxa"/>
            <w:tcBorders>
              <w:top w:val="single" w:sz="4" w:space="0" w:color="auto"/>
              <w:left w:val="nil"/>
              <w:bottom w:val="single" w:sz="4" w:space="0" w:color="auto"/>
            </w:tcBorders>
            <w:shd w:val="clear" w:color="auto" w:fill="FFC000"/>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619" w:type="dxa"/>
            <w:tcBorders>
              <w:top w:val="single" w:sz="4" w:space="0" w:color="auto"/>
              <w:bottom w:val="single" w:sz="4" w:space="0" w:color="auto"/>
              <w:right w:val="single" w:sz="4" w:space="0" w:color="auto"/>
            </w:tcBorders>
            <w:shd w:val="clear" w:color="auto" w:fill="FFC000"/>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1117" w:type="dxa"/>
            <w:tcBorders>
              <w:top w:val="single" w:sz="4" w:space="0" w:color="auto"/>
              <w:left w:val="nil"/>
              <w:bottom w:val="single" w:sz="4" w:space="0" w:color="auto"/>
            </w:tcBorders>
            <w:shd w:val="clear" w:color="auto" w:fill="FFC000"/>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301" w:type="dxa"/>
            <w:tcBorders>
              <w:top w:val="single" w:sz="4" w:space="0" w:color="auto"/>
              <w:bottom w:val="single" w:sz="4" w:space="0" w:color="auto"/>
              <w:right w:val="single" w:sz="4" w:space="0" w:color="auto"/>
            </w:tcBorders>
            <w:shd w:val="clear" w:color="auto" w:fill="FFC000"/>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r>
      <w:tr w:rsidR="00E52229" w:rsidRPr="001313BC" w:rsidTr="00197D23">
        <w:trPr>
          <w:trHeight w:val="907"/>
        </w:trPr>
        <w:tc>
          <w:tcPr>
            <w:tcW w:w="382" w:type="dxa"/>
            <w:gridSpan w:val="2"/>
            <w:tcBorders>
              <w:left w:val="single" w:sz="8" w:space="0" w:color="auto"/>
              <w:right w:val="nil"/>
            </w:tcBorders>
            <w:shd w:val="clear" w:color="auto" w:fill="auto"/>
            <w:vAlign w:val="center"/>
            <w:hideMark/>
          </w:tcPr>
          <w:p w:rsidR="00E52229" w:rsidRPr="001313BC" w:rsidRDefault="00E52229" w:rsidP="00197D23">
            <w:pPr>
              <w:spacing w:after="0" w:line="240" w:lineRule="auto"/>
              <w:jc w:val="center"/>
              <w:rPr>
                <w:rFonts w:ascii="Times New Roman" w:hAnsi="Times New Roman"/>
                <w:b/>
                <w:bCs/>
                <w:color w:val="000000"/>
                <w:sz w:val="18"/>
                <w:szCs w:val="18"/>
              </w:rPr>
            </w:pPr>
            <w:r w:rsidRPr="001313BC">
              <w:rPr>
                <w:rFonts w:ascii="Times New Roman" w:hAnsi="Times New Roman"/>
                <w:b/>
                <w:bCs/>
                <w:color w:val="000000"/>
                <w:sz w:val="18"/>
                <w:szCs w:val="18"/>
              </w:rPr>
              <w:t>6</w:t>
            </w:r>
          </w:p>
        </w:tc>
        <w:tc>
          <w:tcPr>
            <w:tcW w:w="5445" w:type="dxa"/>
            <w:gridSpan w:val="2"/>
            <w:tcBorders>
              <w:top w:val="nil"/>
              <w:left w:val="single" w:sz="8" w:space="0" w:color="auto"/>
              <w:bottom w:val="single" w:sz="8" w:space="0" w:color="auto"/>
              <w:right w:val="single" w:sz="8" w:space="0" w:color="auto"/>
            </w:tcBorders>
            <w:shd w:val="clear" w:color="auto" w:fill="auto"/>
            <w:vAlign w:val="center"/>
            <w:hideMark/>
          </w:tcPr>
          <w:p w:rsidR="00E52229" w:rsidRPr="001313BC" w:rsidRDefault="00E52229" w:rsidP="00197D23">
            <w:pPr>
              <w:spacing w:after="0" w:line="240" w:lineRule="auto"/>
              <w:ind w:firstLineChars="100" w:firstLine="181"/>
              <w:rPr>
                <w:rFonts w:ascii="Times New Roman" w:hAnsi="Times New Roman"/>
                <w:b/>
                <w:color w:val="000000"/>
                <w:sz w:val="18"/>
                <w:szCs w:val="18"/>
              </w:rPr>
            </w:pPr>
            <w:r w:rsidRPr="001313BC">
              <w:rPr>
                <w:rFonts w:ascii="Times New Roman" w:hAnsi="Times New Roman"/>
                <w:b/>
                <w:color w:val="000000"/>
                <w:sz w:val="18"/>
                <w:szCs w:val="18"/>
              </w:rPr>
              <w:t>Taslakta Düzeltmelerin Yapılması, Onay ve Yayım</w:t>
            </w:r>
          </w:p>
        </w:tc>
        <w:tc>
          <w:tcPr>
            <w:tcW w:w="851" w:type="dxa"/>
            <w:tcBorders>
              <w:top w:val="nil"/>
              <w:left w:val="nil"/>
              <w:bottom w:val="single" w:sz="8" w:space="0" w:color="auto"/>
              <w:right w:val="nil"/>
            </w:tcBorders>
          </w:tcPr>
          <w:p w:rsidR="00E52229" w:rsidRPr="001313BC" w:rsidRDefault="00E52229" w:rsidP="00197D23">
            <w:pPr>
              <w:spacing w:after="0" w:line="240" w:lineRule="auto"/>
              <w:rPr>
                <w:rFonts w:ascii="Times New Roman" w:hAnsi="Times New Roman"/>
                <w:color w:val="000000"/>
                <w:sz w:val="18"/>
                <w:szCs w:val="18"/>
              </w:rPr>
            </w:pPr>
          </w:p>
        </w:tc>
        <w:tc>
          <w:tcPr>
            <w:tcW w:w="992" w:type="dxa"/>
            <w:tcBorders>
              <w:top w:val="nil"/>
              <w:left w:val="nil"/>
              <w:bottom w:val="single" w:sz="8" w:space="0" w:color="auto"/>
              <w:right w:val="single" w:sz="4" w:space="0" w:color="auto"/>
            </w:tcBorders>
            <w:shd w:val="clear" w:color="auto" w:fill="auto"/>
            <w:noWrap/>
            <w:vAlign w:val="bottom"/>
            <w:hideMark/>
          </w:tcPr>
          <w:p w:rsidR="00E52229" w:rsidRPr="001313BC" w:rsidRDefault="00E52229" w:rsidP="00197D23">
            <w:pPr>
              <w:spacing w:after="0" w:line="240" w:lineRule="auto"/>
              <w:rPr>
                <w:rFonts w:ascii="Times New Roman" w:hAnsi="Times New Roman"/>
                <w:color w:val="000000"/>
                <w:sz w:val="18"/>
                <w:szCs w:val="18"/>
              </w:rPr>
            </w:pPr>
            <w:r w:rsidRPr="001313BC">
              <w:rPr>
                <w:rFonts w:ascii="Times New Roman" w:hAnsi="Times New Roman"/>
                <w:color w:val="000000"/>
                <w:sz w:val="18"/>
                <w:szCs w:val="18"/>
              </w:rPr>
              <w:t> </w:t>
            </w:r>
          </w:p>
        </w:tc>
        <w:tc>
          <w:tcPr>
            <w:tcW w:w="870" w:type="dxa"/>
            <w:tcBorders>
              <w:top w:val="single" w:sz="4" w:space="0" w:color="auto"/>
              <w:left w:val="nil"/>
              <w:bottom w:val="single" w:sz="4" w:space="0" w:color="auto"/>
            </w:tcBorders>
            <w:shd w:val="clear" w:color="auto" w:fill="auto"/>
            <w:noWrap/>
            <w:vAlign w:val="bottom"/>
            <w:hideMark/>
          </w:tcPr>
          <w:p w:rsidR="00E52229" w:rsidRPr="001313BC" w:rsidRDefault="00E52229" w:rsidP="00197D23">
            <w:pPr>
              <w:spacing w:after="0" w:line="240" w:lineRule="auto"/>
              <w:rPr>
                <w:rFonts w:ascii="Times New Roman" w:hAnsi="Times New Roman"/>
                <w:color w:val="000000"/>
                <w:sz w:val="18"/>
                <w:szCs w:val="18"/>
              </w:rPr>
            </w:pPr>
            <w:r w:rsidRPr="001313BC">
              <w:rPr>
                <w:rFonts w:ascii="Times New Roman" w:hAnsi="Times New Roman"/>
                <w:color w:val="000000"/>
                <w:sz w:val="18"/>
                <w:szCs w:val="18"/>
              </w:rPr>
              <w:t> </w:t>
            </w:r>
          </w:p>
        </w:tc>
        <w:tc>
          <w:tcPr>
            <w:tcW w:w="868" w:type="dxa"/>
            <w:tcBorders>
              <w:top w:val="single" w:sz="4" w:space="0" w:color="auto"/>
              <w:bottom w:val="single" w:sz="4" w:space="0" w:color="auto"/>
              <w:right w:val="single" w:sz="4" w:space="0" w:color="auto"/>
            </w:tcBorders>
            <w:shd w:val="clear" w:color="auto" w:fill="auto"/>
            <w:noWrap/>
            <w:vAlign w:val="bottom"/>
            <w:hideMark/>
          </w:tcPr>
          <w:p w:rsidR="00E52229" w:rsidRPr="001313BC" w:rsidRDefault="00E52229" w:rsidP="00197D23">
            <w:pPr>
              <w:spacing w:after="0" w:line="240" w:lineRule="auto"/>
              <w:rPr>
                <w:rFonts w:ascii="Times New Roman" w:hAnsi="Times New Roman"/>
                <w:color w:val="000000"/>
                <w:sz w:val="18"/>
                <w:szCs w:val="18"/>
              </w:rPr>
            </w:pPr>
            <w:r w:rsidRPr="001313BC">
              <w:rPr>
                <w:rFonts w:ascii="Times New Roman" w:hAnsi="Times New Roman"/>
                <w:color w:val="000000"/>
                <w:sz w:val="18"/>
                <w:szCs w:val="18"/>
              </w:rPr>
              <w:t> </w:t>
            </w:r>
          </w:p>
        </w:tc>
        <w:tc>
          <w:tcPr>
            <w:tcW w:w="868" w:type="dxa"/>
            <w:tcBorders>
              <w:top w:val="single" w:sz="4" w:space="0" w:color="auto"/>
              <w:left w:val="nil"/>
              <w:bottom w:val="single" w:sz="4" w:space="0" w:color="auto"/>
            </w:tcBorders>
            <w:shd w:val="clear" w:color="auto" w:fill="FFFFFF"/>
            <w:noWrap/>
            <w:vAlign w:val="bottom"/>
            <w:hideMark/>
          </w:tcPr>
          <w:p w:rsidR="00E52229" w:rsidRPr="001313BC" w:rsidRDefault="00E52229" w:rsidP="00197D23">
            <w:pPr>
              <w:spacing w:after="0" w:line="240" w:lineRule="auto"/>
              <w:rPr>
                <w:rFonts w:ascii="Times New Roman" w:hAnsi="Times New Roman"/>
                <w:color w:val="000000"/>
                <w:sz w:val="18"/>
                <w:szCs w:val="18"/>
              </w:rPr>
            </w:pPr>
            <w:r w:rsidRPr="001313BC">
              <w:rPr>
                <w:rFonts w:ascii="Times New Roman" w:hAnsi="Times New Roman"/>
                <w:color w:val="000000"/>
                <w:sz w:val="18"/>
                <w:szCs w:val="18"/>
              </w:rPr>
              <w:t> </w:t>
            </w:r>
          </w:p>
        </w:tc>
        <w:tc>
          <w:tcPr>
            <w:tcW w:w="654" w:type="dxa"/>
            <w:tcBorders>
              <w:top w:val="single" w:sz="4" w:space="0" w:color="auto"/>
              <w:bottom w:val="single" w:sz="4" w:space="0" w:color="auto"/>
              <w:right w:val="single" w:sz="4" w:space="0" w:color="auto"/>
            </w:tcBorders>
            <w:shd w:val="clear" w:color="auto" w:fill="FFC000"/>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1082" w:type="dxa"/>
            <w:tcBorders>
              <w:top w:val="single" w:sz="4" w:space="0" w:color="auto"/>
              <w:left w:val="nil"/>
              <w:bottom w:val="single" w:sz="4" w:space="0" w:color="auto"/>
            </w:tcBorders>
            <w:shd w:val="clear" w:color="auto" w:fill="FFC000"/>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619" w:type="dxa"/>
            <w:tcBorders>
              <w:top w:val="single" w:sz="4" w:space="0" w:color="auto"/>
              <w:bottom w:val="single" w:sz="4" w:space="0" w:color="auto"/>
              <w:right w:val="single" w:sz="4" w:space="0" w:color="auto"/>
            </w:tcBorders>
            <w:shd w:val="clear" w:color="auto" w:fill="FFC000"/>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1117" w:type="dxa"/>
            <w:tcBorders>
              <w:top w:val="single" w:sz="4" w:space="0" w:color="auto"/>
              <w:left w:val="nil"/>
              <w:bottom w:val="single" w:sz="4" w:space="0" w:color="auto"/>
            </w:tcBorders>
            <w:shd w:val="clear" w:color="auto"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c>
          <w:tcPr>
            <w:tcW w:w="301" w:type="dxa"/>
            <w:tcBorders>
              <w:top w:val="single" w:sz="4" w:space="0" w:color="auto"/>
              <w:bottom w:val="single" w:sz="4" w:space="0" w:color="auto"/>
              <w:right w:val="single" w:sz="4" w:space="0" w:color="auto"/>
            </w:tcBorders>
            <w:shd w:val="clear" w:color="auto" w:fill="FFFFFF"/>
            <w:noWrap/>
            <w:vAlign w:val="center"/>
            <w:hideMark/>
          </w:tcPr>
          <w:p w:rsidR="00E52229" w:rsidRPr="001313BC" w:rsidRDefault="00E52229" w:rsidP="00197D23">
            <w:pPr>
              <w:spacing w:after="0" w:line="240" w:lineRule="auto"/>
              <w:jc w:val="center"/>
              <w:rPr>
                <w:rFonts w:ascii="Times New Roman" w:hAnsi="Times New Roman"/>
                <w:color w:val="000000"/>
                <w:sz w:val="18"/>
                <w:szCs w:val="18"/>
              </w:rPr>
            </w:pPr>
            <w:r w:rsidRPr="001313BC">
              <w:rPr>
                <w:rFonts w:ascii="Times New Roman" w:hAnsi="Times New Roman"/>
                <w:color w:val="000000"/>
                <w:sz w:val="18"/>
                <w:szCs w:val="18"/>
              </w:rPr>
              <w:t> </w:t>
            </w:r>
          </w:p>
        </w:tc>
      </w:tr>
    </w:tbl>
    <w:p w:rsidR="00E52229" w:rsidRPr="001313BC" w:rsidRDefault="00E52229" w:rsidP="00E52229">
      <w:pPr>
        <w:spacing w:after="0" w:line="240" w:lineRule="auto"/>
        <w:jc w:val="both"/>
        <w:rPr>
          <w:rFonts w:ascii="Times New Roman" w:hAnsi="Times New Roman"/>
          <w:b/>
          <w:bCs/>
          <w:i/>
          <w:iCs/>
          <w:sz w:val="20"/>
          <w:szCs w:val="24"/>
        </w:rPr>
      </w:pPr>
    </w:p>
    <w:p w:rsidR="00E52229" w:rsidRPr="001313BC" w:rsidRDefault="00E52229" w:rsidP="00E52229">
      <w:pPr>
        <w:spacing w:after="0" w:line="240" w:lineRule="auto"/>
        <w:jc w:val="both"/>
        <w:rPr>
          <w:rFonts w:ascii="Times New Roman" w:hAnsi="Times New Roman"/>
          <w:b/>
          <w:bCs/>
          <w:i/>
          <w:iCs/>
          <w:sz w:val="20"/>
          <w:szCs w:val="24"/>
        </w:rPr>
      </w:pPr>
    </w:p>
    <w:p w:rsidR="00E52229" w:rsidRPr="001313BC" w:rsidRDefault="00E52229" w:rsidP="00E52229">
      <w:pPr>
        <w:spacing w:after="0" w:line="240" w:lineRule="auto"/>
        <w:jc w:val="both"/>
        <w:rPr>
          <w:rFonts w:ascii="Times New Roman" w:hAnsi="Times New Roman"/>
          <w:b/>
          <w:bCs/>
          <w:i/>
          <w:iCs/>
          <w:sz w:val="20"/>
          <w:szCs w:val="24"/>
        </w:rPr>
      </w:pPr>
    </w:p>
    <w:p w:rsidR="00E52229" w:rsidRPr="001313BC" w:rsidRDefault="00E52229" w:rsidP="00E52229">
      <w:pPr>
        <w:spacing w:after="0" w:line="240" w:lineRule="auto"/>
        <w:jc w:val="both"/>
        <w:rPr>
          <w:rFonts w:ascii="Times New Roman" w:hAnsi="Times New Roman"/>
          <w:b/>
          <w:bCs/>
          <w:i/>
          <w:iCs/>
          <w:sz w:val="20"/>
          <w:szCs w:val="24"/>
        </w:rPr>
      </w:pPr>
    </w:p>
    <w:p w:rsidR="00E52229" w:rsidRPr="001313BC" w:rsidRDefault="00E52229" w:rsidP="00E52229">
      <w:pPr>
        <w:spacing w:after="0" w:line="240" w:lineRule="auto"/>
        <w:jc w:val="both"/>
        <w:rPr>
          <w:rFonts w:ascii="Times New Roman" w:hAnsi="Times New Roman"/>
          <w:b/>
          <w:bCs/>
          <w:i/>
          <w:iCs/>
          <w:sz w:val="20"/>
          <w:szCs w:val="24"/>
        </w:rPr>
      </w:pPr>
    </w:p>
    <w:p w:rsidR="00E52229" w:rsidRPr="001313BC" w:rsidRDefault="00E52229" w:rsidP="00E52229">
      <w:pPr>
        <w:spacing w:after="0" w:line="240" w:lineRule="auto"/>
        <w:jc w:val="both"/>
        <w:rPr>
          <w:rFonts w:ascii="Times New Roman" w:hAnsi="Times New Roman"/>
          <w:b/>
          <w:bCs/>
          <w:i/>
          <w:iCs/>
          <w:sz w:val="20"/>
          <w:szCs w:val="24"/>
        </w:rPr>
      </w:pPr>
    </w:p>
    <w:p w:rsidR="00E52229" w:rsidRPr="001313BC" w:rsidRDefault="00E52229" w:rsidP="00E52229">
      <w:pPr>
        <w:spacing w:after="0" w:line="240" w:lineRule="auto"/>
        <w:jc w:val="both"/>
        <w:rPr>
          <w:rFonts w:ascii="Times New Roman" w:hAnsi="Times New Roman"/>
          <w:b/>
          <w:bCs/>
          <w:i/>
          <w:iCs/>
          <w:sz w:val="20"/>
          <w:szCs w:val="24"/>
        </w:rPr>
      </w:pPr>
    </w:p>
    <w:p w:rsidR="00E52229" w:rsidRPr="001313BC" w:rsidRDefault="00E52229" w:rsidP="00E52229">
      <w:pPr>
        <w:spacing w:after="0" w:line="240" w:lineRule="auto"/>
        <w:jc w:val="both"/>
        <w:rPr>
          <w:rFonts w:ascii="Times New Roman" w:hAnsi="Times New Roman"/>
          <w:b/>
          <w:bCs/>
          <w:i/>
          <w:iCs/>
          <w:sz w:val="20"/>
          <w:szCs w:val="24"/>
        </w:rPr>
      </w:pPr>
    </w:p>
    <w:p w:rsidR="00E52229" w:rsidRPr="001313BC" w:rsidRDefault="00E52229" w:rsidP="00E52229">
      <w:pPr>
        <w:spacing w:after="0" w:line="240" w:lineRule="auto"/>
        <w:jc w:val="both"/>
        <w:rPr>
          <w:rFonts w:ascii="Times New Roman" w:hAnsi="Times New Roman"/>
          <w:b/>
          <w:bCs/>
          <w:i/>
          <w:iCs/>
          <w:sz w:val="20"/>
          <w:szCs w:val="24"/>
        </w:rPr>
      </w:pPr>
    </w:p>
    <w:p w:rsidR="00E52229" w:rsidRPr="001313BC" w:rsidRDefault="00E52229" w:rsidP="00E52229">
      <w:pPr>
        <w:spacing w:after="0" w:line="240" w:lineRule="auto"/>
        <w:jc w:val="both"/>
        <w:rPr>
          <w:rFonts w:ascii="Times New Roman" w:hAnsi="Times New Roman"/>
          <w:b/>
          <w:bCs/>
          <w:i/>
          <w:iCs/>
          <w:sz w:val="20"/>
          <w:szCs w:val="24"/>
        </w:rPr>
      </w:pPr>
    </w:p>
    <w:p w:rsidR="00E52229" w:rsidRPr="001313BC" w:rsidRDefault="00E52229" w:rsidP="00E52229">
      <w:pPr>
        <w:spacing w:after="0" w:line="240" w:lineRule="auto"/>
        <w:jc w:val="both"/>
        <w:rPr>
          <w:rFonts w:ascii="Times New Roman" w:hAnsi="Times New Roman"/>
          <w:b/>
          <w:bCs/>
          <w:i/>
          <w:iCs/>
          <w:sz w:val="20"/>
          <w:szCs w:val="24"/>
        </w:rPr>
      </w:pPr>
    </w:p>
    <w:p w:rsidR="00E52229" w:rsidRPr="001313BC" w:rsidRDefault="00E52229" w:rsidP="00E52229">
      <w:pPr>
        <w:spacing w:after="0" w:line="240" w:lineRule="auto"/>
        <w:jc w:val="both"/>
        <w:rPr>
          <w:rFonts w:ascii="Times New Roman" w:hAnsi="Times New Roman"/>
          <w:b/>
          <w:bCs/>
          <w:i/>
          <w:iCs/>
          <w:sz w:val="20"/>
          <w:szCs w:val="24"/>
        </w:rPr>
      </w:pPr>
    </w:p>
    <w:p w:rsidR="00E52229" w:rsidRPr="001313BC" w:rsidRDefault="00E52229" w:rsidP="00E52229">
      <w:pPr>
        <w:spacing w:after="0" w:line="240" w:lineRule="auto"/>
        <w:jc w:val="both"/>
        <w:rPr>
          <w:rFonts w:ascii="Times New Roman" w:hAnsi="Times New Roman"/>
          <w:b/>
          <w:bCs/>
          <w:i/>
          <w:iCs/>
          <w:sz w:val="20"/>
          <w:szCs w:val="24"/>
        </w:rPr>
        <w:sectPr w:rsidR="00E52229" w:rsidRPr="001313BC" w:rsidSect="00E52229">
          <w:pgSz w:w="16838" w:h="11906" w:orient="landscape"/>
          <w:pgMar w:top="709" w:right="1134" w:bottom="709" w:left="992" w:header="709" w:footer="709" w:gutter="0"/>
          <w:cols w:space="708"/>
          <w:docGrid w:linePitch="360"/>
        </w:sectPr>
      </w:pPr>
    </w:p>
    <w:p w:rsidR="00E52229" w:rsidRPr="001313BC" w:rsidRDefault="00E52229" w:rsidP="00E52229">
      <w:pPr>
        <w:spacing w:after="200" w:line="276" w:lineRule="auto"/>
        <w:ind w:left="720"/>
        <w:jc w:val="both"/>
        <w:rPr>
          <w:rFonts w:ascii="Times New Roman" w:hAnsi="Times New Roman"/>
          <w:b/>
          <w:szCs w:val="24"/>
        </w:rPr>
      </w:pPr>
      <w:r w:rsidRPr="001313BC">
        <w:rPr>
          <w:rFonts w:ascii="Times New Roman" w:hAnsi="Times New Roman"/>
          <w:b/>
          <w:szCs w:val="24"/>
        </w:rPr>
        <w:lastRenderedPageBreak/>
        <w:t>STRATEJİK PLAN ÜST KURULU VE STRATEJİK PLAN EKİBİ</w:t>
      </w:r>
    </w:p>
    <w:p w:rsidR="00E52229" w:rsidRPr="001313BC" w:rsidRDefault="00E52229" w:rsidP="00E52229">
      <w:pPr>
        <w:autoSpaceDE w:val="0"/>
        <w:autoSpaceDN w:val="0"/>
        <w:adjustRightInd w:val="0"/>
        <w:spacing w:after="0" w:line="240" w:lineRule="auto"/>
        <w:jc w:val="both"/>
        <w:rPr>
          <w:rFonts w:ascii="Times New Roman" w:hAnsi="Times New Roman"/>
          <w:color w:val="000000"/>
          <w:szCs w:val="24"/>
        </w:rPr>
      </w:pPr>
    </w:p>
    <w:p w:rsidR="00E52229" w:rsidRPr="001313BC" w:rsidRDefault="00E52229" w:rsidP="00E52229">
      <w:pPr>
        <w:autoSpaceDE w:val="0"/>
        <w:autoSpaceDN w:val="0"/>
        <w:adjustRightInd w:val="0"/>
        <w:spacing w:after="0" w:line="240" w:lineRule="auto"/>
        <w:jc w:val="both"/>
        <w:rPr>
          <w:rFonts w:ascii="Times New Roman" w:hAnsi="Times New Roman"/>
          <w:color w:val="000000"/>
          <w:szCs w:val="24"/>
        </w:rPr>
      </w:pPr>
    </w:p>
    <w:p w:rsidR="00E52229" w:rsidRPr="001313BC" w:rsidRDefault="00E52229" w:rsidP="00E52229">
      <w:pPr>
        <w:autoSpaceDE w:val="0"/>
        <w:autoSpaceDN w:val="0"/>
        <w:adjustRightInd w:val="0"/>
        <w:spacing w:after="0" w:line="240" w:lineRule="auto"/>
        <w:jc w:val="both"/>
        <w:rPr>
          <w:rFonts w:ascii="Times New Roman" w:hAnsi="Times New Roman"/>
          <w:color w:val="000000"/>
          <w:szCs w:val="24"/>
        </w:rPr>
      </w:pPr>
    </w:p>
    <w:tbl>
      <w:tblPr>
        <w:tblW w:w="9497" w:type="dxa"/>
        <w:tblInd w:w="48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850"/>
        <w:gridCol w:w="3544"/>
        <w:gridCol w:w="5103"/>
      </w:tblGrid>
      <w:tr w:rsidR="00E52229" w:rsidRPr="001313BC" w:rsidTr="00E52229">
        <w:trPr>
          <w:trHeight w:val="425"/>
        </w:trPr>
        <w:tc>
          <w:tcPr>
            <w:tcW w:w="9497" w:type="dxa"/>
            <w:gridSpan w:val="3"/>
            <w:shd w:val="clear" w:color="auto" w:fill="B8CCE4"/>
            <w:vAlign w:val="center"/>
          </w:tcPr>
          <w:p w:rsidR="00E52229" w:rsidRPr="001313BC" w:rsidRDefault="00E52229" w:rsidP="00197D23">
            <w:pPr>
              <w:autoSpaceDE w:val="0"/>
              <w:autoSpaceDN w:val="0"/>
              <w:adjustRightInd w:val="0"/>
              <w:spacing w:after="0" w:line="240" w:lineRule="auto"/>
              <w:jc w:val="center"/>
              <w:rPr>
                <w:rFonts w:ascii="Times New Roman" w:hAnsi="Times New Roman"/>
                <w:szCs w:val="24"/>
              </w:rPr>
            </w:pPr>
            <w:r w:rsidRPr="001313BC">
              <w:rPr>
                <w:rFonts w:ascii="Times New Roman" w:hAnsi="Times New Roman"/>
                <w:b/>
                <w:szCs w:val="24"/>
              </w:rPr>
              <w:t>STRATEJİK PLAN ÜST KURULU</w:t>
            </w:r>
          </w:p>
        </w:tc>
      </w:tr>
      <w:tr w:rsidR="00E52229" w:rsidRPr="001313BC" w:rsidTr="00E52229">
        <w:trPr>
          <w:trHeight w:val="245"/>
        </w:trPr>
        <w:tc>
          <w:tcPr>
            <w:tcW w:w="850" w:type="dxa"/>
            <w:shd w:val="clear" w:color="auto" w:fill="auto"/>
            <w:vAlign w:val="center"/>
          </w:tcPr>
          <w:p w:rsidR="00E52229" w:rsidRPr="001313BC" w:rsidRDefault="00E52229" w:rsidP="00197D23">
            <w:pPr>
              <w:autoSpaceDE w:val="0"/>
              <w:autoSpaceDN w:val="0"/>
              <w:adjustRightInd w:val="0"/>
              <w:spacing w:after="0" w:line="240" w:lineRule="auto"/>
              <w:jc w:val="center"/>
              <w:rPr>
                <w:rFonts w:ascii="Times New Roman" w:hAnsi="Times New Roman"/>
                <w:b/>
                <w:szCs w:val="24"/>
              </w:rPr>
            </w:pPr>
            <w:r w:rsidRPr="001313BC">
              <w:rPr>
                <w:rFonts w:ascii="Times New Roman" w:hAnsi="Times New Roman"/>
                <w:b/>
                <w:bCs/>
                <w:szCs w:val="24"/>
              </w:rPr>
              <w:t>SIRA NO</w:t>
            </w:r>
          </w:p>
        </w:tc>
        <w:tc>
          <w:tcPr>
            <w:tcW w:w="3544" w:type="dxa"/>
            <w:shd w:val="clear" w:color="auto" w:fill="auto"/>
            <w:vAlign w:val="center"/>
          </w:tcPr>
          <w:p w:rsidR="00E52229" w:rsidRPr="001313BC" w:rsidRDefault="00E52229" w:rsidP="00197D23">
            <w:pPr>
              <w:autoSpaceDE w:val="0"/>
              <w:autoSpaceDN w:val="0"/>
              <w:adjustRightInd w:val="0"/>
              <w:spacing w:after="0" w:line="240" w:lineRule="auto"/>
              <w:ind w:left="1060"/>
              <w:rPr>
                <w:rFonts w:ascii="Times New Roman" w:hAnsi="Times New Roman"/>
                <w:b/>
                <w:szCs w:val="24"/>
              </w:rPr>
            </w:pPr>
            <w:r w:rsidRPr="001313BC">
              <w:rPr>
                <w:rFonts w:ascii="Times New Roman" w:hAnsi="Times New Roman"/>
                <w:b/>
                <w:szCs w:val="24"/>
              </w:rPr>
              <w:t>ADI SOYADI</w:t>
            </w:r>
          </w:p>
        </w:tc>
        <w:tc>
          <w:tcPr>
            <w:tcW w:w="5103" w:type="dxa"/>
            <w:shd w:val="clear" w:color="auto" w:fill="auto"/>
            <w:vAlign w:val="center"/>
          </w:tcPr>
          <w:p w:rsidR="00E52229" w:rsidRPr="001313BC" w:rsidRDefault="00E52229" w:rsidP="00197D23">
            <w:pPr>
              <w:autoSpaceDE w:val="0"/>
              <w:autoSpaceDN w:val="0"/>
              <w:adjustRightInd w:val="0"/>
              <w:spacing w:after="0" w:line="240" w:lineRule="auto"/>
              <w:ind w:left="1060"/>
              <w:rPr>
                <w:rFonts w:ascii="Times New Roman" w:hAnsi="Times New Roman"/>
                <w:b/>
                <w:szCs w:val="24"/>
              </w:rPr>
            </w:pPr>
            <w:r w:rsidRPr="001313BC">
              <w:rPr>
                <w:rFonts w:ascii="Times New Roman" w:hAnsi="Times New Roman"/>
                <w:b/>
                <w:szCs w:val="24"/>
              </w:rPr>
              <w:t xml:space="preserve">                      GÖREVİ</w:t>
            </w:r>
          </w:p>
        </w:tc>
      </w:tr>
      <w:tr w:rsidR="00E52229" w:rsidRPr="001313BC" w:rsidTr="00E52229">
        <w:trPr>
          <w:trHeight w:val="213"/>
        </w:trPr>
        <w:tc>
          <w:tcPr>
            <w:tcW w:w="850" w:type="dxa"/>
            <w:shd w:val="clear" w:color="auto" w:fill="F2F2F2"/>
            <w:vAlign w:val="center"/>
          </w:tcPr>
          <w:p w:rsidR="00E52229" w:rsidRPr="001313BC" w:rsidRDefault="00E52229" w:rsidP="00197D23">
            <w:pPr>
              <w:autoSpaceDE w:val="0"/>
              <w:autoSpaceDN w:val="0"/>
              <w:adjustRightInd w:val="0"/>
              <w:spacing w:after="0" w:line="240" w:lineRule="auto"/>
              <w:jc w:val="center"/>
              <w:rPr>
                <w:rFonts w:ascii="Times New Roman" w:hAnsi="Times New Roman"/>
                <w:b/>
                <w:bCs/>
                <w:szCs w:val="24"/>
              </w:rPr>
            </w:pPr>
            <w:r w:rsidRPr="001313BC">
              <w:rPr>
                <w:rFonts w:ascii="Times New Roman" w:hAnsi="Times New Roman"/>
                <w:b/>
                <w:szCs w:val="24"/>
              </w:rPr>
              <w:t>1</w:t>
            </w:r>
          </w:p>
        </w:tc>
        <w:tc>
          <w:tcPr>
            <w:tcW w:w="3544" w:type="dxa"/>
            <w:shd w:val="clear" w:color="auto" w:fill="F2F2F2"/>
            <w:vAlign w:val="center"/>
          </w:tcPr>
          <w:p w:rsidR="00E52229" w:rsidRPr="001313BC" w:rsidRDefault="00E52229" w:rsidP="00197D23">
            <w:pPr>
              <w:spacing w:after="0" w:line="240" w:lineRule="auto"/>
              <w:rPr>
                <w:rFonts w:ascii="Times New Roman" w:hAnsi="Times New Roman"/>
                <w:iCs/>
                <w:szCs w:val="24"/>
              </w:rPr>
            </w:pPr>
            <w:r w:rsidRPr="001313BC">
              <w:rPr>
                <w:rFonts w:ascii="Times New Roman" w:hAnsi="Times New Roman"/>
                <w:iCs/>
                <w:szCs w:val="24"/>
              </w:rPr>
              <w:t>Rafet AYGÜN</w:t>
            </w:r>
          </w:p>
        </w:tc>
        <w:tc>
          <w:tcPr>
            <w:tcW w:w="5103" w:type="dxa"/>
            <w:shd w:val="clear" w:color="auto" w:fill="F2F2F2"/>
            <w:vAlign w:val="center"/>
          </w:tcPr>
          <w:p w:rsidR="00E52229" w:rsidRPr="001313BC" w:rsidRDefault="00E52229" w:rsidP="00197D23">
            <w:pPr>
              <w:autoSpaceDE w:val="0"/>
              <w:autoSpaceDN w:val="0"/>
              <w:adjustRightInd w:val="0"/>
              <w:spacing w:after="0" w:line="240" w:lineRule="auto"/>
              <w:rPr>
                <w:rFonts w:ascii="Times New Roman" w:hAnsi="Times New Roman"/>
                <w:bCs/>
                <w:szCs w:val="24"/>
              </w:rPr>
            </w:pPr>
            <w:r w:rsidRPr="001313BC">
              <w:rPr>
                <w:rFonts w:ascii="Times New Roman" w:hAnsi="Times New Roman"/>
                <w:bCs/>
                <w:szCs w:val="24"/>
              </w:rPr>
              <w:t>Okul Müdürü</w:t>
            </w:r>
          </w:p>
        </w:tc>
      </w:tr>
      <w:tr w:rsidR="00E52229" w:rsidRPr="001313BC" w:rsidTr="00E52229">
        <w:trPr>
          <w:trHeight w:val="232"/>
        </w:trPr>
        <w:tc>
          <w:tcPr>
            <w:tcW w:w="850" w:type="dxa"/>
            <w:shd w:val="clear" w:color="auto" w:fill="auto"/>
            <w:vAlign w:val="center"/>
          </w:tcPr>
          <w:p w:rsidR="00E52229" w:rsidRPr="001313BC" w:rsidRDefault="00E52229" w:rsidP="00197D23">
            <w:pPr>
              <w:autoSpaceDE w:val="0"/>
              <w:autoSpaceDN w:val="0"/>
              <w:adjustRightInd w:val="0"/>
              <w:spacing w:after="0" w:line="240" w:lineRule="auto"/>
              <w:jc w:val="center"/>
              <w:rPr>
                <w:rFonts w:ascii="Times New Roman" w:hAnsi="Times New Roman"/>
                <w:b/>
                <w:bCs/>
                <w:szCs w:val="24"/>
              </w:rPr>
            </w:pPr>
            <w:r w:rsidRPr="001313BC">
              <w:rPr>
                <w:rFonts w:ascii="Times New Roman" w:hAnsi="Times New Roman"/>
                <w:b/>
                <w:szCs w:val="24"/>
              </w:rPr>
              <w:t>2</w:t>
            </w:r>
          </w:p>
        </w:tc>
        <w:tc>
          <w:tcPr>
            <w:tcW w:w="3544" w:type="dxa"/>
            <w:shd w:val="clear" w:color="auto" w:fill="auto"/>
            <w:vAlign w:val="center"/>
          </w:tcPr>
          <w:p w:rsidR="00E52229" w:rsidRPr="001313BC" w:rsidRDefault="00E52229" w:rsidP="00197D23">
            <w:pPr>
              <w:spacing w:after="0" w:line="240" w:lineRule="auto"/>
              <w:rPr>
                <w:rFonts w:ascii="Times New Roman" w:hAnsi="Times New Roman"/>
                <w:iCs/>
                <w:szCs w:val="24"/>
              </w:rPr>
            </w:pPr>
            <w:r w:rsidRPr="001313BC">
              <w:rPr>
                <w:rFonts w:ascii="Times New Roman" w:hAnsi="Times New Roman"/>
                <w:iCs/>
                <w:szCs w:val="24"/>
              </w:rPr>
              <w:t>Sezai DOĞAN</w:t>
            </w:r>
          </w:p>
        </w:tc>
        <w:tc>
          <w:tcPr>
            <w:tcW w:w="5103" w:type="dxa"/>
            <w:shd w:val="clear" w:color="auto" w:fill="auto"/>
            <w:vAlign w:val="center"/>
          </w:tcPr>
          <w:p w:rsidR="00E52229" w:rsidRPr="001313BC" w:rsidRDefault="00E52229" w:rsidP="00197D23">
            <w:pPr>
              <w:autoSpaceDE w:val="0"/>
              <w:autoSpaceDN w:val="0"/>
              <w:adjustRightInd w:val="0"/>
              <w:spacing w:after="0" w:line="240" w:lineRule="auto"/>
              <w:rPr>
                <w:rFonts w:ascii="Times New Roman" w:hAnsi="Times New Roman"/>
                <w:szCs w:val="24"/>
              </w:rPr>
            </w:pPr>
            <w:r w:rsidRPr="001313BC">
              <w:rPr>
                <w:rFonts w:ascii="Times New Roman" w:hAnsi="Times New Roman"/>
                <w:szCs w:val="24"/>
              </w:rPr>
              <w:t xml:space="preserve">Okul Md. </w:t>
            </w:r>
            <w:proofErr w:type="spellStart"/>
            <w:r w:rsidRPr="001313BC">
              <w:rPr>
                <w:rFonts w:ascii="Times New Roman" w:hAnsi="Times New Roman"/>
                <w:szCs w:val="24"/>
              </w:rPr>
              <w:t>Yard</w:t>
            </w:r>
            <w:proofErr w:type="spellEnd"/>
            <w:r w:rsidRPr="001313BC">
              <w:rPr>
                <w:rFonts w:ascii="Times New Roman" w:hAnsi="Times New Roman"/>
                <w:szCs w:val="24"/>
              </w:rPr>
              <w:t>.</w:t>
            </w:r>
          </w:p>
        </w:tc>
      </w:tr>
      <w:tr w:rsidR="00E52229" w:rsidRPr="001313BC" w:rsidTr="00E52229">
        <w:trPr>
          <w:trHeight w:val="90"/>
        </w:trPr>
        <w:tc>
          <w:tcPr>
            <w:tcW w:w="850" w:type="dxa"/>
            <w:shd w:val="clear" w:color="auto" w:fill="F2F2F2"/>
            <w:vAlign w:val="center"/>
          </w:tcPr>
          <w:p w:rsidR="00E52229" w:rsidRPr="001313BC" w:rsidRDefault="00E52229" w:rsidP="00197D23">
            <w:pPr>
              <w:autoSpaceDE w:val="0"/>
              <w:autoSpaceDN w:val="0"/>
              <w:adjustRightInd w:val="0"/>
              <w:spacing w:after="0" w:line="240" w:lineRule="auto"/>
              <w:jc w:val="center"/>
              <w:rPr>
                <w:rFonts w:ascii="Times New Roman" w:hAnsi="Times New Roman"/>
                <w:b/>
                <w:szCs w:val="24"/>
              </w:rPr>
            </w:pPr>
            <w:r w:rsidRPr="001313BC">
              <w:rPr>
                <w:rFonts w:ascii="Times New Roman" w:hAnsi="Times New Roman"/>
                <w:b/>
                <w:szCs w:val="24"/>
              </w:rPr>
              <w:t>3</w:t>
            </w:r>
          </w:p>
        </w:tc>
        <w:tc>
          <w:tcPr>
            <w:tcW w:w="3544" w:type="dxa"/>
            <w:shd w:val="clear" w:color="auto" w:fill="F2F2F2"/>
            <w:vAlign w:val="center"/>
          </w:tcPr>
          <w:p w:rsidR="00E52229" w:rsidRPr="001313BC" w:rsidRDefault="00E52229" w:rsidP="00CB455C">
            <w:pPr>
              <w:spacing w:after="0" w:line="240" w:lineRule="auto"/>
              <w:rPr>
                <w:rFonts w:ascii="Times New Roman" w:hAnsi="Times New Roman"/>
                <w:iCs/>
                <w:szCs w:val="24"/>
              </w:rPr>
            </w:pPr>
            <w:r w:rsidRPr="001313BC">
              <w:rPr>
                <w:rFonts w:ascii="Times New Roman" w:hAnsi="Times New Roman"/>
                <w:iCs/>
                <w:szCs w:val="24"/>
              </w:rPr>
              <w:t xml:space="preserve">Gülseren </w:t>
            </w:r>
            <w:r w:rsidR="00CB455C">
              <w:rPr>
                <w:rFonts w:ascii="Times New Roman" w:hAnsi="Times New Roman"/>
                <w:iCs/>
                <w:szCs w:val="24"/>
              </w:rPr>
              <w:t>SAYGIN</w:t>
            </w:r>
          </w:p>
        </w:tc>
        <w:tc>
          <w:tcPr>
            <w:tcW w:w="5103" w:type="dxa"/>
            <w:shd w:val="clear" w:color="auto" w:fill="F2F2F2"/>
            <w:vAlign w:val="center"/>
          </w:tcPr>
          <w:p w:rsidR="00E52229" w:rsidRPr="001313BC" w:rsidRDefault="00E52229" w:rsidP="00197D23">
            <w:pPr>
              <w:autoSpaceDE w:val="0"/>
              <w:autoSpaceDN w:val="0"/>
              <w:adjustRightInd w:val="0"/>
              <w:spacing w:after="0" w:line="240" w:lineRule="auto"/>
              <w:rPr>
                <w:rFonts w:ascii="Times New Roman" w:hAnsi="Times New Roman"/>
                <w:szCs w:val="24"/>
              </w:rPr>
            </w:pPr>
            <w:r w:rsidRPr="001313BC">
              <w:rPr>
                <w:rFonts w:ascii="Times New Roman" w:hAnsi="Times New Roman"/>
                <w:szCs w:val="24"/>
              </w:rPr>
              <w:t>Öğretmen</w:t>
            </w:r>
          </w:p>
        </w:tc>
      </w:tr>
      <w:tr w:rsidR="00E52229" w:rsidRPr="001313BC" w:rsidTr="00E52229">
        <w:trPr>
          <w:trHeight w:val="129"/>
        </w:trPr>
        <w:tc>
          <w:tcPr>
            <w:tcW w:w="850" w:type="dxa"/>
            <w:shd w:val="clear" w:color="auto" w:fill="auto"/>
            <w:vAlign w:val="center"/>
          </w:tcPr>
          <w:p w:rsidR="00E52229" w:rsidRPr="001313BC" w:rsidRDefault="00E52229" w:rsidP="00197D23">
            <w:pPr>
              <w:autoSpaceDE w:val="0"/>
              <w:autoSpaceDN w:val="0"/>
              <w:adjustRightInd w:val="0"/>
              <w:spacing w:after="0" w:line="240" w:lineRule="auto"/>
              <w:jc w:val="center"/>
              <w:rPr>
                <w:rFonts w:ascii="Times New Roman" w:hAnsi="Times New Roman"/>
                <w:b/>
                <w:szCs w:val="24"/>
              </w:rPr>
            </w:pPr>
            <w:r w:rsidRPr="001313BC">
              <w:rPr>
                <w:rFonts w:ascii="Times New Roman" w:hAnsi="Times New Roman"/>
                <w:b/>
                <w:szCs w:val="24"/>
              </w:rPr>
              <w:t>4</w:t>
            </w:r>
          </w:p>
        </w:tc>
        <w:tc>
          <w:tcPr>
            <w:tcW w:w="3544" w:type="dxa"/>
            <w:shd w:val="clear" w:color="auto" w:fill="auto"/>
            <w:vAlign w:val="center"/>
          </w:tcPr>
          <w:p w:rsidR="00E52229" w:rsidRPr="001313BC" w:rsidRDefault="001A70F0" w:rsidP="00197D23">
            <w:pPr>
              <w:spacing w:after="0" w:line="240" w:lineRule="auto"/>
              <w:rPr>
                <w:rFonts w:ascii="Times New Roman" w:hAnsi="Times New Roman"/>
                <w:iCs/>
                <w:szCs w:val="24"/>
              </w:rPr>
            </w:pPr>
            <w:proofErr w:type="spellStart"/>
            <w:r w:rsidRPr="001313BC">
              <w:rPr>
                <w:rFonts w:ascii="Times New Roman" w:hAnsi="Times New Roman"/>
                <w:iCs/>
                <w:szCs w:val="24"/>
              </w:rPr>
              <w:t>Abdulvahap</w:t>
            </w:r>
            <w:proofErr w:type="spellEnd"/>
            <w:r w:rsidRPr="001313BC">
              <w:rPr>
                <w:rFonts w:ascii="Times New Roman" w:hAnsi="Times New Roman"/>
                <w:iCs/>
                <w:szCs w:val="24"/>
              </w:rPr>
              <w:t xml:space="preserve"> YILMAZ</w:t>
            </w:r>
          </w:p>
        </w:tc>
        <w:tc>
          <w:tcPr>
            <w:tcW w:w="5103" w:type="dxa"/>
            <w:shd w:val="clear" w:color="auto" w:fill="auto"/>
            <w:vAlign w:val="center"/>
          </w:tcPr>
          <w:p w:rsidR="00E52229" w:rsidRPr="001313BC" w:rsidRDefault="00E52229" w:rsidP="00197D23">
            <w:pPr>
              <w:autoSpaceDE w:val="0"/>
              <w:autoSpaceDN w:val="0"/>
              <w:adjustRightInd w:val="0"/>
              <w:spacing w:after="0" w:line="240" w:lineRule="auto"/>
              <w:rPr>
                <w:rFonts w:ascii="Times New Roman" w:hAnsi="Times New Roman"/>
                <w:szCs w:val="24"/>
              </w:rPr>
            </w:pPr>
            <w:r w:rsidRPr="001313BC">
              <w:rPr>
                <w:rFonts w:ascii="Times New Roman" w:hAnsi="Times New Roman"/>
                <w:szCs w:val="24"/>
              </w:rPr>
              <w:t>Okul Aile Birliği Başkanı</w:t>
            </w:r>
          </w:p>
        </w:tc>
      </w:tr>
      <w:tr w:rsidR="00E52229" w:rsidRPr="001313BC" w:rsidTr="00E52229">
        <w:trPr>
          <w:trHeight w:val="129"/>
        </w:trPr>
        <w:tc>
          <w:tcPr>
            <w:tcW w:w="850" w:type="dxa"/>
            <w:shd w:val="clear" w:color="auto" w:fill="auto"/>
            <w:vAlign w:val="center"/>
          </w:tcPr>
          <w:p w:rsidR="00E52229" w:rsidRPr="001313BC" w:rsidRDefault="00E52229" w:rsidP="00197D23">
            <w:pPr>
              <w:autoSpaceDE w:val="0"/>
              <w:autoSpaceDN w:val="0"/>
              <w:adjustRightInd w:val="0"/>
              <w:spacing w:after="0" w:line="240" w:lineRule="auto"/>
              <w:jc w:val="center"/>
              <w:rPr>
                <w:rFonts w:ascii="Times New Roman" w:hAnsi="Times New Roman"/>
                <w:b/>
                <w:szCs w:val="24"/>
              </w:rPr>
            </w:pPr>
            <w:r w:rsidRPr="001313BC">
              <w:rPr>
                <w:rFonts w:ascii="Times New Roman" w:hAnsi="Times New Roman"/>
                <w:b/>
                <w:szCs w:val="24"/>
              </w:rPr>
              <w:t>5</w:t>
            </w:r>
          </w:p>
        </w:tc>
        <w:tc>
          <w:tcPr>
            <w:tcW w:w="3544" w:type="dxa"/>
            <w:shd w:val="clear" w:color="auto" w:fill="auto"/>
            <w:vAlign w:val="center"/>
          </w:tcPr>
          <w:p w:rsidR="00E52229" w:rsidRPr="001313BC" w:rsidRDefault="00E52229" w:rsidP="00197D23">
            <w:pPr>
              <w:spacing w:after="0" w:line="240" w:lineRule="auto"/>
              <w:rPr>
                <w:rFonts w:ascii="Times New Roman" w:hAnsi="Times New Roman"/>
                <w:iCs/>
                <w:szCs w:val="24"/>
              </w:rPr>
            </w:pPr>
            <w:r w:rsidRPr="001313BC">
              <w:rPr>
                <w:rFonts w:ascii="Times New Roman" w:hAnsi="Times New Roman"/>
                <w:iCs/>
                <w:szCs w:val="24"/>
              </w:rPr>
              <w:t>Halil Kaya ŞEKER</w:t>
            </w:r>
          </w:p>
        </w:tc>
        <w:tc>
          <w:tcPr>
            <w:tcW w:w="5103" w:type="dxa"/>
            <w:shd w:val="clear" w:color="auto" w:fill="auto"/>
            <w:vAlign w:val="center"/>
          </w:tcPr>
          <w:p w:rsidR="00E52229" w:rsidRPr="001313BC" w:rsidRDefault="00E52229" w:rsidP="00197D23">
            <w:pPr>
              <w:autoSpaceDE w:val="0"/>
              <w:autoSpaceDN w:val="0"/>
              <w:adjustRightInd w:val="0"/>
              <w:spacing w:after="0" w:line="240" w:lineRule="auto"/>
              <w:rPr>
                <w:rFonts w:ascii="Times New Roman" w:hAnsi="Times New Roman"/>
                <w:szCs w:val="24"/>
              </w:rPr>
            </w:pPr>
            <w:r w:rsidRPr="001313BC">
              <w:rPr>
                <w:rFonts w:ascii="Times New Roman" w:hAnsi="Times New Roman"/>
                <w:szCs w:val="24"/>
              </w:rPr>
              <w:t xml:space="preserve">Okul Aile </w:t>
            </w:r>
            <w:proofErr w:type="spellStart"/>
            <w:r w:rsidRPr="001313BC">
              <w:rPr>
                <w:rFonts w:ascii="Times New Roman" w:hAnsi="Times New Roman"/>
                <w:szCs w:val="24"/>
              </w:rPr>
              <w:t>Birl</w:t>
            </w:r>
            <w:proofErr w:type="spellEnd"/>
            <w:r w:rsidRPr="001313BC">
              <w:rPr>
                <w:rFonts w:ascii="Times New Roman" w:hAnsi="Times New Roman"/>
                <w:szCs w:val="24"/>
              </w:rPr>
              <w:t>. Yön. Kur. Üye</w:t>
            </w:r>
            <w:bookmarkStart w:id="9" w:name="_GoBack"/>
            <w:bookmarkEnd w:id="9"/>
            <w:r w:rsidRPr="001313BC">
              <w:rPr>
                <w:rFonts w:ascii="Times New Roman" w:hAnsi="Times New Roman"/>
                <w:szCs w:val="24"/>
              </w:rPr>
              <w:t>si</w:t>
            </w:r>
          </w:p>
        </w:tc>
      </w:tr>
    </w:tbl>
    <w:p w:rsidR="00E52229" w:rsidRPr="001313BC" w:rsidRDefault="00E52229" w:rsidP="00E52229">
      <w:pPr>
        <w:autoSpaceDE w:val="0"/>
        <w:autoSpaceDN w:val="0"/>
        <w:adjustRightInd w:val="0"/>
        <w:spacing w:after="0" w:line="240" w:lineRule="auto"/>
        <w:jc w:val="both"/>
        <w:rPr>
          <w:rFonts w:ascii="Times New Roman" w:hAnsi="Times New Roman"/>
          <w:color w:val="000000"/>
          <w:szCs w:val="24"/>
        </w:rPr>
      </w:pPr>
    </w:p>
    <w:p w:rsidR="00E52229" w:rsidRPr="001313BC" w:rsidRDefault="00E52229" w:rsidP="00E52229">
      <w:pPr>
        <w:spacing w:after="0" w:line="240" w:lineRule="auto"/>
        <w:jc w:val="both"/>
        <w:rPr>
          <w:rFonts w:ascii="Times New Roman" w:hAnsi="Times New Roman"/>
          <w:b/>
          <w:szCs w:val="24"/>
        </w:rPr>
      </w:pPr>
    </w:p>
    <w:p w:rsidR="00E52229" w:rsidRPr="001313BC" w:rsidRDefault="00E52229" w:rsidP="00E52229">
      <w:pPr>
        <w:spacing w:after="0" w:line="240" w:lineRule="auto"/>
        <w:jc w:val="both"/>
        <w:rPr>
          <w:rFonts w:ascii="Times New Roman" w:hAnsi="Times New Roman"/>
          <w:b/>
          <w:color w:val="000000"/>
          <w:sz w:val="28"/>
          <w:szCs w:val="28"/>
        </w:rPr>
      </w:pPr>
    </w:p>
    <w:tbl>
      <w:tblPr>
        <w:tblW w:w="9497" w:type="dxa"/>
        <w:tblInd w:w="48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992"/>
        <w:gridCol w:w="3402"/>
        <w:gridCol w:w="5103"/>
      </w:tblGrid>
      <w:tr w:rsidR="00E52229" w:rsidRPr="001313BC" w:rsidTr="00E52229">
        <w:trPr>
          <w:trHeight w:val="425"/>
        </w:trPr>
        <w:tc>
          <w:tcPr>
            <w:tcW w:w="9497" w:type="dxa"/>
            <w:gridSpan w:val="3"/>
            <w:shd w:val="clear" w:color="auto" w:fill="D6E3BC"/>
            <w:vAlign w:val="center"/>
          </w:tcPr>
          <w:p w:rsidR="00E52229" w:rsidRPr="001313BC" w:rsidRDefault="00E52229" w:rsidP="00197D23">
            <w:pPr>
              <w:autoSpaceDE w:val="0"/>
              <w:autoSpaceDN w:val="0"/>
              <w:adjustRightInd w:val="0"/>
              <w:spacing w:after="0" w:line="240" w:lineRule="auto"/>
              <w:jc w:val="center"/>
              <w:rPr>
                <w:rFonts w:ascii="Times New Roman" w:hAnsi="Times New Roman"/>
                <w:szCs w:val="24"/>
              </w:rPr>
            </w:pPr>
            <w:r w:rsidRPr="001313BC">
              <w:rPr>
                <w:rFonts w:ascii="Times New Roman" w:hAnsi="Times New Roman"/>
                <w:b/>
                <w:szCs w:val="24"/>
              </w:rPr>
              <w:t>STRATEJİK PLANLAMA EKİBİ</w:t>
            </w:r>
          </w:p>
        </w:tc>
      </w:tr>
      <w:tr w:rsidR="00E52229" w:rsidRPr="001313BC" w:rsidTr="00E52229">
        <w:trPr>
          <w:trHeight w:val="245"/>
        </w:trPr>
        <w:tc>
          <w:tcPr>
            <w:tcW w:w="992" w:type="dxa"/>
            <w:shd w:val="clear" w:color="auto" w:fill="auto"/>
            <w:vAlign w:val="center"/>
          </w:tcPr>
          <w:p w:rsidR="00E52229" w:rsidRPr="001313BC" w:rsidRDefault="00E52229" w:rsidP="00197D23">
            <w:pPr>
              <w:autoSpaceDE w:val="0"/>
              <w:autoSpaceDN w:val="0"/>
              <w:adjustRightInd w:val="0"/>
              <w:spacing w:after="0" w:line="240" w:lineRule="auto"/>
              <w:jc w:val="center"/>
              <w:rPr>
                <w:rFonts w:ascii="Times New Roman" w:hAnsi="Times New Roman"/>
                <w:b/>
                <w:szCs w:val="24"/>
              </w:rPr>
            </w:pPr>
            <w:r w:rsidRPr="001313BC">
              <w:rPr>
                <w:rFonts w:ascii="Times New Roman" w:hAnsi="Times New Roman"/>
                <w:b/>
                <w:bCs/>
                <w:szCs w:val="24"/>
              </w:rPr>
              <w:t>SIRA NO</w:t>
            </w:r>
          </w:p>
        </w:tc>
        <w:tc>
          <w:tcPr>
            <w:tcW w:w="3402" w:type="dxa"/>
            <w:shd w:val="clear" w:color="auto" w:fill="auto"/>
            <w:vAlign w:val="center"/>
          </w:tcPr>
          <w:p w:rsidR="00E52229" w:rsidRPr="001313BC" w:rsidRDefault="00E52229" w:rsidP="00197D23">
            <w:pPr>
              <w:autoSpaceDE w:val="0"/>
              <w:autoSpaceDN w:val="0"/>
              <w:adjustRightInd w:val="0"/>
              <w:spacing w:after="0" w:line="240" w:lineRule="auto"/>
              <w:ind w:left="1060"/>
              <w:rPr>
                <w:rFonts w:ascii="Times New Roman" w:hAnsi="Times New Roman"/>
                <w:b/>
                <w:szCs w:val="24"/>
              </w:rPr>
            </w:pPr>
            <w:r w:rsidRPr="001313BC">
              <w:rPr>
                <w:rFonts w:ascii="Times New Roman" w:hAnsi="Times New Roman"/>
                <w:b/>
                <w:szCs w:val="24"/>
              </w:rPr>
              <w:t>ADI SOYADI</w:t>
            </w:r>
          </w:p>
        </w:tc>
        <w:tc>
          <w:tcPr>
            <w:tcW w:w="5103" w:type="dxa"/>
            <w:shd w:val="clear" w:color="auto" w:fill="auto"/>
            <w:vAlign w:val="center"/>
          </w:tcPr>
          <w:p w:rsidR="00E52229" w:rsidRPr="001313BC" w:rsidRDefault="00E52229" w:rsidP="00197D23">
            <w:pPr>
              <w:autoSpaceDE w:val="0"/>
              <w:autoSpaceDN w:val="0"/>
              <w:adjustRightInd w:val="0"/>
              <w:spacing w:after="0" w:line="240" w:lineRule="auto"/>
              <w:ind w:left="1060"/>
              <w:rPr>
                <w:rFonts w:ascii="Times New Roman" w:hAnsi="Times New Roman"/>
                <w:b/>
                <w:szCs w:val="24"/>
              </w:rPr>
            </w:pPr>
            <w:r w:rsidRPr="001313BC">
              <w:rPr>
                <w:rFonts w:ascii="Times New Roman" w:hAnsi="Times New Roman"/>
                <w:b/>
                <w:szCs w:val="24"/>
              </w:rPr>
              <w:t xml:space="preserve">                      GÖREVİ</w:t>
            </w:r>
          </w:p>
        </w:tc>
      </w:tr>
      <w:tr w:rsidR="00E52229" w:rsidRPr="001313BC" w:rsidTr="00E52229">
        <w:trPr>
          <w:trHeight w:val="213"/>
        </w:trPr>
        <w:tc>
          <w:tcPr>
            <w:tcW w:w="992" w:type="dxa"/>
            <w:shd w:val="clear" w:color="auto" w:fill="F2F2F2"/>
            <w:vAlign w:val="center"/>
          </w:tcPr>
          <w:p w:rsidR="00E52229" w:rsidRPr="001313BC" w:rsidRDefault="00E52229" w:rsidP="00197D23">
            <w:pPr>
              <w:autoSpaceDE w:val="0"/>
              <w:autoSpaceDN w:val="0"/>
              <w:adjustRightInd w:val="0"/>
              <w:spacing w:after="0" w:line="240" w:lineRule="auto"/>
              <w:jc w:val="center"/>
              <w:rPr>
                <w:rFonts w:ascii="Times New Roman" w:hAnsi="Times New Roman"/>
                <w:b/>
                <w:bCs/>
                <w:szCs w:val="24"/>
              </w:rPr>
            </w:pPr>
            <w:r w:rsidRPr="001313BC">
              <w:rPr>
                <w:rFonts w:ascii="Times New Roman" w:hAnsi="Times New Roman"/>
                <w:b/>
                <w:szCs w:val="24"/>
              </w:rPr>
              <w:t>1</w:t>
            </w:r>
          </w:p>
        </w:tc>
        <w:tc>
          <w:tcPr>
            <w:tcW w:w="3402" w:type="dxa"/>
            <w:shd w:val="clear" w:color="auto" w:fill="F2F2F2"/>
            <w:vAlign w:val="center"/>
          </w:tcPr>
          <w:p w:rsidR="00E52229" w:rsidRPr="001313BC" w:rsidRDefault="008E6B5F" w:rsidP="00197D23">
            <w:pPr>
              <w:spacing w:after="0" w:line="240" w:lineRule="auto"/>
              <w:rPr>
                <w:rFonts w:ascii="Times New Roman" w:hAnsi="Times New Roman"/>
                <w:iCs/>
                <w:szCs w:val="24"/>
              </w:rPr>
            </w:pPr>
            <w:r>
              <w:rPr>
                <w:rFonts w:ascii="Times New Roman" w:hAnsi="Times New Roman"/>
                <w:iCs/>
                <w:szCs w:val="24"/>
              </w:rPr>
              <w:t>Nisa GEZİCİ</w:t>
            </w:r>
          </w:p>
        </w:tc>
        <w:tc>
          <w:tcPr>
            <w:tcW w:w="5103" w:type="dxa"/>
            <w:shd w:val="clear" w:color="auto" w:fill="F2F2F2"/>
            <w:vAlign w:val="center"/>
          </w:tcPr>
          <w:p w:rsidR="00E52229" w:rsidRPr="001313BC" w:rsidRDefault="00E52229" w:rsidP="00197D23">
            <w:pPr>
              <w:autoSpaceDE w:val="0"/>
              <w:autoSpaceDN w:val="0"/>
              <w:adjustRightInd w:val="0"/>
              <w:spacing w:after="0" w:line="240" w:lineRule="auto"/>
              <w:rPr>
                <w:rFonts w:ascii="Times New Roman" w:hAnsi="Times New Roman"/>
                <w:bCs/>
                <w:szCs w:val="24"/>
              </w:rPr>
            </w:pPr>
            <w:r w:rsidRPr="001313BC">
              <w:rPr>
                <w:rFonts w:ascii="Times New Roman" w:hAnsi="Times New Roman"/>
                <w:bCs/>
                <w:szCs w:val="24"/>
              </w:rPr>
              <w:t xml:space="preserve">Okul Md. </w:t>
            </w:r>
            <w:proofErr w:type="spellStart"/>
            <w:r w:rsidRPr="001313BC">
              <w:rPr>
                <w:rFonts w:ascii="Times New Roman" w:hAnsi="Times New Roman"/>
                <w:bCs/>
                <w:szCs w:val="24"/>
              </w:rPr>
              <w:t>Yard</w:t>
            </w:r>
            <w:proofErr w:type="spellEnd"/>
            <w:r w:rsidRPr="001313BC">
              <w:rPr>
                <w:rFonts w:ascii="Times New Roman" w:hAnsi="Times New Roman"/>
                <w:bCs/>
                <w:szCs w:val="24"/>
              </w:rPr>
              <w:t>.</w:t>
            </w:r>
          </w:p>
        </w:tc>
      </w:tr>
      <w:tr w:rsidR="00E52229" w:rsidRPr="001313BC" w:rsidTr="00E52229">
        <w:trPr>
          <w:trHeight w:val="232"/>
        </w:trPr>
        <w:tc>
          <w:tcPr>
            <w:tcW w:w="992" w:type="dxa"/>
            <w:shd w:val="clear" w:color="auto" w:fill="auto"/>
            <w:vAlign w:val="center"/>
          </w:tcPr>
          <w:p w:rsidR="00E52229" w:rsidRPr="001313BC" w:rsidRDefault="00E52229" w:rsidP="00197D23">
            <w:pPr>
              <w:autoSpaceDE w:val="0"/>
              <w:autoSpaceDN w:val="0"/>
              <w:adjustRightInd w:val="0"/>
              <w:spacing w:after="0" w:line="240" w:lineRule="auto"/>
              <w:jc w:val="center"/>
              <w:rPr>
                <w:rFonts w:ascii="Times New Roman" w:hAnsi="Times New Roman"/>
                <w:b/>
                <w:bCs/>
                <w:szCs w:val="24"/>
              </w:rPr>
            </w:pPr>
            <w:r w:rsidRPr="001313BC">
              <w:rPr>
                <w:rFonts w:ascii="Times New Roman" w:hAnsi="Times New Roman"/>
                <w:b/>
                <w:szCs w:val="24"/>
              </w:rPr>
              <w:t>2</w:t>
            </w:r>
          </w:p>
        </w:tc>
        <w:tc>
          <w:tcPr>
            <w:tcW w:w="3402" w:type="dxa"/>
            <w:shd w:val="clear" w:color="auto" w:fill="auto"/>
            <w:vAlign w:val="center"/>
          </w:tcPr>
          <w:p w:rsidR="00E52229" w:rsidRPr="001313BC" w:rsidRDefault="00E52229" w:rsidP="00197D23">
            <w:pPr>
              <w:spacing w:after="0" w:line="240" w:lineRule="auto"/>
              <w:rPr>
                <w:rFonts w:ascii="Times New Roman" w:hAnsi="Times New Roman"/>
                <w:iCs/>
                <w:szCs w:val="24"/>
              </w:rPr>
            </w:pPr>
            <w:r w:rsidRPr="001313BC">
              <w:rPr>
                <w:rFonts w:ascii="Times New Roman" w:hAnsi="Times New Roman"/>
                <w:iCs/>
                <w:szCs w:val="24"/>
              </w:rPr>
              <w:t>Fatih AKMAN</w:t>
            </w:r>
          </w:p>
        </w:tc>
        <w:tc>
          <w:tcPr>
            <w:tcW w:w="5103" w:type="dxa"/>
            <w:shd w:val="clear" w:color="auto" w:fill="auto"/>
            <w:vAlign w:val="center"/>
          </w:tcPr>
          <w:p w:rsidR="00E52229" w:rsidRPr="001313BC" w:rsidRDefault="00E52229" w:rsidP="00197D23">
            <w:pPr>
              <w:autoSpaceDE w:val="0"/>
              <w:autoSpaceDN w:val="0"/>
              <w:adjustRightInd w:val="0"/>
              <w:spacing w:after="0" w:line="240" w:lineRule="auto"/>
              <w:rPr>
                <w:rFonts w:ascii="Times New Roman" w:hAnsi="Times New Roman"/>
                <w:szCs w:val="24"/>
              </w:rPr>
            </w:pPr>
            <w:r w:rsidRPr="001313BC">
              <w:rPr>
                <w:rFonts w:ascii="Times New Roman" w:hAnsi="Times New Roman"/>
                <w:szCs w:val="24"/>
              </w:rPr>
              <w:t>Öğretmen</w:t>
            </w:r>
          </w:p>
        </w:tc>
      </w:tr>
      <w:tr w:rsidR="00E52229" w:rsidRPr="001313BC" w:rsidTr="00E52229">
        <w:trPr>
          <w:trHeight w:val="210"/>
        </w:trPr>
        <w:tc>
          <w:tcPr>
            <w:tcW w:w="992" w:type="dxa"/>
            <w:shd w:val="clear" w:color="auto" w:fill="F2F2F2"/>
            <w:vAlign w:val="center"/>
          </w:tcPr>
          <w:p w:rsidR="00E52229" w:rsidRPr="001313BC" w:rsidRDefault="00E52229" w:rsidP="00197D23">
            <w:pPr>
              <w:autoSpaceDE w:val="0"/>
              <w:autoSpaceDN w:val="0"/>
              <w:adjustRightInd w:val="0"/>
              <w:spacing w:after="0" w:line="240" w:lineRule="auto"/>
              <w:jc w:val="center"/>
              <w:rPr>
                <w:rFonts w:ascii="Times New Roman" w:hAnsi="Times New Roman"/>
                <w:b/>
                <w:szCs w:val="24"/>
              </w:rPr>
            </w:pPr>
            <w:r w:rsidRPr="001313BC">
              <w:rPr>
                <w:rFonts w:ascii="Times New Roman" w:hAnsi="Times New Roman"/>
                <w:b/>
                <w:szCs w:val="24"/>
              </w:rPr>
              <w:t>3</w:t>
            </w:r>
          </w:p>
        </w:tc>
        <w:tc>
          <w:tcPr>
            <w:tcW w:w="3402" w:type="dxa"/>
            <w:shd w:val="clear" w:color="auto" w:fill="F2F2F2"/>
            <w:vAlign w:val="center"/>
          </w:tcPr>
          <w:p w:rsidR="00E52229" w:rsidRPr="001313BC" w:rsidRDefault="00E52229" w:rsidP="00197D23">
            <w:pPr>
              <w:spacing w:after="0" w:line="240" w:lineRule="auto"/>
              <w:rPr>
                <w:rFonts w:ascii="Times New Roman" w:hAnsi="Times New Roman"/>
                <w:iCs/>
                <w:szCs w:val="24"/>
              </w:rPr>
            </w:pPr>
            <w:r w:rsidRPr="001313BC">
              <w:rPr>
                <w:rFonts w:ascii="Times New Roman" w:hAnsi="Times New Roman"/>
                <w:iCs/>
                <w:szCs w:val="24"/>
              </w:rPr>
              <w:t>Hüseyin YILDIZ</w:t>
            </w:r>
          </w:p>
        </w:tc>
        <w:tc>
          <w:tcPr>
            <w:tcW w:w="5103" w:type="dxa"/>
            <w:shd w:val="clear" w:color="auto" w:fill="F2F2F2"/>
            <w:vAlign w:val="center"/>
          </w:tcPr>
          <w:p w:rsidR="00E52229" w:rsidRPr="001313BC" w:rsidRDefault="00E52229" w:rsidP="00197D23">
            <w:pPr>
              <w:autoSpaceDE w:val="0"/>
              <w:autoSpaceDN w:val="0"/>
              <w:adjustRightInd w:val="0"/>
              <w:spacing w:after="0" w:line="240" w:lineRule="auto"/>
              <w:rPr>
                <w:rFonts w:ascii="Times New Roman" w:hAnsi="Times New Roman"/>
                <w:szCs w:val="24"/>
              </w:rPr>
            </w:pPr>
            <w:r w:rsidRPr="001313BC">
              <w:rPr>
                <w:rFonts w:ascii="Times New Roman" w:hAnsi="Times New Roman"/>
                <w:szCs w:val="24"/>
              </w:rPr>
              <w:t>Öğretmen</w:t>
            </w:r>
          </w:p>
        </w:tc>
      </w:tr>
      <w:tr w:rsidR="00E52229" w:rsidRPr="001313BC" w:rsidTr="00E52229">
        <w:trPr>
          <w:trHeight w:val="210"/>
        </w:trPr>
        <w:tc>
          <w:tcPr>
            <w:tcW w:w="992" w:type="dxa"/>
            <w:shd w:val="clear" w:color="auto" w:fill="FFFFFF"/>
            <w:vAlign w:val="center"/>
          </w:tcPr>
          <w:p w:rsidR="00E52229" w:rsidRPr="001313BC" w:rsidRDefault="00E52229" w:rsidP="00197D23">
            <w:pPr>
              <w:autoSpaceDE w:val="0"/>
              <w:autoSpaceDN w:val="0"/>
              <w:adjustRightInd w:val="0"/>
              <w:spacing w:after="0" w:line="240" w:lineRule="auto"/>
              <w:jc w:val="center"/>
              <w:rPr>
                <w:rFonts w:ascii="Times New Roman" w:hAnsi="Times New Roman"/>
                <w:b/>
                <w:szCs w:val="24"/>
              </w:rPr>
            </w:pPr>
            <w:r w:rsidRPr="001313BC">
              <w:rPr>
                <w:rFonts w:ascii="Times New Roman" w:hAnsi="Times New Roman"/>
                <w:b/>
                <w:szCs w:val="24"/>
              </w:rPr>
              <w:t>4</w:t>
            </w:r>
          </w:p>
        </w:tc>
        <w:tc>
          <w:tcPr>
            <w:tcW w:w="3402" w:type="dxa"/>
            <w:shd w:val="clear" w:color="auto" w:fill="FFFFFF"/>
            <w:vAlign w:val="center"/>
          </w:tcPr>
          <w:p w:rsidR="00E52229" w:rsidRPr="001313BC" w:rsidRDefault="00E52229" w:rsidP="00197D23">
            <w:pPr>
              <w:spacing w:after="0" w:line="240" w:lineRule="auto"/>
              <w:rPr>
                <w:rFonts w:ascii="Times New Roman" w:hAnsi="Times New Roman"/>
                <w:iCs/>
                <w:szCs w:val="24"/>
              </w:rPr>
            </w:pPr>
            <w:r w:rsidRPr="001313BC">
              <w:rPr>
                <w:rFonts w:ascii="Times New Roman" w:hAnsi="Times New Roman"/>
                <w:iCs/>
                <w:szCs w:val="24"/>
              </w:rPr>
              <w:t>Murat ÇAKMAK</w:t>
            </w:r>
          </w:p>
        </w:tc>
        <w:tc>
          <w:tcPr>
            <w:tcW w:w="5103" w:type="dxa"/>
            <w:shd w:val="clear" w:color="auto" w:fill="FFFFFF"/>
            <w:vAlign w:val="center"/>
          </w:tcPr>
          <w:p w:rsidR="00E52229" w:rsidRPr="001313BC" w:rsidRDefault="00E52229" w:rsidP="00197D23">
            <w:pPr>
              <w:autoSpaceDE w:val="0"/>
              <w:autoSpaceDN w:val="0"/>
              <w:adjustRightInd w:val="0"/>
              <w:spacing w:after="0" w:line="240" w:lineRule="auto"/>
              <w:rPr>
                <w:rFonts w:ascii="Times New Roman" w:hAnsi="Times New Roman"/>
                <w:szCs w:val="24"/>
              </w:rPr>
            </w:pPr>
            <w:r w:rsidRPr="001313BC">
              <w:rPr>
                <w:rFonts w:ascii="Times New Roman" w:hAnsi="Times New Roman"/>
                <w:szCs w:val="24"/>
              </w:rPr>
              <w:t>Öğretmen</w:t>
            </w:r>
          </w:p>
        </w:tc>
      </w:tr>
      <w:tr w:rsidR="00E52229" w:rsidRPr="001313BC" w:rsidTr="00E52229">
        <w:trPr>
          <w:trHeight w:val="210"/>
        </w:trPr>
        <w:tc>
          <w:tcPr>
            <w:tcW w:w="992" w:type="dxa"/>
            <w:shd w:val="clear" w:color="auto" w:fill="FFFFFF"/>
            <w:vAlign w:val="center"/>
          </w:tcPr>
          <w:p w:rsidR="00E52229" w:rsidRPr="001313BC" w:rsidRDefault="00E52229" w:rsidP="00197D23">
            <w:pPr>
              <w:autoSpaceDE w:val="0"/>
              <w:autoSpaceDN w:val="0"/>
              <w:adjustRightInd w:val="0"/>
              <w:spacing w:after="0" w:line="240" w:lineRule="auto"/>
              <w:jc w:val="center"/>
              <w:rPr>
                <w:rFonts w:ascii="Times New Roman" w:hAnsi="Times New Roman"/>
                <w:b/>
                <w:szCs w:val="24"/>
              </w:rPr>
            </w:pPr>
            <w:r w:rsidRPr="001313BC">
              <w:rPr>
                <w:rFonts w:ascii="Times New Roman" w:hAnsi="Times New Roman"/>
                <w:b/>
                <w:szCs w:val="24"/>
              </w:rPr>
              <w:t>5</w:t>
            </w:r>
          </w:p>
        </w:tc>
        <w:tc>
          <w:tcPr>
            <w:tcW w:w="3402" w:type="dxa"/>
            <w:shd w:val="clear" w:color="auto" w:fill="FFFFFF"/>
            <w:vAlign w:val="center"/>
          </w:tcPr>
          <w:p w:rsidR="00E52229" w:rsidRPr="001313BC" w:rsidRDefault="00E52229" w:rsidP="00197D23">
            <w:pPr>
              <w:spacing w:after="0" w:line="240" w:lineRule="auto"/>
              <w:rPr>
                <w:rFonts w:ascii="Times New Roman" w:hAnsi="Times New Roman"/>
                <w:iCs/>
                <w:szCs w:val="24"/>
              </w:rPr>
            </w:pPr>
            <w:proofErr w:type="spellStart"/>
            <w:r w:rsidRPr="001313BC">
              <w:rPr>
                <w:rFonts w:ascii="Times New Roman" w:hAnsi="Times New Roman"/>
                <w:iCs/>
                <w:szCs w:val="24"/>
              </w:rPr>
              <w:t>Abdulvahap</w:t>
            </w:r>
            <w:proofErr w:type="spellEnd"/>
            <w:r w:rsidRPr="001313BC">
              <w:rPr>
                <w:rFonts w:ascii="Times New Roman" w:hAnsi="Times New Roman"/>
                <w:iCs/>
                <w:szCs w:val="24"/>
              </w:rPr>
              <w:t xml:space="preserve"> YILMAZ</w:t>
            </w:r>
          </w:p>
        </w:tc>
        <w:tc>
          <w:tcPr>
            <w:tcW w:w="5103" w:type="dxa"/>
            <w:shd w:val="clear" w:color="auto" w:fill="FFFFFF"/>
            <w:vAlign w:val="center"/>
          </w:tcPr>
          <w:p w:rsidR="00E52229" w:rsidRPr="001313BC" w:rsidRDefault="00E52229" w:rsidP="00197D23">
            <w:pPr>
              <w:autoSpaceDE w:val="0"/>
              <w:autoSpaceDN w:val="0"/>
              <w:adjustRightInd w:val="0"/>
              <w:spacing w:after="0" w:line="240" w:lineRule="auto"/>
              <w:rPr>
                <w:rFonts w:ascii="Times New Roman" w:hAnsi="Times New Roman"/>
                <w:szCs w:val="24"/>
              </w:rPr>
            </w:pPr>
            <w:r w:rsidRPr="001313BC">
              <w:rPr>
                <w:rFonts w:ascii="Times New Roman" w:hAnsi="Times New Roman"/>
                <w:szCs w:val="24"/>
              </w:rPr>
              <w:t>Gönüllü Veli</w:t>
            </w:r>
          </w:p>
        </w:tc>
      </w:tr>
    </w:tbl>
    <w:p w:rsidR="00E52229" w:rsidRPr="001313BC" w:rsidRDefault="00E52229" w:rsidP="00E52229">
      <w:pPr>
        <w:spacing w:after="0" w:line="240" w:lineRule="auto"/>
        <w:jc w:val="both"/>
        <w:rPr>
          <w:rFonts w:ascii="Times New Roman" w:hAnsi="Times New Roman"/>
          <w:szCs w:val="24"/>
        </w:rPr>
      </w:pPr>
    </w:p>
    <w:p w:rsidR="00E52229" w:rsidRPr="001313BC" w:rsidRDefault="00E52229"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2E2C90">
      <w:pPr>
        <w:pStyle w:val="Balk1"/>
        <w:spacing w:afterLines="160" w:after="384" w:line="25" w:lineRule="atLeast"/>
        <w:rPr>
          <w:rFonts w:ascii="Times New Roman" w:eastAsia="Calibri" w:hAnsi="Times New Roman"/>
          <w:color w:val="auto"/>
          <w:szCs w:val="24"/>
        </w:rPr>
      </w:pPr>
      <w:r w:rsidRPr="001313BC">
        <w:rPr>
          <w:rFonts w:ascii="Times New Roman" w:hAnsi="Times New Roman"/>
          <w:color w:val="auto"/>
        </w:rPr>
        <w:lastRenderedPageBreak/>
        <w:t>BÖLÜM II:</w:t>
      </w:r>
      <w:bookmarkStart w:id="10" w:name="_Toc416085127"/>
      <w:bookmarkStart w:id="11" w:name="_Toc529519449"/>
      <w:r w:rsidRPr="001313BC">
        <w:rPr>
          <w:rFonts w:ascii="Times New Roman" w:hAnsi="Times New Roman"/>
          <w:color w:val="auto"/>
        </w:rPr>
        <w:t xml:space="preserve"> </w:t>
      </w:r>
      <w:r w:rsidRPr="001313BC">
        <w:rPr>
          <w:rFonts w:ascii="Times New Roman" w:eastAsia="Calibri" w:hAnsi="Times New Roman"/>
          <w:color w:val="auto"/>
          <w:szCs w:val="24"/>
        </w:rPr>
        <w:t>DURUM ANALİZİ</w:t>
      </w:r>
      <w:bookmarkEnd w:id="10"/>
      <w:bookmarkEnd w:id="11"/>
    </w:p>
    <w:p w:rsidR="001A70F0" w:rsidRPr="001313BC" w:rsidRDefault="001A70F0" w:rsidP="002E2C90">
      <w:pPr>
        <w:autoSpaceDE w:val="0"/>
        <w:autoSpaceDN w:val="0"/>
        <w:adjustRightInd w:val="0"/>
        <w:spacing w:afterLines="160" w:after="384" w:line="25" w:lineRule="atLeast"/>
        <w:jc w:val="both"/>
        <w:rPr>
          <w:rFonts w:ascii="Times New Roman" w:hAnsi="Times New Roman"/>
          <w:szCs w:val="24"/>
        </w:rPr>
      </w:pPr>
      <w:r w:rsidRPr="001313BC">
        <w:rPr>
          <w:rFonts w:ascii="Times New Roman" w:hAnsi="Times New Roman"/>
          <w:szCs w:val="24"/>
        </w:rPr>
        <w:t xml:space="preserve">Durum analizi bölümünde okulumuzun mevcut durumu ortaya konularak neredeyiz sorusuna yanıt bulunmaya çalışılmıştır. </w:t>
      </w:r>
    </w:p>
    <w:p w:rsidR="001A70F0" w:rsidRPr="001313BC" w:rsidRDefault="001A70F0" w:rsidP="002E2C90">
      <w:pPr>
        <w:autoSpaceDE w:val="0"/>
        <w:autoSpaceDN w:val="0"/>
        <w:adjustRightInd w:val="0"/>
        <w:spacing w:afterLines="160" w:after="384" w:line="25" w:lineRule="atLeast"/>
        <w:jc w:val="both"/>
        <w:rPr>
          <w:rFonts w:ascii="Times New Roman" w:hAnsi="Times New Roman"/>
          <w:szCs w:val="24"/>
        </w:rPr>
      </w:pPr>
      <w:r w:rsidRPr="001313BC">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1A70F0" w:rsidRPr="001313BC" w:rsidRDefault="001A70F0" w:rsidP="002E2C90">
      <w:pPr>
        <w:spacing w:afterLines="160" w:after="384" w:line="25" w:lineRule="atLeast"/>
        <w:jc w:val="both"/>
        <w:rPr>
          <w:rFonts w:ascii="Times New Roman" w:hAnsi="Times New Roman"/>
          <w:b/>
          <w:bCs/>
          <w:i/>
          <w:iCs/>
          <w:sz w:val="20"/>
          <w:szCs w:val="24"/>
        </w:rPr>
      </w:pPr>
    </w:p>
    <w:p w:rsidR="001A70F0" w:rsidRPr="001313BC" w:rsidRDefault="001A70F0" w:rsidP="002E2C90">
      <w:pPr>
        <w:spacing w:afterLines="160" w:after="384" w:line="25" w:lineRule="atLeast"/>
        <w:jc w:val="both"/>
        <w:rPr>
          <w:rFonts w:ascii="Times New Roman" w:hAnsi="Times New Roman"/>
        </w:rPr>
      </w:pPr>
      <w:r w:rsidRPr="001313BC">
        <w:rPr>
          <w:rFonts w:ascii="Times New Roman" w:hAnsi="Times New Roman"/>
        </w:rPr>
        <w:t>ŞEHİT TALHA EMRE ZİLELİGİL İLK/ORTAOKULU</w:t>
      </w:r>
    </w:p>
    <w:p w:rsidR="001A70F0" w:rsidRPr="001313BC" w:rsidRDefault="001A70F0" w:rsidP="002E2C90">
      <w:pPr>
        <w:spacing w:afterLines="160" w:after="384" w:line="25" w:lineRule="atLeast"/>
        <w:jc w:val="both"/>
        <w:rPr>
          <w:rFonts w:ascii="Times New Roman" w:hAnsi="Times New Roman"/>
        </w:rPr>
      </w:pPr>
    </w:p>
    <w:p w:rsidR="001A70F0" w:rsidRPr="001313BC" w:rsidRDefault="001A70F0" w:rsidP="002E2C90">
      <w:pPr>
        <w:pStyle w:val="Balk2"/>
        <w:spacing w:afterLines="160" w:after="384" w:line="25" w:lineRule="atLeast"/>
        <w:rPr>
          <w:rFonts w:ascii="Times New Roman" w:hAnsi="Times New Roman" w:cs="Times New Roman"/>
          <w:color w:val="auto"/>
          <w:szCs w:val="24"/>
        </w:rPr>
      </w:pPr>
      <w:r w:rsidRPr="001313BC">
        <w:rPr>
          <w:rFonts w:ascii="Times New Roman" w:hAnsi="Times New Roman" w:cs="Times New Roman"/>
          <w:color w:val="auto"/>
          <w:szCs w:val="24"/>
        </w:rPr>
        <w:t xml:space="preserve">Tarihi </w:t>
      </w:r>
      <w:proofErr w:type="gramStart"/>
      <w:r w:rsidRPr="001313BC">
        <w:rPr>
          <w:rFonts w:ascii="Times New Roman" w:hAnsi="Times New Roman" w:cs="Times New Roman"/>
          <w:color w:val="auto"/>
          <w:szCs w:val="24"/>
        </w:rPr>
        <w:t>Gelişim :</w:t>
      </w:r>
      <w:proofErr w:type="gramEnd"/>
    </w:p>
    <w:p w:rsidR="001A70F0" w:rsidRPr="001313BC" w:rsidRDefault="001A70F0" w:rsidP="002E2C90">
      <w:pPr>
        <w:spacing w:line="25" w:lineRule="atLeast"/>
        <w:ind w:firstLine="709"/>
        <w:jc w:val="both"/>
        <w:rPr>
          <w:rFonts w:ascii="Times New Roman" w:hAnsi="Times New Roman"/>
          <w:szCs w:val="24"/>
        </w:rPr>
      </w:pPr>
      <w:r w:rsidRPr="001313BC">
        <w:rPr>
          <w:rFonts w:ascii="Times New Roman" w:hAnsi="Times New Roman"/>
          <w:szCs w:val="24"/>
        </w:rPr>
        <w:t xml:space="preserve"> </w:t>
      </w:r>
      <w:r w:rsidRPr="001313BC">
        <w:rPr>
          <w:rFonts w:ascii="Times New Roman" w:hAnsi="Times New Roman"/>
          <w:szCs w:val="24"/>
        </w:rPr>
        <w:tab/>
        <w:t>Okulumuz Cumhuriyetimizin Kuruluşunun 75.Yılı etkinlikleri çerçevesinde İl Özel İdaresi ve Valilik tarafından 1999 yılında yaptırılmıştır.</w:t>
      </w:r>
    </w:p>
    <w:p w:rsidR="001A70F0" w:rsidRPr="001313BC" w:rsidRDefault="001A70F0" w:rsidP="002E2C90">
      <w:pPr>
        <w:spacing w:line="25" w:lineRule="atLeast"/>
        <w:ind w:firstLine="709"/>
        <w:jc w:val="both"/>
        <w:rPr>
          <w:rFonts w:ascii="Times New Roman" w:hAnsi="Times New Roman"/>
          <w:szCs w:val="24"/>
        </w:rPr>
      </w:pPr>
      <w:r w:rsidRPr="001313BC">
        <w:rPr>
          <w:rFonts w:ascii="Times New Roman" w:hAnsi="Times New Roman"/>
          <w:szCs w:val="24"/>
        </w:rPr>
        <w:tab/>
        <w:t xml:space="preserve">Cumhuriyetin kuruluşunun 75.yılında yaptırıldığı için, “ 75.YIL İZEL İDARE İLKÖĞRETİM OKULU “ ismini almıştır. Daha sonraları benzer okul isimlerinin karışıklığa sebep olmasından dolayı;  İl Milli Eğitim Komisyonunun 13.05.2010 tarihli 4 </w:t>
      </w:r>
      <w:proofErr w:type="spellStart"/>
      <w:r w:rsidRPr="001313BC">
        <w:rPr>
          <w:rFonts w:ascii="Times New Roman" w:hAnsi="Times New Roman"/>
          <w:szCs w:val="24"/>
        </w:rPr>
        <w:t>no’lu</w:t>
      </w:r>
      <w:proofErr w:type="spellEnd"/>
      <w:r w:rsidRPr="001313BC">
        <w:rPr>
          <w:rFonts w:ascii="Times New Roman" w:hAnsi="Times New Roman"/>
          <w:szCs w:val="24"/>
        </w:rPr>
        <w:t xml:space="preserve"> kararı ile okulun ismi “</w:t>
      </w:r>
      <w:r w:rsidRPr="001313BC">
        <w:rPr>
          <w:rFonts w:ascii="Times New Roman" w:hAnsi="Times New Roman"/>
          <w:b/>
          <w:szCs w:val="24"/>
        </w:rPr>
        <w:t>75.YIL İLKÖĞRETİM OKULU</w:t>
      </w:r>
      <w:r w:rsidRPr="001313BC">
        <w:rPr>
          <w:rFonts w:ascii="Times New Roman" w:hAnsi="Times New Roman"/>
          <w:szCs w:val="24"/>
        </w:rPr>
        <w:t>” olarak değiştirilmiştir. Okulumuz 1999/2000 Öğretim yılında dönemin Cumhurbaşkanı Sayın Süleyman DEMİREL ve Sivas Valisi Aydın GÜÇLÜ tarafından açılmıştır.</w:t>
      </w:r>
    </w:p>
    <w:p w:rsidR="001A70F0" w:rsidRPr="001313BC" w:rsidRDefault="001A70F0" w:rsidP="002E2C90">
      <w:pPr>
        <w:spacing w:line="25" w:lineRule="atLeast"/>
        <w:ind w:firstLine="709"/>
        <w:jc w:val="both"/>
        <w:rPr>
          <w:rFonts w:ascii="Times New Roman" w:hAnsi="Times New Roman"/>
          <w:szCs w:val="24"/>
        </w:rPr>
      </w:pPr>
      <w:r w:rsidRPr="001313BC">
        <w:rPr>
          <w:rFonts w:ascii="Times New Roman" w:hAnsi="Times New Roman"/>
          <w:szCs w:val="24"/>
        </w:rPr>
        <w:t>Ülkemizde 4+4+4 eğitim sistemine geçilmesi sebebi ile okulumuzun</w:t>
      </w:r>
      <w:r w:rsidR="002B7534">
        <w:rPr>
          <w:rFonts w:ascii="Times New Roman" w:hAnsi="Times New Roman"/>
          <w:szCs w:val="24"/>
        </w:rPr>
        <w:t xml:space="preserve"> adı 75. Yıl </w:t>
      </w:r>
      <w:r w:rsidRPr="001313BC">
        <w:rPr>
          <w:rFonts w:ascii="Times New Roman" w:hAnsi="Times New Roman"/>
          <w:szCs w:val="24"/>
        </w:rPr>
        <w:t xml:space="preserve">İlk/Orta Okulu olarak değiştirilmiştir. Daha sonraki süreçte 2017 yılında Sivas İl </w:t>
      </w:r>
      <w:proofErr w:type="spellStart"/>
      <w:r w:rsidRPr="001313BC">
        <w:rPr>
          <w:rFonts w:ascii="Times New Roman" w:hAnsi="Times New Roman"/>
          <w:szCs w:val="24"/>
        </w:rPr>
        <w:t>MEM'in</w:t>
      </w:r>
      <w:proofErr w:type="spellEnd"/>
      <w:r w:rsidRPr="001313BC">
        <w:rPr>
          <w:rFonts w:ascii="Times New Roman" w:hAnsi="Times New Roman"/>
          <w:szCs w:val="24"/>
        </w:rPr>
        <w:t xml:space="preserve"> 24.07.2017 Tarihli 17 </w:t>
      </w:r>
      <w:proofErr w:type="spellStart"/>
      <w:r w:rsidRPr="001313BC">
        <w:rPr>
          <w:rFonts w:ascii="Times New Roman" w:hAnsi="Times New Roman"/>
          <w:szCs w:val="24"/>
        </w:rPr>
        <w:t>Nolu</w:t>
      </w:r>
      <w:proofErr w:type="spellEnd"/>
      <w:r w:rsidRPr="001313BC">
        <w:rPr>
          <w:rFonts w:ascii="Times New Roman" w:hAnsi="Times New Roman"/>
          <w:szCs w:val="24"/>
        </w:rPr>
        <w:t xml:space="preserve"> Kararı ile </w:t>
      </w:r>
      <w:r w:rsidRPr="001313BC">
        <w:rPr>
          <w:rFonts w:ascii="Times New Roman" w:hAnsi="Times New Roman"/>
          <w:szCs w:val="24"/>
          <w:shd w:val="clear" w:color="auto" w:fill="FFFFFF"/>
        </w:rPr>
        <w:t xml:space="preserve">Van'ın Gürpınar ilçesinde PKK'lı teröristlerin bombalı tuzağı sonucu şehit olan Uzman Çavuş Talha Emre </w:t>
      </w:r>
      <w:proofErr w:type="spellStart"/>
      <w:r w:rsidRPr="001313BC">
        <w:rPr>
          <w:rFonts w:ascii="Times New Roman" w:hAnsi="Times New Roman"/>
          <w:szCs w:val="24"/>
          <w:shd w:val="clear" w:color="auto" w:fill="FFFFFF"/>
        </w:rPr>
        <w:t>Zileligil’in</w:t>
      </w:r>
      <w:proofErr w:type="spellEnd"/>
      <w:r w:rsidRPr="001313BC">
        <w:rPr>
          <w:rFonts w:ascii="Times New Roman" w:hAnsi="Times New Roman"/>
          <w:szCs w:val="24"/>
          <w:shd w:val="clear" w:color="auto" w:fill="FFFFFF"/>
        </w:rPr>
        <w:t xml:space="preserve"> anısına, okulumuzun ismi Şehit Talha Emre </w:t>
      </w:r>
      <w:proofErr w:type="spellStart"/>
      <w:r w:rsidRPr="001313BC">
        <w:rPr>
          <w:rFonts w:ascii="Times New Roman" w:hAnsi="Times New Roman"/>
          <w:szCs w:val="24"/>
          <w:shd w:val="clear" w:color="auto" w:fill="FFFFFF"/>
        </w:rPr>
        <w:t>Zileligil</w:t>
      </w:r>
      <w:proofErr w:type="spellEnd"/>
      <w:r w:rsidRPr="001313BC">
        <w:rPr>
          <w:rFonts w:ascii="Times New Roman" w:hAnsi="Times New Roman"/>
          <w:szCs w:val="24"/>
          <w:shd w:val="clear" w:color="auto" w:fill="FFFFFF"/>
        </w:rPr>
        <w:t xml:space="preserve"> İlk/Ortaokulu olarak değiştirilmiştir. </w:t>
      </w:r>
    </w:p>
    <w:p w:rsidR="001A70F0" w:rsidRPr="001313BC" w:rsidRDefault="001A70F0" w:rsidP="002E2C90">
      <w:pPr>
        <w:spacing w:line="25" w:lineRule="atLeast"/>
        <w:ind w:firstLine="709"/>
        <w:jc w:val="both"/>
        <w:rPr>
          <w:rFonts w:ascii="Times New Roman" w:hAnsi="Times New Roman"/>
          <w:szCs w:val="24"/>
        </w:rPr>
      </w:pPr>
      <w:r w:rsidRPr="001313BC">
        <w:rPr>
          <w:rFonts w:ascii="Times New Roman" w:hAnsi="Times New Roman"/>
          <w:szCs w:val="24"/>
        </w:rPr>
        <w:tab/>
        <w:t>Okulumuz üç katlı 31 derslik olup, 1.2.3.4.5.6.7.8. şubeler sınıf sistemiyle eğitimlerine devam etmektedirler. Okulumuzda Bilişim teknolojileri sınıfı, Ana Sınıfı ve Özel alt sınıfı bulunmaktadır. Ayrıca okulumuzda çok amaçlı salon bulunmaktadır. Okul imkânlarıyla oluşturulan bir de kitaplık bulunmaktadır.</w:t>
      </w:r>
    </w:p>
    <w:p w:rsidR="001A70F0" w:rsidRPr="001313BC" w:rsidRDefault="001A70F0" w:rsidP="002E2C90">
      <w:pPr>
        <w:spacing w:after="0" w:line="240" w:lineRule="auto"/>
        <w:jc w:val="both"/>
        <w:rPr>
          <w:rFonts w:ascii="Times New Roman" w:hAnsi="Times New Roman"/>
          <w:b/>
          <w:bCs/>
          <w:i/>
          <w:iCs/>
          <w:sz w:val="20"/>
          <w:szCs w:val="24"/>
        </w:rPr>
      </w:pPr>
    </w:p>
    <w:p w:rsidR="001A70F0" w:rsidRPr="001313BC" w:rsidRDefault="001A70F0" w:rsidP="002E2C90">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sectPr w:rsidR="001A70F0" w:rsidRPr="001313BC" w:rsidSect="00E52229">
          <w:pgSz w:w="11906" w:h="16838"/>
          <w:pgMar w:top="1134" w:right="709" w:bottom="992" w:left="709" w:header="709" w:footer="709" w:gutter="0"/>
          <w:cols w:space="708"/>
          <w:docGrid w:linePitch="360"/>
        </w:sectPr>
      </w:pPr>
    </w:p>
    <w:p w:rsidR="001A70F0" w:rsidRPr="001313BC" w:rsidRDefault="001A70F0" w:rsidP="001A70F0">
      <w:pPr>
        <w:pageBreakBefore/>
        <w:autoSpaceDE w:val="0"/>
        <w:autoSpaceDN w:val="0"/>
        <w:adjustRightInd w:val="0"/>
        <w:spacing w:after="0" w:line="240" w:lineRule="auto"/>
        <w:rPr>
          <w:rFonts w:ascii="Times New Roman" w:hAnsi="Times New Roman"/>
          <w:b/>
          <w:sz w:val="28"/>
          <w:szCs w:val="28"/>
        </w:rPr>
      </w:pPr>
      <w:r w:rsidRPr="001313BC">
        <w:rPr>
          <w:rFonts w:ascii="Times New Roman" w:hAnsi="Times New Roman"/>
          <w:b/>
          <w:sz w:val="28"/>
          <w:szCs w:val="28"/>
        </w:rPr>
        <w:lastRenderedPageBreak/>
        <w:t>Paydaş Durumu</w:t>
      </w:r>
    </w:p>
    <w:p w:rsidR="001A70F0" w:rsidRPr="001313BC" w:rsidRDefault="001A70F0" w:rsidP="001A70F0">
      <w:pPr>
        <w:autoSpaceDE w:val="0"/>
        <w:autoSpaceDN w:val="0"/>
        <w:adjustRightInd w:val="0"/>
        <w:spacing w:after="0" w:line="360" w:lineRule="auto"/>
        <w:ind w:firstLine="708"/>
        <w:jc w:val="both"/>
        <w:rPr>
          <w:rFonts w:ascii="Times New Roman" w:hAnsi="Times New Roman"/>
          <w:szCs w:val="24"/>
        </w:rPr>
      </w:pPr>
    </w:p>
    <w:p w:rsidR="001A70F0" w:rsidRPr="001313BC" w:rsidRDefault="001A70F0" w:rsidP="001A70F0">
      <w:pPr>
        <w:autoSpaceDE w:val="0"/>
        <w:autoSpaceDN w:val="0"/>
        <w:adjustRightInd w:val="0"/>
        <w:spacing w:after="0" w:line="360" w:lineRule="auto"/>
        <w:ind w:firstLine="708"/>
        <w:jc w:val="both"/>
        <w:rPr>
          <w:rFonts w:ascii="Times New Roman" w:hAnsi="Times New Roman"/>
          <w:szCs w:val="24"/>
        </w:rPr>
      </w:pPr>
      <w:r w:rsidRPr="001313BC">
        <w:rPr>
          <w:rFonts w:ascii="Times New Roman" w:hAnsi="Times New Roman"/>
          <w:szCs w:val="24"/>
        </w:rPr>
        <w:t xml:space="preserve">Paydaşlar, Şehit Talha Emre </w:t>
      </w:r>
      <w:proofErr w:type="spellStart"/>
      <w:r w:rsidRPr="001313BC">
        <w:rPr>
          <w:rFonts w:ascii="Times New Roman" w:hAnsi="Times New Roman"/>
          <w:szCs w:val="24"/>
        </w:rPr>
        <w:t>Zileligil</w:t>
      </w:r>
      <w:proofErr w:type="spellEnd"/>
      <w:r w:rsidRPr="001313BC">
        <w:rPr>
          <w:rFonts w:ascii="Times New Roman" w:hAnsi="Times New Roman"/>
          <w:szCs w:val="24"/>
        </w:rPr>
        <w:t xml:space="preserve"> İlk/Ortaokul Müdürlüğünün, ürün ve hizmetleri ile ilgisi olan, kurumdan doğrudan veya dolaylı, olumlu ya da olumsuz yönde etkilenen veya kuruluşu etkileyen kişi, grup veya kurumlardır.</w:t>
      </w:r>
    </w:p>
    <w:p w:rsidR="001A70F0" w:rsidRPr="001313BC" w:rsidRDefault="001A70F0" w:rsidP="001A70F0">
      <w:pPr>
        <w:autoSpaceDE w:val="0"/>
        <w:autoSpaceDN w:val="0"/>
        <w:adjustRightInd w:val="0"/>
        <w:spacing w:after="0" w:line="360" w:lineRule="auto"/>
        <w:ind w:firstLine="708"/>
        <w:jc w:val="both"/>
        <w:rPr>
          <w:rFonts w:ascii="Times New Roman" w:hAnsi="Times New Roman"/>
          <w:szCs w:val="24"/>
        </w:rPr>
      </w:pPr>
      <w:r w:rsidRPr="001313BC">
        <w:rPr>
          <w:rFonts w:ascii="Times New Roman" w:hAnsi="Times New Roman"/>
          <w:szCs w:val="24"/>
        </w:rPr>
        <w:t xml:space="preserve"> Paydaşlarımız, iç ve dış paydaşlar ile yararlanıcılar olarak sınıflandırılmıştır. Ayrıca bu paydaşlar özelliklerine göre lider, çalışan, yararlanıcı adlarıyla da sınıflandırılmıştır. </w:t>
      </w:r>
    </w:p>
    <w:p w:rsidR="001A70F0" w:rsidRPr="001313BC" w:rsidRDefault="001A70F0" w:rsidP="001A70F0">
      <w:pPr>
        <w:autoSpaceDE w:val="0"/>
        <w:autoSpaceDN w:val="0"/>
        <w:adjustRightInd w:val="0"/>
        <w:spacing w:after="0" w:line="360" w:lineRule="auto"/>
        <w:ind w:firstLine="708"/>
        <w:jc w:val="both"/>
        <w:rPr>
          <w:rFonts w:ascii="Times New Roman" w:hAnsi="Times New Roman"/>
          <w:szCs w:val="24"/>
        </w:rPr>
      </w:pPr>
      <w:r w:rsidRPr="001313BC">
        <w:rPr>
          <w:rFonts w:ascii="Times New Roman" w:hAnsi="Times New Roman"/>
          <w:szCs w:val="24"/>
        </w:rPr>
        <w:t>İl Milli Eğitim Müdürlüğünün 2019 – 2023 stratejik planı temelinde kurumumuz stratejik planı oluştururken amaç ve hedeflerimize kaynak oluşturması amacıyla paydaş anketi yapılmıştır. Paydaş analizi ile stratejik planlama sürecine girilerek stratejik plan oluşturulması sağlanmıştır.</w:t>
      </w:r>
    </w:p>
    <w:p w:rsidR="001A70F0" w:rsidRPr="001313BC" w:rsidRDefault="001A70F0" w:rsidP="001A70F0">
      <w:pPr>
        <w:autoSpaceDE w:val="0"/>
        <w:autoSpaceDN w:val="0"/>
        <w:adjustRightInd w:val="0"/>
        <w:spacing w:after="0" w:line="360" w:lineRule="auto"/>
        <w:jc w:val="both"/>
        <w:rPr>
          <w:rFonts w:ascii="Times New Roman" w:hAnsi="Times New Roman"/>
          <w:szCs w:val="24"/>
        </w:rPr>
      </w:pPr>
      <w:r w:rsidRPr="001313BC">
        <w:rPr>
          <w:rFonts w:ascii="Times New Roman" w:hAnsi="Times New Roman"/>
          <w:szCs w:val="24"/>
        </w:rPr>
        <w:t>Stratejik planın katılımcı bir anlayışla hazırlanabilmesi için Okul Müdürlüğünün etkileşim içinde olduğu tarafın görüşlerini dikkate almıştır.</w:t>
      </w:r>
    </w:p>
    <w:p w:rsidR="001A70F0" w:rsidRPr="001313BC" w:rsidRDefault="001A70F0" w:rsidP="001A70F0">
      <w:pPr>
        <w:spacing w:after="0" w:line="240" w:lineRule="auto"/>
        <w:jc w:val="both"/>
        <w:rPr>
          <w:rFonts w:ascii="Times New Roman" w:eastAsia="Calibri" w:hAnsi="Times New Roman"/>
          <w:bCs/>
          <w:szCs w:val="24"/>
          <w:lang w:eastAsia="en-US"/>
        </w:rPr>
      </w:pPr>
      <w:r w:rsidRPr="001313BC">
        <w:rPr>
          <w:rFonts w:ascii="Times New Roman" w:hAnsi="Times New Roman"/>
          <w:szCs w:val="24"/>
        </w:rPr>
        <w:t>Okul Müdürlüğü için belirlenmiş olan paydaşlar; iç paydaş, dış paydaş ve yararlanıcılar şeklinde sınıflandırılmıştır. Belirlenen bütün paydaşların Okul ile ilgili görüş, beklenti ve önerileri, anketler ve toplantılar yolu ile alınmıştır.</w:t>
      </w:r>
    </w:p>
    <w:p w:rsidR="001A70F0" w:rsidRPr="001313BC" w:rsidRDefault="001A70F0" w:rsidP="001A70F0">
      <w:pPr>
        <w:spacing w:before="120" w:after="120" w:line="240" w:lineRule="auto"/>
        <w:jc w:val="both"/>
        <w:rPr>
          <w:rFonts w:ascii="Times New Roman" w:hAnsi="Times New Roman"/>
          <w:szCs w:val="24"/>
        </w:rPr>
      </w:pPr>
      <w:r w:rsidRPr="001313BC">
        <w:rPr>
          <w:rFonts w:ascii="Times New Roman" w:hAnsi="Times New Roman"/>
          <w:szCs w:val="24"/>
        </w:rPr>
        <w:t>Analiz aşaması öncesinde;</w:t>
      </w:r>
    </w:p>
    <w:p w:rsidR="001A70F0" w:rsidRPr="001313BC" w:rsidRDefault="001A70F0" w:rsidP="001A70F0">
      <w:pPr>
        <w:autoSpaceDE w:val="0"/>
        <w:autoSpaceDN w:val="0"/>
        <w:adjustRightInd w:val="0"/>
        <w:spacing w:after="164" w:line="240" w:lineRule="auto"/>
        <w:jc w:val="both"/>
        <w:rPr>
          <w:rFonts w:ascii="Times New Roman" w:eastAsia="Calibri" w:hAnsi="Times New Roman"/>
          <w:color w:val="000000"/>
          <w:szCs w:val="24"/>
          <w:lang w:eastAsia="en-US"/>
        </w:rPr>
      </w:pPr>
      <w:r w:rsidRPr="001313BC">
        <w:rPr>
          <w:rFonts w:ascii="Times New Roman" w:eastAsia="Calibri" w:hAnsi="Times New Roman"/>
          <w:color w:val="000000"/>
          <w:szCs w:val="24"/>
          <w:lang w:eastAsia="en-US"/>
        </w:rPr>
        <w:t xml:space="preserve"> </w:t>
      </w:r>
      <w:r w:rsidRPr="001313BC">
        <w:rPr>
          <w:rFonts w:ascii="Times New Roman" w:eastAsia="Calibri" w:hAnsi="Times New Roman"/>
          <w:color w:val="000000"/>
          <w:szCs w:val="24"/>
          <w:lang w:eastAsia="en-US"/>
        </w:rPr>
        <w:tab/>
        <w:t xml:space="preserve">-Paydaşların tespiti yapılmış </w:t>
      </w:r>
    </w:p>
    <w:p w:rsidR="001A70F0" w:rsidRPr="001313BC" w:rsidRDefault="001A70F0" w:rsidP="001A70F0">
      <w:pPr>
        <w:autoSpaceDE w:val="0"/>
        <w:autoSpaceDN w:val="0"/>
        <w:adjustRightInd w:val="0"/>
        <w:spacing w:after="164" w:line="240" w:lineRule="auto"/>
        <w:ind w:firstLine="708"/>
        <w:jc w:val="both"/>
        <w:rPr>
          <w:rFonts w:ascii="Times New Roman" w:eastAsia="Calibri" w:hAnsi="Times New Roman"/>
          <w:color w:val="000000"/>
          <w:szCs w:val="24"/>
          <w:lang w:eastAsia="en-US"/>
        </w:rPr>
      </w:pPr>
      <w:r w:rsidRPr="001313BC">
        <w:rPr>
          <w:rFonts w:ascii="Times New Roman" w:eastAsia="Calibri" w:hAnsi="Times New Roman"/>
          <w:color w:val="000000"/>
          <w:szCs w:val="24"/>
          <w:lang w:eastAsia="en-US"/>
        </w:rPr>
        <w:t xml:space="preserve">-Paydaşların </w:t>
      </w:r>
      <w:proofErr w:type="spellStart"/>
      <w:r w:rsidRPr="001313BC">
        <w:rPr>
          <w:rFonts w:ascii="Times New Roman" w:eastAsia="Calibri" w:hAnsi="Times New Roman"/>
          <w:color w:val="000000"/>
          <w:szCs w:val="24"/>
          <w:lang w:eastAsia="en-US"/>
        </w:rPr>
        <w:t>önceliklendirilmesi</w:t>
      </w:r>
      <w:proofErr w:type="spellEnd"/>
      <w:r w:rsidRPr="001313BC">
        <w:rPr>
          <w:rFonts w:ascii="Times New Roman" w:eastAsia="Calibri" w:hAnsi="Times New Roman"/>
          <w:color w:val="000000"/>
          <w:szCs w:val="24"/>
          <w:lang w:eastAsia="en-US"/>
        </w:rPr>
        <w:t xml:space="preserve"> yapılmış </w:t>
      </w:r>
    </w:p>
    <w:p w:rsidR="001A70F0" w:rsidRPr="001313BC" w:rsidRDefault="001A70F0" w:rsidP="001A70F0">
      <w:pPr>
        <w:autoSpaceDE w:val="0"/>
        <w:autoSpaceDN w:val="0"/>
        <w:adjustRightInd w:val="0"/>
        <w:spacing w:after="164" w:line="240" w:lineRule="auto"/>
        <w:ind w:firstLine="708"/>
        <w:jc w:val="both"/>
        <w:rPr>
          <w:rFonts w:ascii="Times New Roman" w:eastAsia="Calibri" w:hAnsi="Times New Roman"/>
          <w:color w:val="000000"/>
          <w:szCs w:val="24"/>
          <w:lang w:eastAsia="en-US"/>
        </w:rPr>
      </w:pPr>
      <w:r w:rsidRPr="001313BC">
        <w:rPr>
          <w:rFonts w:ascii="Times New Roman" w:eastAsia="Calibri" w:hAnsi="Times New Roman"/>
          <w:color w:val="000000"/>
          <w:szCs w:val="24"/>
          <w:lang w:eastAsia="en-US"/>
        </w:rPr>
        <w:t xml:space="preserve">-Paydaşlar değerlendirilmiş </w:t>
      </w:r>
    </w:p>
    <w:p w:rsidR="001A70F0" w:rsidRPr="001313BC" w:rsidRDefault="001A70F0" w:rsidP="001A70F0">
      <w:pPr>
        <w:autoSpaceDE w:val="0"/>
        <w:autoSpaceDN w:val="0"/>
        <w:adjustRightInd w:val="0"/>
        <w:spacing w:after="0" w:line="240" w:lineRule="auto"/>
        <w:ind w:firstLine="708"/>
        <w:jc w:val="both"/>
        <w:rPr>
          <w:rFonts w:ascii="Times New Roman" w:eastAsia="Calibri" w:hAnsi="Times New Roman"/>
          <w:color w:val="000000"/>
          <w:szCs w:val="24"/>
          <w:lang w:eastAsia="en-US"/>
        </w:rPr>
      </w:pPr>
      <w:r w:rsidRPr="001313BC">
        <w:rPr>
          <w:rFonts w:ascii="Times New Roman" w:eastAsia="Calibri" w:hAnsi="Times New Roman"/>
          <w:color w:val="000000"/>
          <w:szCs w:val="24"/>
          <w:lang w:eastAsia="en-US"/>
        </w:rPr>
        <w:t xml:space="preserve">-Görüş ve önerileri alınmıştır. </w:t>
      </w:r>
    </w:p>
    <w:p w:rsidR="001A70F0" w:rsidRPr="001313BC" w:rsidRDefault="001A70F0" w:rsidP="001A70F0">
      <w:pPr>
        <w:spacing w:after="0" w:line="240" w:lineRule="auto"/>
        <w:rPr>
          <w:rFonts w:ascii="Times New Roman" w:hAnsi="Times New Roman"/>
          <w:b/>
          <w:sz w:val="32"/>
          <w:szCs w:val="32"/>
        </w:rPr>
      </w:pPr>
    </w:p>
    <w:p w:rsidR="001A70F0" w:rsidRPr="001313BC" w:rsidRDefault="001A70F0" w:rsidP="001A70F0">
      <w:pPr>
        <w:spacing w:after="0" w:line="240" w:lineRule="auto"/>
        <w:rPr>
          <w:rFonts w:ascii="Times New Roman" w:hAnsi="Times New Roman"/>
          <w:sz w:val="28"/>
          <w:szCs w:val="28"/>
        </w:rPr>
      </w:pPr>
      <w:r w:rsidRPr="001313BC">
        <w:rPr>
          <w:rFonts w:ascii="Times New Roman" w:hAnsi="Times New Roman"/>
          <w:b/>
          <w:sz w:val="32"/>
          <w:szCs w:val="32"/>
        </w:rPr>
        <w:t>Kurum İçi ve Dışı Mevcut Durum</w:t>
      </w:r>
      <w:r w:rsidRPr="001313BC">
        <w:rPr>
          <w:rFonts w:ascii="Times New Roman" w:hAnsi="Times New Roman"/>
          <w:sz w:val="28"/>
          <w:szCs w:val="28"/>
        </w:rPr>
        <w:t xml:space="preserve"> </w:t>
      </w:r>
    </w:p>
    <w:p w:rsidR="001A70F0" w:rsidRPr="001313BC" w:rsidRDefault="001A70F0" w:rsidP="001A70F0">
      <w:pPr>
        <w:spacing w:after="0" w:line="240" w:lineRule="auto"/>
        <w:rPr>
          <w:rFonts w:ascii="Times New Roman" w:hAnsi="Times New Roman"/>
          <w:sz w:val="28"/>
          <w:szCs w:val="28"/>
        </w:rPr>
      </w:pPr>
    </w:p>
    <w:p w:rsidR="001A70F0" w:rsidRPr="001313BC" w:rsidRDefault="001A70F0" w:rsidP="001A70F0">
      <w:pPr>
        <w:autoSpaceDE w:val="0"/>
        <w:autoSpaceDN w:val="0"/>
        <w:adjustRightInd w:val="0"/>
        <w:spacing w:after="0" w:line="360" w:lineRule="auto"/>
        <w:ind w:firstLine="708"/>
        <w:jc w:val="both"/>
        <w:rPr>
          <w:rFonts w:ascii="Times New Roman" w:hAnsi="Times New Roman"/>
          <w:szCs w:val="24"/>
        </w:rPr>
      </w:pPr>
    </w:p>
    <w:p w:rsidR="001A70F0" w:rsidRPr="001313BC" w:rsidRDefault="001A70F0" w:rsidP="001A70F0">
      <w:pPr>
        <w:autoSpaceDE w:val="0"/>
        <w:autoSpaceDN w:val="0"/>
        <w:adjustRightInd w:val="0"/>
        <w:spacing w:after="0" w:line="360" w:lineRule="auto"/>
        <w:ind w:firstLine="708"/>
        <w:jc w:val="both"/>
        <w:rPr>
          <w:rFonts w:ascii="Times New Roman" w:hAnsi="Times New Roman"/>
          <w:szCs w:val="24"/>
        </w:rPr>
      </w:pPr>
      <w:r w:rsidRPr="001313BC">
        <w:rPr>
          <w:rFonts w:ascii="Times New Roman" w:hAnsi="Times New Roman"/>
          <w:szCs w:val="24"/>
        </w:rPr>
        <w:t xml:space="preserve">Şehit Talha Emre </w:t>
      </w:r>
      <w:proofErr w:type="spellStart"/>
      <w:r w:rsidRPr="001313BC">
        <w:rPr>
          <w:rFonts w:ascii="Times New Roman" w:hAnsi="Times New Roman"/>
          <w:szCs w:val="24"/>
        </w:rPr>
        <w:t>Zileligil</w:t>
      </w:r>
      <w:proofErr w:type="spellEnd"/>
      <w:r w:rsidRPr="001313BC">
        <w:rPr>
          <w:rFonts w:ascii="Times New Roman" w:hAnsi="Times New Roman"/>
          <w:sz w:val="28"/>
          <w:szCs w:val="28"/>
        </w:rPr>
        <w:t xml:space="preserve"> </w:t>
      </w:r>
      <w:r w:rsidRPr="001313BC">
        <w:rPr>
          <w:rFonts w:ascii="Times New Roman" w:hAnsi="Times New Roman"/>
          <w:szCs w:val="24"/>
        </w:rPr>
        <w:t xml:space="preserve">İlk/Ortaokulu Müdürlüğünün sunduğu hizmetler, 652 sayılı Millî Eğitim Bakanlığının Teşkilat ve Görevleri Hakkında Kanun Hükmünde Kararnameye dayalı olarak düzenlenmiştir. Şehit Talha Emre </w:t>
      </w:r>
      <w:proofErr w:type="spellStart"/>
      <w:r w:rsidRPr="001313BC">
        <w:rPr>
          <w:rFonts w:ascii="Times New Roman" w:hAnsi="Times New Roman"/>
          <w:szCs w:val="24"/>
        </w:rPr>
        <w:t>Zileligil</w:t>
      </w:r>
      <w:proofErr w:type="spellEnd"/>
      <w:r w:rsidRPr="001313BC">
        <w:rPr>
          <w:rFonts w:ascii="Times New Roman" w:hAnsi="Times New Roman"/>
          <w:szCs w:val="24"/>
        </w:rPr>
        <w:t xml:space="preserve"> İlk/Ortaokulu Müdürlüğü’nün temel fonksiyonları Müdür Yardımcıları, Okul Aile Birliği, Sınıf Öğretmenleri, Branş Öğretmenleri, Rehberlik Servisi ve ilgili kurul ve komisyonlardan oluşmaktadır. </w:t>
      </w:r>
    </w:p>
    <w:p w:rsidR="001A70F0" w:rsidRPr="001313BC" w:rsidRDefault="001A70F0" w:rsidP="001A70F0">
      <w:pPr>
        <w:autoSpaceDE w:val="0"/>
        <w:autoSpaceDN w:val="0"/>
        <w:adjustRightInd w:val="0"/>
        <w:spacing w:after="0" w:line="360" w:lineRule="auto"/>
        <w:ind w:firstLine="708"/>
        <w:jc w:val="both"/>
        <w:rPr>
          <w:rFonts w:ascii="Times New Roman" w:hAnsi="Times New Roman"/>
          <w:szCs w:val="24"/>
        </w:rPr>
      </w:pPr>
    </w:p>
    <w:p w:rsidR="001A70F0" w:rsidRPr="001313BC" w:rsidRDefault="001A70F0" w:rsidP="001A70F0">
      <w:pPr>
        <w:autoSpaceDE w:val="0"/>
        <w:autoSpaceDN w:val="0"/>
        <w:adjustRightInd w:val="0"/>
        <w:spacing w:after="0" w:line="360" w:lineRule="auto"/>
        <w:ind w:firstLine="708"/>
        <w:jc w:val="both"/>
        <w:rPr>
          <w:rFonts w:ascii="Times New Roman" w:hAnsi="Times New Roman"/>
          <w:szCs w:val="24"/>
        </w:rPr>
      </w:pPr>
      <w:r w:rsidRPr="001313BC">
        <w:rPr>
          <w:rFonts w:ascii="Times New Roman" w:hAnsi="Times New Roman"/>
          <w:szCs w:val="24"/>
        </w:rPr>
        <w:t xml:space="preserve">14 Eylül 2011 tarihli Resmî Gazetede yayımlanan Kararname ile Bakanlığımızda yetki, görev ve sorumluluk konusundaki dağınıklığa son verilmiş, ayrıca hiyerarşik kademeler azaltılarak halkımızın talep ve ihtiyaçlarına daha hızlı ve etkili cevap oluşturulabilen bir yapıya geçilmiştir. İl Millî Eğitim Müdürlüğü aynı zamanda merkez ilçe millî eğitim hizmetlerini de yürütür. Müdürlüğün temel fonksiyonları bu birimler tarafından yürütülmektedir. İl ve ilçe millî eğitim müdürlükleri hizmetin özelliklerine göre; şubeler, bürolar ile sürekli kurul ve komisyonlardan oluşur. </w:t>
      </w:r>
    </w:p>
    <w:p w:rsidR="001A70F0" w:rsidRPr="001313BC" w:rsidRDefault="001A70F0" w:rsidP="001A70F0">
      <w:pPr>
        <w:autoSpaceDE w:val="0"/>
        <w:autoSpaceDN w:val="0"/>
        <w:adjustRightInd w:val="0"/>
        <w:spacing w:after="0" w:line="360" w:lineRule="auto"/>
        <w:ind w:firstLine="708"/>
        <w:jc w:val="both"/>
        <w:rPr>
          <w:rFonts w:ascii="Times New Roman" w:eastAsia="ヒラギノ明朝 Pro W3" w:hAnsi="Times New Roman"/>
          <w:szCs w:val="24"/>
        </w:rPr>
      </w:pPr>
      <w:r w:rsidRPr="001313BC">
        <w:rPr>
          <w:rFonts w:ascii="Times New Roman" w:hAnsi="Times New Roman"/>
          <w:szCs w:val="24"/>
        </w:rPr>
        <w:lastRenderedPageBreak/>
        <w:t xml:space="preserve">Şehit Talha Emre </w:t>
      </w:r>
      <w:proofErr w:type="spellStart"/>
      <w:r w:rsidRPr="001313BC">
        <w:rPr>
          <w:rFonts w:ascii="Times New Roman" w:hAnsi="Times New Roman"/>
          <w:szCs w:val="24"/>
        </w:rPr>
        <w:t>Zileligil</w:t>
      </w:r>
      <w:proofErr w:type="spellEnd"/>
      <w:r w:rsidRPr="001313BC">
        <w:rPr>
          <w:rFonts w:ascii="Times New Roman" w:hAnsi="Times New Roman"/>
          <w:szCs w:val="24"/>
        </w:rPr>
        <w:t xml:space="preserve"> İlk/Ortaokulu Müdürlüğünde</w:t>
      </w:r>
      <w:r w:rsidRPr="001313BC">
        <w:rPr>
          <w:rFonts w:ascii="Times New Roman" w:eastAsia="ヒラギノ明朝 Pro W3" w:hAnsi="Times New Roman"/>
          <w:szCs w:val="24"/>
        </w:rPr>
        <w:t xml:space="preserve"> bulunması gereken başlıca bölümler sıralanabilmektedir. Bunlardan bazıları; Eğitim – öğretim, öğrenci işleri, personel işleri, okul aile birliği, okul rehberlik servisi, öğretmenler kurulu, şube öğretmenler kurulu, zümre öğretmenler kurulu, öğrenci meclisi vb. bölümlerdir.</w:t>
      </w:r>
    </w:p>
    <w:p w:rsidR="001A70F0" w:rsidRPr="001313BC" w:rsidRDefault="001A70F0" w:rsidP="001A70F0">
      <w:pPr>
        <w:autoSpaceDE w:val="0"/>
        <w:autoSpaceDN w:val="0"/>
        <w:adjustRightInd w:val="0"/>
        <w:spacing w:after="0" w:line="360" w:lineRule="auto"/>
        <w:ind w:firstLine="708"/>
        <w:jc w:val="both"/>
        <w:rPr>
          <w:rFonts w:ascii="Times New Roman" w:eastAsia="ヒラギノ明朝 Pro W3" w:hAnsi="Times New Roman"/>
          <w:szCs w:val="24"/>
        </w:rPr>
      </w:pPr>
      <w:r w:rsidRPr="001313BC">
        <w:rPr>
          <w:rFonts w:ascii="Times New Roman" w:hAnsi="Times New Roman"/>
          <w:szCs w:val="24"/>
        </w:rPr>
        <w:t xml:space="preserve">Şehit Talha Emre </w:t>
      </w:r>
      <w:proofErr w:type="spellStart"/>
      <w:r w:rsidRPr="001313BC">
        <w:rPr>
          <w:rFonts w:ascii="Times New Roman" w:hAnsi="Times New Roman"/>
          <w:szCs w:val="24"/>
        </w:rPr>
        <w:t>Zileligil</w:t>
      </w:r>
      <w:proofErr w:type="spellEnd"/>
      <w:r w:rsidRPr="001313BC">
        <w:rPr>
          <w:rFonts w:ascii="Times New Roman" w:hAnsi="Times New Roman"/>
          <w:szCs w:val="24"/>
        </w:rPr>
        <w:t xml:space="preserve"> İlk/Ortaokulu Müdürlüğü</w:t>
      </w:r>
      <w:r w:rsidRPr="001313BC">
        <w:rPr>
          <w:rFonts w:ascii="Times New Roman" w:eastAsia="ヒラギノ明朝 Pro W3" w:hAnsi="Times New Roman"/>
          <w:szCs w:val="24"/>
        </w:rPr>
        <w:t xml:space="preserve"> hizmetlerini yerine getirmek amacıyla oluşturulan organizasyon yapısı aşağıdaki gibidir.</w:t>
      </w:r>
    </w:p>
    <w:p w:rsidR="001A70F0" w:rsidRPr="001313BC" w:rsidRDefault="001A70F0" w:rsidP="001A70F0">
      <w:pPr>
        <w:autoSpaceDE w:val="0"/>
        <w:autoSpaceDN w:val="0"/>
        <w:adjustRightInd w:val="0"/>
        <w:spacing w:after="0" w:line="360" w:lineRule="auto"/>
        <w:ind w:firstLine="708"/>
        <w:jc w:val="both"/>
        <w:rPr>
          <w:rFonts w:ascii="Times New Roman" w:eastAsia="ヒラギノ明朝 Pro W3" w:hAnsi="Times New Roman"/>
          <w:szCs w:val="24"/>
        </w:rPr>
      </w:pPr>
    </w:p>
    <w:p w:rsidR="00E52229" w:rsidRPr="001313BC" w:rsidRDefault="001A70F0" w:rsidP="00E52229">
      <w:pPr>
        <w:spacing w:after="0" w:line="240" w:lineRule="auto"/>
        <w:jc w:val="both"/>
        <w:rPr>
          <w:rFonts w:ascii="Times New Roman" w:hAnsi="Times New Roman"/>
          <w:b/>
          <w:bCs/>
          <w:i/>
          <w:iCs/>
          <w:sz w:val="20"/>
          <w:szCs w:val="24"/>
        </w:rPr>
      </w:pPr>
      <w:r w:rsidRPr="001313BC">
        <w:rPr>
          <w:rFonts w:ascii="Times New Roman" w:hAnsi="Times New Roman"/>
          <w:noProof/>
          <w:sz w:val="28"/>
          <w:szCs w:val="28"/>
        </w:rPr>
        <w:drawing>
          <wp:inline distT="0" distB="0" distL="0" distR="0" wp14:anchorId="6755B5A9" wp14:editId="5E26FE57">
            <wp:extent cx="6210300" cy="6690360"/>
            <wp:effectExtent l="76200" t="0" r="95250" b="11049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p w:rsidR="001A70F0" w:rsidRPr="001313BC" w:rsidRDefault="001A70F0" w:rsidP="00E52229">
      <w:pPr>
        <w:spacing w:after="0" w:line="240" w:lineRule="auto"/>
        <w:jc w:val="both"/>
        <w:rPr>
          <w:rFonts w:ascii="Times New Roman" w:hAnsi="Times New Roman"/>
          <w:b/>
          <w:bCs/>
          <w:i/>
          <w:iCs/>
          <w:sz w:val="20"/>
          <w:szCs w:val="24"/>
        </w:rPr>
      </w:pPr>
    </w:p>
    <w:tbl>
      <w:tblPr>
        <w:tblStyle w:val="TabloKlavuzu"/>
        <w:tblW w:w="0" w:type="auto"/>
        <w:tblInd w:w="606" w:type="dxa"/>
        <w:tblLook w:val="04A0" w:firstRow="1" w:lastRow="0" w:firstColumn="1" w:lastColumn="0" w:noHBand="0" w:noVBand="1"/>
      </w:tblPr>
      <w:tblGrid>
        <w:gridCol w:w="2353"/>
        <w:gridCol w:w="2374"/>
        <w:gridCol w:w="2305"/>
        <w:gridCol w:w="2256"/>
      </w:tblGrid>
      <w:tr w:rsidR="001A70F0" w:rsidRPr="001313BC" w:rsidTr="001A70F0">
        <w:trPr>
          <w:trHeight w:val="437"/>
        </w:trPr>
        <w:tc>
          <w:tcPr>
            <w:tcW w:w="2353" w:type="dxa"/>
            <w:vAlign w:val="center"/>
          </w:tcPr>
          <w:p w:rsidR="001A70F0" w:rsidRPr="001313BC" w:rsidRDefault="001A70F0" w:rsidP="00197D23">
            <w:pPr>
              <w:jc w:val="center"/>
              <w:rPr>
                <w:rFonts w:ascii="Times New Roman" w:hAnsi="Times New Roman"/>
                <w:b/>
                <w:sz w:val="16"/>
                <w:szCs w:val="16"/>
              </w:rPr>
            </w:pPr>
            <w:r w:rsidRPr="001313BC">
              <w:rPr>
                <w:rFonts w:ascii="Times New Roman" w:hAnsi="Times New Roman"/>
                <w:b/>
                <w:sz w:val="16"/>
                <w:szCs w:val="16"/>
              </w:rPr>
              <w:lastRenderedPageBreak/>
              <w:t>Görevler</w:t>
            </w:r>
          </w:p>
        </w:tc>
        <w:tc>
          <w:tcPr>
            <w:tcW w:w="2374" w:type="dxa"/>
            <w:vAlign w:val="center"/>
          </w:tcPr>
          <w:p w:rsidR="001A70F0" w:rsidRPr="001313BC" w:rsidRDefault="001A70F0" w:rsidP="00197D23">
            <w:pPr>
              <w:jc w:val="center"/>
              <w:rPr>
                <w:rFonts w:ascii="Times New Roman" w:hAnsi="Times New Roman"/>
                <w:b/>
                <w:sz w:val="16"/>
                <w:szCs w:val="16"/>
              </w:rPr>
            </w:pPr>
            <w:r w:rsidRPr="001313BC">
              <w:rPr>
                <w:rFonts w:ascii="Times New Roman" w:hAnsi="Times New Roman"/>
                <w:b/>
                <w:sz w:val="16"/>
                <w:szCs w:val="16"/>
              </w:rPr>
              <w:t>Görevle İlgili Bölüm Birim Kurul/Komisyon Adı</w:t>
            </w:r>
          </w:p>
        </w:tc>
        <w:tc>
          <w:tcPr>
            <w:tcW w:w="2305" w:type="dxa"/>
            <w:vAlign w:val="center"/>
          </w:tcPr>
          <w:p w:rsidR="001A70F0" w:rsidRPr="001313BC" w:rsidRDefault="001A70F0" w:rsidP="00197D23">
            <w:pPr>
              <w:jc w:val="center"/>
              <w:rPr>
                <w:rFonts w:ascii="Times New Roman" w:hAnsi="Times New Roman"/>
                <w:b/>
                <w:sz w:val="16"/>
                <w:szCs w:val="16"/>
              </w:rPr>
            </w:pPr>
            <w:r w:rsidRPr="001313BC">
              <w:rPr>
                <w:rFonts w:ascii="Times New Roman" w:hAnsi="Times New Roman"/>
                <w:b/>
                <w:sz w:val="16"/>
                <w:szCs w:val="16"/>
              </w:rPr>
              <w:t>Görevle İlgili İşbirliği</w:t>
            </w:r>
          </w:p>
          <w:p w:rsidR="001A70F0" w:rsidRPr="001313BC" w:rsidRDefault="001A70F0" w:rsidP="00197D23">
            <w:pPr>
              <w:jc w:val="center"/>
              <w:rPr>
                <w:rFonts w:ascii="Times New Roman" w:hAnsi="Times New Roman"/>
                <w:b/>
                <w:sz w:val="16"/>
                <w:szCs w:val="16"/>
              </w:rPr>
            </w:pPr>
            <w:r w:rsidRPr="001313BC">
              <w:rPr>
                <w:rFonts w:ascii="Times New Roman" w:hAnsi="Times New Roman"/>
                <w:b/>
                <w:sz w:val="16"/>
                <w:szCs w:val="16"/>
              </w:rPr>
              <w:t>( Paydaşlar)</w:t>
            </w:r>
          </w:p>
        </w:tc>
        <w:tc>
          <w:tcPr>
            <w:tcW w:w="2256" w:type="dxa"/>
            <w:vAlign w:val="center"/>
          </w:tcPr>
          <w:p w:rsidR="001A70F0" w:rsidRPr="001313BC" w:rsidRDefault="001A70F0" w:rsidP="00197D23">
            <w:pPr>
              <w:jc w:val="center"/>
              <w:rPr>
                <w:rFonts w:ascii="Times New Roman" w:hAnsi="Times New Roman"/>
                <w:b/>
                <w:sz w:val="16"/>
                <w:szCs w:val="16"/>
              </w:rPr>
            </w:pPr>
            <w:r w:rsidRPr="001313BC">
              <w:rPr>
                <w:rFonts w:ascii="Times New Roman" w:hAnsi="Times New Roman"/>
                <w:b/>
                <w:sz w:val="16"/>
                <w:szCs w:val="16"/>
              </w:rPr>
              <w:t>Hedef Kitle</w:t>
            </w:r>
          </w:p>
        </w:tc>
      </w:tr>
      <w:tr w:rsidR="001A70F0" w:rsidRPr="001313BC" w:rsidTr="001A70F0">
        <w:trPr>
          <w:trHeight w:val="462"/>
        </w:trPr>
        <w:tc>
          <w:tcPr>
            <w:tcW w:w="2353" w:type="dxa"/>
          </w:tcPr>
          <w:p w:rsidR="001A70F0" w:rsidRPr="001313BC" w:rsidRDefault="001A70F0" w:rsidP="00197D23">
            <w:pPr>
              <w:rPr>
                <w:rFonts w:ascii="Times New Roman" w:hAnsi="Times New Roman"/>
                <w:b/>
                <w:sz w:val="16"/>
                <w:szCs w:val="16"/>
              </w:rPr>
            </w:pPr>
            <w:r w:rsidRPr="001313BC">
              <w:rPr>
                <w:rFonts w:ascii="Times New Roman" w:hAnsi="Times New Roman"/>
                <w:b/>
                <w:sz w:val="16"/>
                <w:szCs w:val="16"/>
              </w:rPr>
              <w:t xml:space="preserve">Öğretim Yılında yapılacak </w:t>
            </w:r>
            <w:proofErr w:type="spellStart"/>
            <w:r w:rsidRPr="001313BC">
              <w:rPr>
                <w:rFonts w:ascii="Times New Roman" w:hAnsi="Times New Roman"/>
                <w:b/>
                <w:sz w:val="16"/>
                <w:szCs w:val="16"/>
              </w:rPr>
              <w:t>Çalışm</w:t>
            </w:r>
            <w:proofErr w:type="spellEnd"/>
            <w:r w:rsidRPr="001313BC">
              <w:rPr>
                <w:rFonts w:ascii="Times New Roman" w:hAnsi="Times New Roman"/>
                <w:b/>
                <w:sz w:val="16"/>
                <w:szCs w:val="16"/>
              </w:rPr>
              <w:t xml:space="preserve"> planlanması</w:t>
            </w:r>
          </w:p>
        </w:tc>
        <w:tc>
          <w:tcPr>
            <w:tcW w:w="2374"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Öğretmenler Kurulu</w:t>
            </w:r>
          </w:p>
        </w:tc>
        <w:tc>
          <w:tcPr>
            <w:tcW w:w="2305"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Tüm öğretmenler</w:t>
            </w:r>
          </w:p>
        </w:tc>
        <w:tc>
          <w:tcPr>
            <w:tcW w:w="2256"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Öğrenci</w:t>
            </w:r>
          </w:p>
        </w:tc>
      </w:tr>
      <w:tr w:rsidR="001A70F0" w:rsidRPr="001313BC" w:rsidTr="001A70F0">
        <w:trPr>
          <w:trHeight w:val="462"/>
        </w:trPr>
        <w:tc>
          <w:tcPr>
            <w:tcW w:w="2353" w:type="dxa"/>
          </w:tcPr>
          <w:p w:rsidR="001A70F0" w:rsidRPr="001313BC" w:rsidRDefault="001A70F0" w:rsidP="00197D23">
            <w:pPr>
              <w:rPr>
                <w:rFonts w:ascii="Times New Roman" w:hAnsi="Times New Roman"/>
                <w:b/>
                <w:sz w:val="16"/>
                <w:szCs w:val="16"/>
              </w:rPr>
            </w:pPr>
            <w:r w:rsidRPr="001313BC">
              <w:rPr>
                <w:rFonts w:ascii="Times New Roman" w:hAnsi="Times New Roman"/>
                <w:b/>
                <w:sz w:val="16"/>
                <w:szCs w:val="16"/>
              </w:rPr>
              <w:t>İhtiyaç duyulan malzemelerin alımında görevlidir</w:t>
            </w:r>
          </w:p>
        </w:tc>
        <w:tc>
          <w:tcPr>
            <w:tcW w:w="2374"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Satın Alma Komisyonu</w:t>
            </w:r>
          </w:p>
        </w:tc>
        <w:tc>
          <w:tcPr>
            <w:tcW w:w="2305"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İlgili Firmalar</w:t>
            </w:r>
          </w:p>
        </w:tc>
        <w:tc>
          <w:tcPr>
            <w:tcW w:w="2256"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Öğrenci-Veli-Öğretmen</w:t>
            </w:r>
          </w:p>
        </w:tc>
      </w:tr>
      <w:tr w:rsidR="001A70F0" w:rsidRPr="001313BC" w:rsidTr="001A70F0">
        <w:trPr>
          <w:trHeight w:val="462"/>
        </w:trPr>
        <w:tc>
          <w:tcPr>
            <w:tcW w:w="2353" w:type="dxa"/>
          </w:tcPr>
          <w:p w:rsidR="001A70F0" w:rsidRPr="001313BC" w:rsidRDefault="001A70F0" w:rsidP="00197D23">
            <w:pPr>
              <w:rPr>
                <w:rFonts w:ascii="Times New Roman" w:hAnsi="Times New Roman"/>
                <w:b/>
                <w:sz w:val="16"/>
                <w:szCs w:val="16"/>
              </w:rPr>
            </w:pPr>
            <w:r w:rsidRPr="001313BC">
              <w:rPr>
                <w:rFonts w:ascii="Times New Roman" w:hAnsi="Times New Roman"/>
                <w:b/>
                <w:sz w:val="16"/>
                <w:szCs w:val="16"/>
              </w:rPr>
              <w:t>Satın alınan araç gereci muayene ve kontrol ederek kabul eder.</w:t>
            </w:r>
          </w:p>
        </w:tc>
        <w:tc>
          <w:tcPr>
            <w:tcW w:w="2374"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Muayene ve Teslim Alma Komisyonu</w:t>
            </w:r>
          </w:p>
        </w:tc>
        <w:tc>
          <w:tcPr>
            <w:tcW w:w="2305"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İlgili firmalar, MEM</w:t>
            </w:r>
          </w:p>
        </w:tc>
        <w:tc>
          <w:tcPr>
            <w:tcW w:w="2256"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Öğrenci-Veli-Öğretmen</w:t>
            </w:r>
          </w:p>
        </w:tc>
      </w:tr>
      <w:tr w:rsidR="001A70F0" w:rsidRPr="001313BC" w:rsidTr="001A70F0">
        <w:trPr>
          <w:trHeight w:val="462"/>
        </w:trPr>
        <w:tc>
          <w:tcPr>
            <w:tcW w:w="2353" w:type="dxa"/>
          </w:tcPr>
          <w:p w:rsidR="001A70F0" w:rsidRPr="001313BC" w:rsidRDefault="001A70F0" w:rsidP="00197D23">
            <w:pPr>
              <w:rPr>
                <w:rFonts w:ascii="Times New Roman" w:hAnsi="Times New Roman"/>
                <w:b/>
                <w:sz w:val="16"/>
                <w:szCs w:val="16"/>
              </w:rPr>
            </w:pPr>
            <w:proofErr w:type="gramStart"/>
            <w:r w:rsidRPr="001313BC">
              <w:rPr>
                <w:rFonts w:ascii="Times New Roman" w:hAnsi="Times New Roman"/>
                <w:b/>
                <w:sz w:val="16"/>
                <w:szCs w:val="16"/>
              </w:rPr>
              <w:t>Eğitimde planlı ve sürekli gelişimi sağlamak.</w:t>
            </w:r>
            <w:proofErr w:type="gramEnd"/>
          </w:p>
        </w:tc>
        <w:tc>
          <w:tcPr>
            <w:tcW w:w="2374"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OGYE</w:t>
            </w:r>
          </w:p>
        </w:tc>
        <w:tc>
          <w:tcPr>
            <w:tcW w:w="2305"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Okul çalışanları</w:t>
            </w:r>
          </w:p>
        </w:tc>
        <w:tc>
          <w:tcPr>
            <w:tcW w:w="2256" w:type="dxa"/>
            <w:vAlign w:val="center"/>
          </w:tcPr>
          <w:p w:rsidR="001A70F0" w:rsidRPr="001313BC" w:rsidRDefault="001A70F0" w:rsidP="00197D23">
            <w:pPr>
              <w:jc w:val="center"/>
              <w:rPr>
                <w:rFonts w:ascii="Times New Roman" w:hAnsi="Times New Roman"/>
                <w:sz w:val="16"/>
                <w:szCs w:val="16"/>
              </w:rPr>
            </w:pPr>
            <w:proofErr w:type="spellStart"/>
            <w:proofErr w:type="gramStart"/>
            <w:r w:rsidRPr="001313BC">
              <w:rPr>
                <w:rFonts w:ascii="Times New Roman" w:hAnsi="Times New Roman"/>
                <w:sz w:val="16"/>
                <w:szCs w:val="16"/>
              </w:rPr>
              <w:t>Öğrenci,veli</w:t>
            </w:r>
            <w:proofErr w:type="spellEnd"/>
            <w:proofErr w:type="gramEnd"/>
            <w:r w:rsidRPr="001313BC">
              <w:rPr>
                <w:rFonts w:ascii="Times New Roman" w:hAnsi="Times New Roman"/>
                <w:sz w:val="16"/>
                <w:szCs w:val="16"/>
              </w:rPr>
              <w:t xml:space="preserve"> okul çalışanları</w:t>
            </w:r>
          </w:p>
        </w:tc>
      </w:tr>
      <w:tr w:rsidR="001A70F0" w:rsidRPr="001313BC" w:rsidTr="001A70F0">
        <w:trPr>
          <w:trHeight w:val="462"/>
        </w:trPr>
        <w:tc>
          <w:tcPr>
            <w:tcW w:w="2353" w:type="dxa"/>
          </w:tcPr>
          <w:p w:rsidR="001A70F0" w:rsidRPr="001313BC" w:rsidRDefault="001A70F0" w:rsidP="00197D23">
            <w:pPr>
              <w:rPr>
                <w:rFonts w:ascii="Times New Roman" w:hAnsi="Times New Roman"/>
                <w:b/>
                <w:sz w:val="16"/>
                <w:szCs w:val="16"/>
              </w:rPr>
            </w:pPr>
            <w:r w:rsidRPr="001313BC">
              <w:rPr>
                <w:rFonts w:ascii="Times New Roman" w:hAnsi="Times New Roman"/>
                <w:b/>
                <w:sz w:val="16"/>
                <w:szCs w:val="16"/>
              </w:rPr>
              <w:t xml:space="preserve">Okuldaki Reh.ve </w:t>
            </w:r>
            <w:proofErr w:type="spellStart"/>
            <w:r w:rsidRPr="001313BC">
              <w:rPr>
                <w:rFonts w:ascii="Times New Roman" w:hAnsi="Times New Roman"/>
                <w:b/>
                <w:sz w:val="16"/>
                <w:szCs w:val="16"/>
              </w:rPr>
              <w:t>Ps.</w:t>
            </w:r>
            <w:proofErr w:type="gramStart"/>
            <w:r w:rsidRPr="001313BC">
              <w:rPr>
                <w:rFonts w:ascii="Times New Roman" w:hAnsi="Times New Roman"/>
                <w:b/>
                <w:sz w:val="16"/>
                <w:szCs w:val="16"/>
              </w:rPr>
              <w:t>Dan</w:t>
            </w:r>
            <w:proofErr w:type="gramEnd"/>
            <w:r w:rsidRPr="001313BC">
              <w:rPr>
                <w:rFonts w:ascii="Times New Roman" w:hAnsi="Times New Roman"/>
                <w:b/>
                <w:sz w:val="16"/>
                <w:szCs w:val="16"/>
              </w:rPr>
              <w:t>.Hizmetlerinin</w:t>
            </w:r>
            <w:proofErr w:type="spellEnd"/>
            <w:r w:rsidRPr="001313BC">
              <w:rPr>
                <w:rFonts w:ascii="Times New Roman" w:hAnsi="Times New Roman"/>
                <w:b/>
                <w:sz w:val="16"/>
                <w:szCs w:val="16"/>
              </w:rPr>
              <w:t xml:space="preserve"> planlamasını eşgüdüm içerisinde sürdürülmesini sağlamak</w:t>
            </w:r>
          </w:p>
        </w:tc>
        <w:tc>
          <w:tcPr>
            <w:tcW w:w="2374"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 xml:space="preserve">Rehberlik ve </w:t>
            </w:r>
            <w:proofErr w:type="spellStart"/>
            <w:r w:rsidRPr="001313BC">
              <w:rPr>
                <w:rFonts w:ascii="Times New Roman" w:hAnsi="Times New Roman"/>
                <w:sz w:val="16"/>
                <w:szCs w:val="16"/>
              </w:rPr>
              <w:t>Psk</w:t>
            </w:r>
            <w:proofErr w:type="spellEnd"/>
            <w:r w:rsidRPr="001313BC">
              <w:rPr>
                <w:rFonts w:ascii="Times New Roman" w:hAnsi="Times New Roman"/>
                <w:sz w:val="16"/>
                <w:szCs w:val="16"/>
              </w:rPr>
              <w:t xml:space="preserve">. </w:t>
            </w:r>
            <w:proofErr w:type="spellStart"/>
            <w:r w:rsidRPr="001313BC">
              <w:rPr>
                <w:rFonts w:ascii="Times New Roman" w:hAnsi="Times New Roman"/>
                <w:sz w:val="16"/>
                <w:szCs w:val="16"/>
              </w:rPr>
              <w:t>Dnş</w:t>
            </w:r>
            <w:proofErr w:type="spellEnd"/>
            <w:r w:rsidRPr="001313BC">
              <w:rPr>
                <w:rFonts w:ascii="Times New Roman" w:hAnsi="Times New Roman"/>
                <w:sz w:val="16"/>
                <w:szCs w:val="16"/>
              </w:rPr>
              <w:t xml:space="preserve">. </w:t>
            </w:r>
            <w:proofErr w:type="spellStart"/>
            <w:r w:rsidRPr="001313BC">
              <w:rPr>
                <w:rFonts w:ascii="Times New Roman" w:hAnsi="Times New Roman"/>
                <w:sz w:val="16"/>
                <w:szCs w:val="16"/>
              </w:rPr>
              <w:t>Hiz</w:t>
            </w:r>
            <w:proofErr w:type="spellEnd"/>
            <w:r w:rsidRPr="001313BC">
              <w:rPr>
                <w:rFonts w:ascii="Times New Roman" w:hAnsi="Times New Roman"/>
                <w:sz w:val="16"/>
                <w:szCs w:val="16"/>
              </w:rPr>
              <w:t xml:space="preserve">. </w:t>
            </w:r>
            <w:proofErr w:type="spellStart"/>
            <w:r w:rsidRPr="001313BC">
              <w:rPr>
                <w:rFonts w:ascii="Times New Roman" w:hAnsi="Times New Roman"/>
                <w:sz w:val="16"/>
                <w:szCs w:val="16"/>
              </w:rPr>
              <w:t>Yür</w:t>
            </w:r>
            <w:proofErr w:type="spellEnd"/>
            <w:r w:rsidRPr="001313BC">
              <w:rPr>
                <w:rFonts w:ascii="Times New Roman" w:hAnsi="Times New Roman"/>
                <w:sz w:val="16"/>
                <w:szCs w:val="16"/>
              </w:rPr>
              <w:t>. Kom.</w:t>
            </w:r>
          </w:p>
        </w:tc>
        <w:tc>
          <w:tcPr>
            <w:tcW w:w="2305" w:type="dxa"/>
            <w:vAlign w:val="center"/>
          </w:tcPr>
          <w:p w:rsidR="001A70F0" w:rsidRPr="001313BC" w:rsidRDefault="001A70F0" w:rsidP="00197D23">
            <w:pPr>
              <w:jc w:val="center"/>
              <w:rPr>
                <w:rFonts w:ascii="Times New Roman" w:hAnsi="Times New Roman"/>
                <w:sz w:val="16"/>
                <w:szCs w:val="16"/>
              </w:rPr>
            </w:pPr>
            <w:proofErr w:type="spellStart"/>
            <w:proofErr w:type="gramStart"/>
            <w:r w:rsidRPr="001313BC">
              <w:rPr>
                <w:rFonts w:ascii="Times New Roman" w:hAnsi="Times New Roman"/>
                <w:sz w:val="16"/>
                <w:szCs w:val="16"/>
              </w:rPr>
              <w:t>RAM,MEM</w:t>
            </w:r>
            <w:proofErr w:type="gramEnd"/>
            <w:r w:rsidRPr="001313BC">
              <w:rPr>
                <w:rFonts w:ascii="Times New Roman" w:hAnsi="Times New Roman"/>
                <w:sz w:val="16"/>
                <w:szCs w:val="16"/>
              </w:rPr>
              <w:t>.Öğretmen</w:t>
            </w:r>
            <w:proofErr w:type="spellEnd"/>
            <w:r w:rsidRPr="001313BC">
              <w:rPr>
                <w:rFonts w:ascii="Times New Roman" w:hAnsi="Times New Roman"/>
                <w:sz w:val="16"/>
                <w:szCs w:val="16"/>
              </w:rPr>
              <w:t>,</w:t>
            </w:r>
          </w:p>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Öğrenci</w:t>
            </w:r>
          </w:p>
        </w:tc>
        <w:tc>
          <w:tcPr>
            <w:tcW w:w="2256"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Öğrenci-Veli-Öğretmen</w:t>
            </w:r>
          </w:p>
        </w:tc>
      </w:tr>
      <w:tr w:rsidR="001A70F0" w:rsidRPr="001313BC" w:rsidTr="001A70F0">
        <w:trPr>
          <w:trHeight w:val="462"/>
        </w:trPr>
        <w:tc>
          <w:tcPr>
            <w:tcW w:w="2353" w:type="dxa"/>
          </w:tcPr>
          <w:p w:rsidR="001A70F0" w:rsidRPr="001313BC" w:rsidRDefault="001A70F0" w:rsidP="00197D23">
            <w:pPr>
              <w:rPr>
                <w:rFonts w:ascii="Times New Roman" w:hAnsi="Times New Roman"/>
                <w:b/>
                <w:sz w:val="16"/>
                <w:szCs w:val="16"/>
              </w:rPr>
            </w:pPr>
            <w:r w:rsidRPr="001313BC">
              <w:rPr>
                <w:rFonts w:ascii="Times New Roman" w:hAnsi="Times New Roman"/>
                <w:b/>
                <w:sz w:val="16"/>
                <w:szCs w:val="16"/>
              </w:rPr>
              <w:t xml:space="preserve">Kulüp ve Toplum </w:t>
            </w:r>
            <w:proofErr w:type="spellStart"/>
            <w:r w:rsidRPr="001313BC">
              <w:rPr>
                <w:rFonts w:ascii="Times New Roman" w:hAnsi="Times New Roman"/>
                <w:b/>
                <w:sz w:val="16"/>
                <w:szCs w:val="16"/>
              </w:rPr>
              <w:t>hiz</w:t>
            </w:r>
            <w:proofErr w:type="spellEnd"/>
            <w:r w:rsidRPr="001313BC">
              <w:rPr>
                <w:rFonts w:ascii="Times New Roman" w:hAnsi="Times New Roman"/>
                <w:b/>
                <w:sz w:val="16"/>
                <w:szCs w:val="16"/>
              </w:rPr>
              <w:t xml:space="preserve">. </w:t>
            </w:r>
            <w:proofErr w:type="gramStart"/>
            <w:r w:rsidRPr="001313BC">
              <w:rPr>
                <w:rFonts w:ascii="Times New Roman" w:hAnsi="Times New Roman"/>
                <w:b/>
                <w:sz w:val="16"/>
                <w:szCs w:val="16"/>
              </w:rPr>
              <w:t>kapsamında</w:t>
            </w:r>
            <w:proofErr w:type="gramEnd"/>
            <w:r w:rsidRPr="001313BC">
              <w:rPr>
                <w:rFonts w:ascii="Times New Roman" w:hAnsi="Times New Roman"/>
                <w:b/>
                <w:sz w:val="16"/>
                <w:szCs w:val="16"/>
              </w:rPr>
              <w:t xml:space="preserve"> etkinliklerin verimli yürütülmesin sağlar.</w:t>
            </w:r>
          </w:p>
        </w:tc>
        <w:tc>
          <w:tcPr>
            <w:tcW w:w="2374"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Sosyal Etkinlikler Kurulu</w:t>
            </w:r>
          </w:p>
        </w:tc>
        <w:tc>
          <w:tcPr>
            <w:tcW w:w="2305"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Kurum ve kuruluşlar</w:t>
            </w:r>
          </w:p>
        </w:tc>
        <w:tc>
          <w:tcPr>
            <w:tcW w:w="2256"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Öğrenci</w:t>
            </w:r>
          </w:p>
        </w:tc>
      </w:tr>
      <w:tr w:rsidR="001A70F0" w:rsidRPr="001313BC" w:rsidTr="001A70F0">
        <w:trPr>
          <w:trHeight w:val="462"/>
        </w:trPr>
        <w:tc>
          <w:tcPr>
            <w:tcW w:w="2353" w:type="dxa"/>
          </w:tcPr>
          <w:p w:rsidR="001A70F0" w:rsidRPr="001313BC" w:rsidRDefault="001A70F0" w:rsidP="00197D23">
            <w:pPr>
              <w:rPr>
                <w:rFonts w:ascii="Times New Roman" w:hAnsi="Times New Roman"/>
                <w:b/>
                <w:sz w:val="16"/>
                <w:szCs w:val="16"/>
              </w:rPr>
            </w:pPr>
            <w:r w:rsidRPr="001313BC">
              <w:rPr>
                <w:rFonts w:ascii="Times New Roman" w:hAnsi="Times New Roman"/>
                <w:b/>
                <w:sz w:val="16"/>
                <w:szCs w:val="16"/>
              </w:rPr>
              <w:t>Tören, Bayram ve Okul panolarına asılan yazıların içeriğini ve uygunluğunu kontrol eder</w:t>
            </w:r>
          </w:p>
        </w:tc>
        <w:tc>
          <w:tcPr>
            <w:tcW w:w="2374"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 xml:space="preserve">Yazı İnceleme ve </w:t>
            </w:r>
            <w:proofErr w:type="spellStart"/>
            <w:proofErr w:type="gramStart"/>
            <w:r w:rsidRPr="001313BC">
              <w:rPr>
                <w:rFonts w:ascii="Times New Roman" w:hAnsi="Times New Roman"/>
                <w:sz w:val="16"/>
                <w:szCs w:val="16"/>
              </w:rPr>
              <w:t>Değ.Kurulu</w:t>
            </w:r>
            <w:proofErr w:type="spellEnd"/>
            <w:proofErr w:type="gramEnd"/>
          </w:p>
        </w:tc>
        <w:tc>
          <w:tcPr>
            <w:tcW w:w="2305"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Öğrenci</w:t>
            </w:r>
          </w:p>
        </w:tc>
        <w:tc>
          <w:tcPr>
            <w:tcW w:w="2256"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Öğrenci</w:t>
            </w:r>
          </w:p>
        </w:tc>
      </w:tr>
      <w:tr w:rsidR="001A70F0" w:rsidRPr="001313BC" w:rsidTr="001A70F0">
        <w:trPr>
          <w:trHeight w:val="2061"/>
        </w:trPr>
        <w:tc>
          <w:tcPr>
            <w:tcW w:w="2353" w:type="dxa"/>
          </w:tcPr>
          <w:p w:rsidR="001A70F0" w:rsidRPr="001313BC" w:rsidRDefault="001A70F0" w:rsidP="00197D23">
            <w:pPr>
              <w:spacing w:line="100" w:lineRule="atLeast"/>
              <w:rPr>
                <w:rFonts w:ascii="Times New Roman" w:hAnsi="Times New Roman"/>
                <w:sz w:val="16"/>
                <w:szCs w:val="16"/>
              </w:rPr>
            </w:pPr>
            <w:r w:rsidRPr="001313BC">
              <w:rPr>
                <w:rFonts w:ascii="Times New Roman" w:hAnsi="Times New Roman"/>
                <w:sz w:val="16"/>
                <w:szCs w:val="16"/>
              </w:rPr>
              <w:t xml:space="preserve">Programların ve derslerin birbirine paralel olarak yürütülmesi, ders araçlarından, laboratuvar, spor salonu, kütüphane ve işliklerden planlı bir şekilde yararlanılması ile proje ve </w:t>
            </w:r>
            <w:proofErr w:type="gramStart"/>
            <w:r w:rsidRPr="001313BC">
              <w:rPr>
                <w:rFonts w:ascii="Times New Roman" w:hAnsi="Times New Roman"/>
                <w:sz w:val="16"/>
                <w:szCs w:val="16"/>
              </w:rPr>
              <w:t xml:space="preserve">performans  </w:t>
            </w:r>
            <w:r w:rsidRPr="001313BC">
              <w:rPr>
                <w:rFonts w:ascii="Times New Roman" w:hAnsi="Times New Roman"/>
                <w:sz w:val="16"/>
                <w:szCs w:val="16"/>
                <w:u w:val="single"/>
              </w:rPr>
              <w:t>görev</w:t>
            </w:r>
            <w:proofErr w:type="gramEnd"/>
            <w:r w:rsidRPr="001313BC">
              <w:rPr>
                <w:rFonts w:ascii="Times New Roman" w:hAnsi="Times New Roman"/>
                <w:sz w:val="16"/>
                <w:szCs w:val="16"/>
              </w:rPr>
              <w:t xml:space="preserve"> konuları belirler</w:t>
            </w:r>
          </w:p>
        </w:tc>
        <w:tc>
          <w:tcPr>
            <w:tcW w:w="2374"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Zümre Öğretmenleri Kurulu</w:t>
            </w:r>
          </w:p>
        </w:tc>
        <w:tc>
          <w:tcPr>
            <w:tcW w:w="2305"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Branş Öğretmenleri</w:t>
            </w:r>
          </w:p>
        </w:tc>
        <w:tc>
          <w:tcPr>
            <w:tcW w:w="2256"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Öğretmen</w:t>
            </w:r>
          </w:p>
        </w:tc>
      </w:tr>
      <w:tr w:rsidR="001A70F0" w:rsidRPr="001313BC" w:rsidTr="001A70F0">
        <w:trPr>
          <w:trHeight w:val="462"/>
        </w:trPr>
        <w:tc>
          <w:tcPr>
            <w:tcW w:w="2353" w:type="dxa"/>
          </w:tcPr>
          <w:p w:rsidR="001A70F0" w:rsidRPr="001313BC" w:rsidRDefault="001A70F0" w:rsidP="00197D23">
            <w:pPr>
              <w:rPr>
                <w:rFonts w:ascii="Times New Roman" w:hAnsi="Times New Roman"/>
                <w:b/>
                <w:sz w:val="16"/>
                <w:szCs w:val="16"/>
              </w:rPr>
            </w:pPr>
            <w:r w:rsidRPr="001313BC">
              <w:rPr>
                <w:rFonts w:ascii="Times New Roman" w:hAnsi="Times New Roman"/>
                <w:sz w:val="16"/>
                <w:szCs w:val="16"/>
              </w:rPr>
              <w:t>Şubedeki öğrencilerin kişilik, beslenme, sağlık, sosyal ilişkilerin yanı sıra bu Yönetmelik hükmünce başarıları ile ailenin ekonomik durumu değerlendirilerek alınacak önlemler görüşülür</w:t>
            </w:r>
          </w:p>
        </w:tc>
        <w:tc>
          <w:tcPr>
            <w:tcW w:w="2374"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Şube Öğretmenler Kurulu</w:t>
            </w:r>
          </w:p>
        </w:tc>
        <w:tc>
          <w:tcPr>
            <w:tcW w:w="2305"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 xml:space="preserve">Aynı Sınıfta derse giren </w:t>
            </w:r>
            <w:proofErr w:type="spellStart"/>
            <w:proofErr w:type="gramStart"/>
            <w:r w:rsidRPr="001313BC">
              <w:rPr>
                <w:rFonts w:ascii="Times New Roman" w:hAnsi="Times New Roman"/>
                <w:sz w:val="16"/>
                <w:szCs w:val="16"/>
              </w:rPr>
              <w:t>öğretmenler,öğrenci</w:t>
            </w:r>
            <w:proofErr w:type="spellEnd"/>
            <w:proofErr w:type="gramEnd"/>
            <w:r w:rsidRPr="001313BC">
              <w:rPr>
                <w:rFonts w:ascii="Times New Roman" w:hAnsi="Times New Roman"/>
                <w:sz w:val="16"/>
                <w:szCs w:val="16"/>
              </w:rPr>
              <w:t xml:space="preserve"> velileri</w:t>
            </w:r>
          </w:p>
        </w:tc>
        <w:tc>
          <w:tcPr>
            <w:tcW w:w="2256"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Öğretmen</w:t>
            </w:r>
          </w:p>
        </w:tc>
      </w:tr>
      <w:tr w:rsidR="001A70F0" w:rsidRPr="001313BC" w:rsidTr="001A70F0">
        <w:trPr>
          <w:trHeight w:val="462"/>
        </w:trPr>
        <w:tc>
          <w:tcPr>
            <w:tcW w:w="2353" w:type="dxa"/>
          </w:tcPr>
          <w:p w:rsidR="001A70F0" w:rsidRPr="001313BC" w:rsidRDefault="001A70F0" w:rsidP="00197D23">
            <w:pPr>
              <w:rPr>
                <w:rFonts w:ascii="Times New Roman" w:hAnsi="Times New Roman"/>
                <w:b/>
                <w:sz w:val="16"/>
                <w:szCs w:val="16"/>
              </w:rPr>
            </w:pPr>
            <w:r w:rsidRPr="001313BC">
              <w:rPr>
                <w:rFonts w:ascii="Times New Roman" w:hAnsi="Times New Roman"/>
                <w:b/>
                <w:sz w:val="16"/>
                <w:szCs w:val="16"/>
              </w:rPr>
              <w:t xml:space="preserve">Bölge Okulları arasında alınan </w:t>
            </w:r>
            <w:proofErr w:type="spellStart"/>
            <w:r w:rsidRPr="001313BC">
              <w:rPr>
                <w:rFonts w:ascii="Times New Roman" w:hAnsi="Times New Roman"/>
                <w:b/>
                <w:sz w:val="16"/>
                <w:szCs w:val="16"/>
              </w:rPr>
              <w:t>toplatı</w:t>
            </w:r>
            <w:proofErr w:type="spellEnd"/>
            <w:r w:rsidRPr="001313BC">
              <w:rPr>
                <w:rFonts w:ascii="Times New Roman" w:hAnsi="Times New Roman"/>
                <w:b/>
                <w:sz w:val="16"/>
                <w:szCs w:val="16"/>
              </w:rPr>
              <w:t xml:space="preserve"> kararlarını öğretmenlere duyurur. </w:t>
            </w:r>
          </w:p>
        </w:tc>
        <w:tc>
          <w:tcPr>
            <w:tcW w:w="2374"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Okul Zümre Başkanları Kurulu</w:t>
            </w:r>
          </w:p>
        </w:tc>
        <w:tc>
          <w:tcPr>
            <w:tcW w:w="2305"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Bölge okulu öğretmenleri</w:t>
            </w:r>
          </w:p>
        </w:tc>
        <w:tc>
          <w:tcPr>
            <w:tcW w:w="2256"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Öğretmen</w:t>
            </w:r>
          </w:p>
        </w:tc>
      </w:tr>
      <w:tr w:rsidR="001A70F0" w:rsidRPr="001313BC" w:rsidTr="001A70F0">
        <w:trPr>
          <w:trHeight w:val="462"/>
        </w:trPr>
        <w:tc>
          <w:tcPr>
            <w:tcW w:w="2353" w:type="dxa"/>
          </w:tcPr>
          <w:p w:rsidR="001A70F0" w:rsidRPr="001313BC" w:rsidRDefault="001A70F0" w:rsidP="00197D23">
            <w:pPr>
              <w:rPr>
                <w:rFonts w:ascii="Times New Roman" w:hAnsi="Times New Roman"/>
                <w:b/>
                <w:sz w:val="16"/>
                <w:szCs w:val="16"/>
              </w:rPr>
            </w:pPr>
            <w:r w:rsidRPr="001313BC">
              <w:rPr>
                <w:rFonts w:ascii="Times New Roman" w:hAnsi="Times New Roman"/>
                <w:b/>
                <w:sz w:val="16"/>
                <w:szCs w:val="16"/>
              </w:rPr>
              <w:t>Okul içerisinde öğrencilerin davranışlarını değerlendirerek gerektiğinde yaptırımlar uygulayarak okul içi disiplini sağlar.</w:t>
            </w:r>
          </w:p>
        </w:tc>
        <w:tc>
          <w:tcPr>
            <w:tcW w:w="2374"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Öğrenci Dav. Değ. Kurulu</w:t>
            </w:r>
          </w:p>
        </w:tc>
        <w:tc>
          <w:tcPr>
            <w:tcW w:w="2305" w:type="dxa"/>
            <w:vAlign w:val="center"/>
          </w:tcPr>
          <w:p w:rsidR="001A70F0" w:rsidRPr="001313BC" w:rsidRDefault="001A70F0" w:rsidP="00197D23">
            <w:pPr>
              <w:jc w:val="center"/>
              <w:rPr>
                <w:rFonts w:ascii="Times New Roman" w:hAnsi="Times New Roman"/>
                <w:sz w:val="16"/>
                <w:szCs w:val="16"/>
              </w:rPr>
            </w:pPr>
            <w:proofErr w:type="spellStart"/>
            <w:proofErr w:type="gramStart"/>
            <w:r w:rsidRPr="001313BC">
              <w:rPr>
                <w:rFonts w:ascii="Times New Roman" w:hAnsi="Times New Roman"/>
                <w:sz w:val="16"/>
                <w:szCs w:val="16"/>
              </w:rPr>
              <w:t>Öğrenciler,Öğrenci</w:t>
            </w:r>
            <w:proofErr w:type="spellEnd"/>
            <w:proofErr w:type="gramEnd"/>
            <w:r w:rsidRPr="001313BC">
              <w:rPr>
                <w:rFonts w:ascii="Times New Roman" w:hAnsi="Times New Roman"/>
                <w:sz w:val="16"/>
                <w:szCs w:val="16"/>
              </w:rPr>
              <w:t xml:space="preserve"> velileri.</w:t>
            </w:r>
          </w:p>
        </w:tc>
        <w:tc>
          <w:tcPr>
            <w:tcW w:w="2256"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Öğrenci</w:t>
            </w:r>
          </w:p>
        </w:tc>
      </w:tr>
      <w:tr w:rsidR="001A70F0" w:rsidRPr="001313BC" w:rsidTr="001A70F0">
        <w:trPr>
          <w:trHeight w:val="462"/>
        </w:trPr>
        <w:tc>
          <w:tcPr>
            <w:tcW w:w="2353" w:type="dxa"/>
          </w:tcPr>
          <w:p w:rsidR="001A70F0" w:rsidRPr="001313BC" w:rsidRDefault="001A70F0" w:rsidP="00197D23">
            <w:pPr>
              <w:rPr>
                <w:rFonts w:ascii="Times New Roman" w:hAnsi="Times New Roman"/>
                <w:b/>
                <w:sz w:val="16"/>
                <w:szCs w:val="16"/>
              </w:rPr>
            </w:pPr>
            <w:r w:rsidRPr="001313BC">
              <w:rPr>
                <w:rFonts w:ascii="Times New Roman" w:hAnsi="Times New Roman"/>
                <w:b/>
                <w:sz w:val="16"/>
                <w:szCs w:val="16"/>
              </w:rPr>
              <w:t>Okul ve aileler arasında ilişkiyi sağlar.</w:t>
            </w:r>
          </w:p>
        </w:tc>
        <w:tc>
          <w:tcPr>
            <w:tcW w:w="2374" w:type="dxa"/>
            <w:vAlign w:val="center"/>
          </w:tcPr>
          <w:p w:rsidR="001A70F0" w:rsidRPr="001313BC" w:rsidRDefault="001A70F0" w:rsidP="00197D23">
            <w:pPr>
              <w:jc w:val="center"/>
              <w:rPr>
                <w:rFonts w:ascii="Times New Roman" w:hAnsi="Times New Roman"/>
                <w:sz w:val="16"/>
                <w:szCs w:val="16"/>
              </w:rPr>
            </w:pPr>
            <w:r w:rsidRPr="001313BC">
              <w:rPr>
                <w:rFonts w:ascii="Times New Roman" w:hAnsi="Times New Roman"/>
                <w:sz w:val="16"/>
                <w:szCs w:val="16"/>
              </w:rPr>
              <w:t>Okul Aile Birliği</w:t>
            </w:r>
          </w:p>
        </w:tc>
        <w:tc>
          <w:tcPr>
            <w:tcW w:w="2305" w:type="dxa"/>
            <w:vAlign w:val="center"/>
          </w:tcPr>
          <w:p w:rsidR="001A70F0" w:rsidRPr="001313BC" w:rsidRDefault="001A70F0" w:rsidP="00197D23">
            <w:pPr>
              <w:jc w:val="center"/>
              <w:rPr>
                <w:rFonts w:ascii="Times New Roman" w:hAnsi="Times New Roman"/>
                <w:sz w:val="16"/>
                <w:szCs w:val="16"/>
              </w:rPr>
            </w:pPr>
            <w:proofErr w:type="spellStart"/>
            <w:proofErr w:type="gramStart"/>
            <w:r w:rsidRPr="001313BC">
              <w:rPr>
                <w:rFonts w:ascii="Times New Roman" w:hAnsi="Times New Roman"/>
                <w:sz w:val="16"/>
                <w:szCs w:val="16"/>
              </w:rPr>
              <w:t>Okul,ideresi</w:t>
            </w:r>
            <w:proofErr w:type="gramEnd"/>
            <w:r w:rsidRPr="001313BC">
              <w:rPr>
                <w:rFonts w:ascii="Times New Roman" w:hAnsi="Times New Roman"/>
                <w:sz w:val="16"/>
                <w:szCs w:val="16"/>
              </w:rPr>
              <w:t>,öğretmenler</w:t>
            </w:r>
            <w:proofErr w:type="spellEnd"/>
            <w:r w:rsidRPr="001313BC">
              <w:rPr>
                <w:rFonts w:ascii="Times New Roman" w:hAnsi="Times New Roman"/>
                <w:sz w:val="16"/>
                <w:szCs w:val="16"/>
              </w:rPr>
              <w:t xml:space="preserve"> </w:t>
            </w:r>
            <w:proofErr w:type="spellStart"/>
            <w:r w:rsidRPr="001313BC">
              <w:rPr>
                <w:rFonts w:ascii="Times New Roman" w:hAnsi="Times New Roman"/>
                <w:sz w:val="16"/>
                <w:szCs w:val="16"/>
              </w:rPr>
              <w:t>veliler,çevre</w:t>
            </w:r>
            <w:proofErr w:type="spellEnd"/>
          </w:p>
        </w:tc>
        <w:tc>
          <w:tcPr>
            <w:tcW w:w="2256" w:type="dxa"/>
            <w:vAlign w:val="center"/>
          </w:tcPr>
          <w:p w:rsidR="001A70F0" w:rsidRPr="001313BC" w:rsidRDefault="001A70F0" w:rsidP="00197D23">
            <w:pPr>
              <w:jc w:val="center"/>
              <w:rPr>
                <w:rFonts w:ascii="Times New Roman" w:hAnsi="Times New Roman"/>
                <w:sz w:val="16"/>
                <w:szCs w:val="16"/>
              </w:rPr>
            </w:pPr>
            <w:proofErr w:type="spellStart"/>
            <w:proofErr w:type="gramStart"/>
            <w:r w:rsidRPr="001313BC">
              <w:rPr>
                <w:rFonts w:ascii="Times New Roman" w:hAnsi="Times New Roman"/>
                <w:sz w:val="16"/>
                <w:szCs w:val="16"/>
              </w:rPr>
              <w:t>Veliler,Okul</w:t>
            </w:r>
            <w:proofErr w:type="spellEnd"/>
            <w:proofErr w:type="gramEnd"/>
            <w:r w:rsidRPr="001313BC">
              <w:rPr>
                <w:rFonts w:ascii="Times New Roman" w:hAnsi="Times New Roman"/>
                <w:sz w:val="16"/>
                <w:szCs w:val="16"/>
              </w:rPr>
              <w:t xml:space="preserve"> İdaresi</w:t>
            </w:r>
          </w:p>
        </w:tc>
      </w:tr>
    </w:tbl>
    <w:p w:rsidR="001A70F0" w:rsidRPr="001313BC" w:rsidRDefault="001A70F0" w:rsidP="00E52229">
      <w:pPr>
        <w:spacing w:after="0" w:line="240" w:lineRule="auto"/>
        <w:jc w:val="both"/>
        <w:rPr>
          <w:rFonts w:ascii="Times New Roman" w:hAnsi="Times New Roman"/>
          <w:b/>
          <w:bCs/>
          <w:i/>
          <w:iCs/>
          <w:sz w:val="16"/>
          <w:szCs w:val="16"/>
        </w:rPr>
      </w:pPr>
    </w:p>
    <w:p w:rsidR="00E52229" w:rsidRPr="001313BC" w:rsidRDefault="00E52229" w:rsidP="00E52229">
      <w:pPr>
        <w:spacing w:after="0" w:line="240" w:lineRule="auto"/>
        <w:jc w:val="both"/>
        <w:rPr>
          <w:rFonts w:ascii="Times New Roman" w:hAnsi="Times New Roman"/>
          <w:b/>
          <w:color w:val="000000"/>
          <w:sz w:val="16"/>
          <w:szCs w:val="16"/>
        </w:rPr>
      </w:pPr>
    </w:p>
    <w:p w:rsidR="00E52229" w:rsidRPr="001313BC" w:rsidRDefault="00E52229" w:rsidP="00E52229">
      <w:pPr>
        <w:rPr>
          <w:rFonts w:ascii="Times New Roman" w:hAnsi="Times New Roman"/>
          <w:sz w:val="16"/>
          <w:szCs w:val="16"/>
        </w:rPr>
      </w:pPr>
    </w:p>
    <w:p w:rsidR="001A70F0" w:rsidRPr="001313BC" w:rsidRDefault="001A70F0" w:rsidP="00E52229">
      <w:pPr>
        <w:rPr>
          <w:rFonts w:ascii="Times New Roman" w:hAnsi="Times New Roman"/>
          <w:sz w:val="16"/>
          <w:szCs w:val="16"/>
        </w:rPr>
      </w:pPr>
    </w:p>
    <w:p w:rsidR="001A70F0" w:rsidRPr="001313BC" w:rsidRDefault="001A70F0" w:rsidP="00AB0075">
      <w:pPr>
        <w:ind w:firstLine="708"/>
        <w:rPr>
          <w:rFonts w:ascii="Times New Roman" w:hAnsi="Times New Roman"/>
        </w:rPr>
      </w:pPr>
      <w:r w:rsidRPr="001313BC">
        <w:rPr>
          <w:rFonts w:ascii="Times New Roman" w:hAnsi="Times New Roman"/>
        </w:rPr>
        <w:lastRenderedPageBreak/>
        <w:t>Müdürlüğümüzün 2015-2019 Stratejik Planı doğrultusunda Sosyal, Sportif ve Kültürel alanda kazanmış olduğu başarılar aşağıda sıralanmıştır.</w:t>
      </w:r>
    </w:p>
    <w:p w:rsidR="001A70F0" w:rsidRPr="001313BC" w:rsidRDefault="001A70F0" w:rsidP="001A70F0">
      <w:pPr>
        <w:rPr>
          <w:rFonts w:ascii="Times New Roman" w:hAnsi="Times New Roman"/>
          <w:b/>
        </w:rPr>
      </w:pPr>
      <w:r w:rsidRPr="001313BC">
        <w:rPr>
          <w:rFonts w:ascii="Times New Roman" w:hAnsi="Times New Roman"/>
          <w:b/>
        </w:rPr>
        <w:t xml:space="preserve">2014/2015 Eğitim Öğretim Yılı </w:t>
      </w:r>
    </w:p>
    <w:p w:rsidR="001A70F0" w:rsidRPr="001313BC" w:rsidRDefault="001A70F0" w:rsidP="001A70F0">
      <w:pPr>
        <w:numPr>
          <w:ilvl w:val="0"/>
          <w:numId w:val="1"/>
        </w:numPr>
        <w:rPr>
          <w:rFonts w:ascii="Times New Roman" w:hAnsi="Times New Roman"/>
        </w:rPr>
      </w:pPr>
      <w:r w:rsidRPr="001313BC">
        <w:rPr>
          <w:rFonts w:ascii="Times New Roman" w:hAnsi="Times New Roman"/>
        </w:rPr>
        <w:t>Bisiklet Yarışı Yıldız Kızlar İl Birinciliği</w:t>
      </w:r>
    </w:p>
    <w:p w:rsidR="001A70F0" w:rsidRPr="001313BC" w:rsidRDefault="001A70F0" w:rsidP="001A70F0">
      <w:pPr>
        <w:numPr>
          <w:ilvl w:val="0"/>
          <w:numId w:val="1"/>
        </w:numPr>
        <w:rPr>
          <w:rFonts w:ascii="Times New Roman" w:hAnsi="Times New Roman"/>
        </w:rPr>
      </w:pPr>
      <w:r w:rsidRPr="001313BC">
        <w:rPr>
          <w:rFonts w:ascii="Times New Roman" w:hAnsi="Times New Roman"/>
        </w:rPr>
        <w:t>Bisiklet Yarışı Yıldız Erkekler İl Üçüncülüğü</w:t>
      </w:r>
    </w:p>
    <w:p w:rsidR="001A70F0" w:rsidRPr="001313BC" w:rsidRDefault="001A70F0" w:rsidP="001A70F0">
      <w:pPr>
        <w:numPr>
          <w:ilvl w:val="0"/>
          <w:numId w:val="1"/>
        </w:numPr>
        <w:rPr>
          <w:rFonts w:ascii="Times New Roman" w:hAnsi="Times New Roman"/>
        </w:rPr>
      </w:pPr>
      <w:proofErr w:type="spellStart"/>
      <w:r w:rsidRPr="001313BC">
        <w:rPr>
          <w:rFonts w:ascii="Times New Roman" w:hAnsi="Times New Roman"/>
        </w:rPr>
        <w:t>Futsal</w:t>
      </w:r>
      <w:proofErr w:type="spellEnd"/>
      <w:r w:rsidRPr="001313BC">
        <w:rPr>
          <w:rFonts w:ascii="Times New Roman" w:hAnsi="Times New Roman"/>
        </w:rPr>
        <w:t xml:space="preserve"> Yıldız Kızlar İl İkinciliği</w:t>
      </w:r>
    </w:p>
    <w:p w:rsidR="001A70F0" w:rsidRPr="001313BC" w:rsidRDefault="001A70F0" w:rsidP="001A70F0">
      <w:pPr>
        <w:numPr>
          <w:ilvl w:val="0"/>
          <w:numId w:val="1"/>
        </w:numPr>
        <w:rPr>
          <w:rFonts w:ascii="Times New Roman" w:hAnsi="Times New Roman"/>
        </w:rPr>
      </w:pPr>
      <w:proofErr w:type="spellStart"/>
      <w:r w:rsidRPr="001313BC">
        <w:rPr>
          <w:rFonts w:ascii="Times New Roman" w:hAnsi="Times New Roman"/>
        </w:rPr>
        <w:t>Futsal</w:t>
      </w:r>
      <w:proofErr w:type="spellEnd"/>
      <w:r w:rsidRPr="001313BC">
        <w:rPr>
          <w:rFonts w:ascii="Times New Roman" w:hAnsi="Times New Roman"/>
        </w:rPr>
        <w:t xml:space="preserve"> Küçük Erkekler İl İkinciliği</w:t>
      </w:r>
    </w:p>
    <w:p w:rsidR="001A70F0" w:rsidRPr="001313BC" w:rsidRDefault="001A70F0" w:rsidP="001A70F0">
      <w:pPr>
        <w:numPr>
          <w:ilvl w:val="0"/>
          <w:numId w:val="1"/>
        </w:numPr>
        <w:rPr>
          <w:rFonts w:ascii="Times New Roman" w:hAnsi="Times New Roman"/>
        </w:rPr>
      </w:pPr>
      <w:r w:rsidRPr="001313BC">
        <w:rPr>
          <w:rFonts w:ascii="Times New Roman" w:hAnsi="Times New Roman"/>
        </w:rPr>
        <w:t>Masa Tenisi Küçük Kızlar İl Üçüncülüğü</w:t>
      </w:r>
    </w:p>
    <w:p w:rsidR="001A70F0" w:rsidRPr="001313BC" w:rsidRDefault="001A70F0" w:rsidP="001A70F0">
      <w:pPr>
        <w:numPr>
          <w:ilvl w:val="0"/>
          <w:numId w:val="1"/>
        </w:numPr>
        <w:rPr>
          <w:rFonts w:ascii="Times New Roman" w:hAnsi="Times New Roman"/>
        </w:rPr>
      </w:pPr>
      <w:r w:rsidRPr="001313BC">
        <w:rPr>
          <w:rFonts w:ascii="Times New Roman" w:hAnsi="Times New Roman"/>
        </w:rPr>
        <w:t>Masa Tenisi Yıldız Erkekler Bölge Üçüncülüğü</w:t>
      </w:r>
    </w:p>
    <w:p w:rsidR="001A70F0" w:rsidRPr="001313BC" w:rsidRDefault="001A70F0" w:rsidP="001A70F0">
      <w:pPr>
        <w:numPr>
          <w:ilvl w:val="0"/>
          <w:numId w:val="1"/>
        </w:numPr>
        <w:rPr>
          <w:rFonts w:ascii="Times New Roman" w:hAnsi="Times New Roman"/>
        </w:rPr>
      </w:pPr>
      <w:r w:rsidRPr="001313BC">
        <w:rPr>
          <w:rFonts w:ascii="Times New Roman" w:hAnsi="Times New Roman"/>
        </w:rPr>
        <w:t>Satranç İlkokul Erkekler Bölge İkincilik ve Üçüncülüğü</w:t>
      </w:r>
    </w:p>
    <w:p w:rsidR="001A70F0" w:rsidRPr="001313BC" w:rsidRDefault="001A70F0" w:rsidP="001A70F0">
      <w:pPr>
        <w:numPr>
          <w:ilvl w:val="0"/>
          <w:numId w:val="1"/>
        </w:numPr>
        <w:rPr>
          <w:rFonts w:ascii="Times New Roman" w:hAnsi="Times New Roman"/>
        </w:rPr>
      </w:pPr>
      <w:r w:rsidRPr="001313BC">
        <w:rPr>
          <w:rFonts w:ascii="Times New Roman" w:hAnsi="Times New Roman"/>
        </w:rPr>
        <w:t>Satranç Ortaokul Bölge Birincilik ve Üçüncülüğü</w:t>
      </w:r>
    </w:p>
    <w:p w:rsidR="001A70F0" w:rsidRPr="001313BC" w:rsidRDefault="001A70F0" w:rsidP="001A70F0">
      <w:pPr>
        <w:rPr>
          <w:rFonts w:ascii="Times New Roman" w:hAnsi="Times New Roman"/>
          <w:b/>
        </w:rPr>
      </w:pPr>
      <w:r w:rsidRPr="001313BC">
        <w:rPr>
          <w:rFonts w:ascii="Times New Roman" w:hAnsi="Times New Roman"/>
          <w:b/>
        </w:rPr>
        <w:t>2015/2016 Eğitim Öğretim Yılı</w:t>
      </w:r>
    </w:p>
    <w:p w:rsidR="001A70F0" w:rsidRPr="001313BC" w:rsidRDefault="001A70F0" w:rsidP="001A70F0">
      <w:pPr>
        <w:numPr>
          <w:ilvl w:val="0"/>
          <w:numId w:val="1"/>
        </w:numPr>
        <w:rPr>
          <w:rFonts w:ascii="Times New Roman" w:hAnsi="Times New Roman"/>
        </w:rPr>
      </w:pPr>
      <w:r w:rsidRPr="001313BC">
        <w:rPr>
          <w:rFonts w:ascii="Times New Roman" w:hAnsi="Times New Roman"/>
        </w:rPr>
        <w:t>Yıldız Kızlar Futbol İl Birinciliği</w:t>
      </w:r>
    </w:p>
    <w:p w:rsidR="001A70F0" w:rsidRPr="001313BC" w:rsidRDefault="001A70F0" w:rsidP="001A70F0">
      <w:pPr>
        <w:numPr>
          <w:ilvl w:val="0"/>
          <w:numId w:val="1"/>
        </w:numPr>
        <w:rPr>
          <w:rFonts w:ascii="Times New Roman" w:hAnsi="Times New Roman"/>
        </w:rPr>
      </w:pPr>
      <w:r w:rsidRPr="001313BC">
        <w:rPr>
          <w:rFonts w:ascii="Times New Roman" w:hAnsi="Times New Roman"/>
        </w:rPr>
        <w:t xml:space="preserve">Küçük Kızlar </w:t>
      </w:r>
      <w:proofErr w:type="spellStart"/>
      <w:r w:rsidRPr="001313BC">
        <w:rPr>
          <w:rFonts w:ascii="Times New Roman" w:hAnsi="Times New Roman"/>
        </w:rPr>
        <w:t>Futsal</w:t>
      </w:r>
      <w:proofErr w:type="spellEnd"/>
      <w:r w:rsidRPr="001313BC">
        <w:rPr>
          <w:rFonts w:ascii="Times New Roman" w:hAnsi="Times New Roman"/>
        </w:rPr>
        <w:t xml:space="preserve"> İl İkinciliği</w:t>
      </w:r>
    </w:p>
    <w:p w:rsidR="001A70F0" w:rsidRPr="001313BC" w:rsidRDefault="001A70F0" w:rsidP="001A70F0">
      <w:pPr>
        <w:numPr>
          <w:ilvl w:val="0"/>
          <w:numId w:val="1"/>
        </w:numPr>
        <w:rPr>
          <w:rFonts w:ascii="Times New Roman" w:hAnsi="Times New Roman"/>
        </w:rPr>
      </w:pPr>
      <w:r w:rsidRPr="001313BC">
        <w:rPr>
          <w:rFonts w:ascii="Times New Roman" w:hAnsi="Times New Roman"/>
        </w:rPr>
        <w:t>Yıldız Kızlar Bisiklet Yarışı İl Üçüncülüğü</w:t>
      </w:r>
    </w:p>
    <w:p w:rsidR="001A70F0" w:rsidRPr="001313BC" w:rsidRDefault="001A70F0" w:rsidP="001A70F0">
      <w:pPr>
        <w:numPr>
          <w:ilvl w:val="0"/>
          <w:numId w:val="1"/>
        </w:numPr>
        <w:rPr>
          <w:rFonts w:ascii="Times New Roman" w:hAnsi="Times New Roman"/>
        </w:rPr>
      </w:pPr>
      <w:r w:rsidRPr="001313BC">
        <w:rPr>
          <w:rFonts w:ascii="Times New Roman" w:hAnsi="Times New Roman"/>
        </w:rPr>
        <w:t>Küçük Kızlar Bisiklet Yarışı İl Birinciliği</w:t>
      </w:r>
    </w:p>
    <w:p w:rsidR="001A70F0" w:rsidRPr="001313BC" w:rsidRDefault="001A70F0" w:rsidP="001A70F0">
      <w:pPr>
        <w:numPr>
          <w:ilvl w:val="0"/>
          <w:numId w:val="1"/>
        </w:numPr>
        <w:rPr>
          <w:rFonts w:ascii="Times New Roman" w:hAnsi="Times New Roman"/>
        </w:rPr>
      </w:pPr>
      <w:r w:rsidRPr="001313BC">
        <w:rPr>
          <w:rFonts w:ascii="Times New Roman" w:hAnsi="Times New Roman"/>
        </w:rPr>
        <w:t>Küçük Erkekler Bisiklet Yarışı İl İkinciliği</w:t>
      </w:r>
    </w:p>
    <w:p w:rsidR="001A70F0" w:rsidRPr="001313BC" w:rsidRDefault="001A70F0" w:rsidP="001A70F0">
      <w:pPr>
        <w:numPr>
          <w:ilvl w:val="0"/>
          <w:numId w:val="1"/>
        </w:numPr>
        <w:rPr>
          <w:rFonts w:ascii="Times New Roman" w:hAnsi="Times New Roman"/>
        </w:rPr>
      </w:pPr>
      <w:r w:rsidRPr="001313BC">
        <w:rPr>
          <w:rFonts w:ascii="Times New Roman" w:hAnsi="Times New Roman"/>
        </w:rPr>
        <w:t>Erkek Minikler Masa Tenisi Müsabakası İl Birinciliği</w:t>
      </w:r>
    </w:p>
    <w:p w:rsidR="001A70F0" w:rsidRPr="001313BC" w:rsidRDefault="001A70F0" w:rsidP="001A70F0">
      <w:pPr>
        <w:numPr>
          <w:ilvl w:val="0"/>
          <w:numId w:val="1"/>
        </w:numPr>
        <w:rPr>
          <w:rFonts w:ascii="Times New Roman" w:hAnsi="Times New Roman"/>
        </w:rPr>
      </w:pPr>
      <w:r w:rsidRPr="001313BC">
        <w:rPr>
          <w:rFonts w:ascii="Times New Roman" w:hAnsi="Times New Roman"/>
        </w:rPr>
        <w:t>Kızlar Minikler Masa Tenisi Müsabakası İl İkinciliği</w:t>
      </w:r>
    </w:p>
    <w:p w:rsidR="001A70F0" w:rsidRPr="001313BC" w:rsidRDefault="001A70F0" w:rsidP="001A70F0">
      <w:pPr>
        <w:rPr>
          <w:rFonts w:ascii="Times New Roman" w:hAnsi="Times New Roman"/>
          <w:b/>
        </w:rPr>
      </w:pPr>
      <w:r w:rsidRPr="001313BC">
        <w:rPr>
          <w:rFonts w:ascii="Times New Roman" w:hAnsi="Times New Roman"/>
          <w:b/>
        </w:rPr>
        <w:t>2016/2017 Eğitim Öğretim Yılı</w:t>
      </w:r>
    </w:p>
    <w:p w:rsidR="001A70F0" w:rsidRPr="001313BC" w:rsidRDefault="001A70F0" w:rsidP="001A70F0">
      <w:pPr>
        <w:numPr>
          <w:ilvl w:val="0"/>
          <w:numId w:val="1"/>
        </w:numPr>
        <w:rPr>
          <w:rFonts w:ascii="Times New Roman" w:hAnsi="Times New Roman"/>
        </w:rPr>
      </w:pPr>
      <w:r w:rsidRPr="001313BC">
        <w:rPr>
          <w:rFonts w:ascii="Times New Roman" w:hAnsi="Times New Roman"/>
        </w:rPr>
        <w:t xml:space="preserve">Küçük Erkekler Bisiklet Yarışı İl </w:t>
      </w:r>
      <w:proofErr w:type="spellStart"/>
      <w:r w:rsidRPr="001313BC">
        <w:rPr>
          <w:rFonts w:ascii="Times New Roman" w:hAnsi="Times New Roman"/>
        </w:rPr>
        <w:t>Birincliği</w:t>
      </w:r>
      <w:proofErr w:type="spellEnd"/>
    </w:p>
    <w:p w:rsidR="001A70F0" w:rsidRPr="001313BC" w:rsidRDefault="001A70F0" w:rsidP="001A70F0">
      <w:pPr>
        <w:numPr>
          <w:ilvl w:val="0"/>
          <w:numId w:val="1"/>
        </w:numPr>
        <w:rPr>
          <w:rFonts w:ascii="Times New Roman" w:hAnsi="Times New Roman"/>
        </w:rPr>
      </w:pPr>
      <w:r w:rsidRPr="001313BC">
        <w:rPr>
          <w:rFonts w:ascii="Times New Roman" w:hAnsi="Times New Roman"/>
        </w:rPr>
        <w:t>Küçük Kızlar Bisiklet Yarışı İl Birinciliği</w:t>
      </w:r>
    </w:p>
    <w:p w:rsidR="001A70F0" w:rsidRPr="001313BC" w:rsidRDefault="001A70F0" w:rsidP="001A70F0">
      <w:pPr>
        <w:numPr>
          <w:ilvl w:val="0"/>
          <w:numId w:val="1"/>
        </w:numPr>
        <w:rPr>
          <w:rFonts w:ascii="Times New Roman" w:hAnsi="Times New Roman"/>
        </w:rPr>
      </w:pPr>
      <w:r w:rsidRPr="001313BC">
        <w:rPr>
          <w:rFonts w:ascii="Times New Roman" w:hAnsi="Times New Roman"/>
        </w:rPr>
        <w:t>Yıldız Kızlar Bisiklet Yarışı İl Birinciliği</w:t>
      </w:r>
    </w:p>
    <w:p w:rsidR="001A70F0" w:rsidRPr="001313BC" w:rsidRDefault="001A70F0" w:rsidP="001A70F0">
      <w:pPr>
        <w:numPr>
          <w:ilvl w:val="0"/>
          <w:numId w:val="1"/>
        </w:numPr>
        <w:rPr>
          <w:rFonts w:ascii="Times New Roman" w:hAnsi="Times New Roman"/>
        </w:rPr>
      </w:pPr>
      <w:r w:rsidRPr="001313BC">
        <w:rPr>
          <w:rFonts w:ascii="Times New Roman" w:hAnsi="Times New Roman"/>
        </w:rPr>
        <w:t>Yıldız Kızlar Futbol Müsabakaları İl İkinciliği</w:t>
      </w:r>
    </w:p>
    <w:p w:rsidR="001A70F0" w:rsidRPr="001313BC" w:rsidRDefault="001A70F0" w:rsidP="001A70F0">
      <w:pPr>
        <w:numPr>
          <w:ilvl w:val="0"/>
          <w:numId w:val="1"/>
        </w:numPr>
        <w:rPr>
          <w:rFonts w:ascii="Times New Roman" w:hAnsi="Times New Roman"/>
        </w:rPr>
      </w:pPr>
      <w:r w:rsidRPr="001313BC">
        <w:rPr>
          <w:rFonts w:ascii="Times New Roman" w:hAnsi="Times New Roman"/>
        </w:rPr>
        <w:t xml:space="preserve">Küçük Erkekler </w:t>
      </w:r>
      <w:proofErr w:type="spellStart"/>
      <w:r w:rsidRPr="001313BC">
        <w:rPr>
          <w:rFonts w:ascii="Times New Roman" w:hAnsi="Times New Roman"/>
        </w:rPr>
        <w:t>Futsal</w:t>
      </w:r>
      <w:proofErr w:type="spellEnd"/>
      <w:r w:rsidRPr="001313BC">
        <w:rPr>
          <w:rFonts w:ascii="Times New Roman" w:hAnsi="Times New Roman"/>
        </w:rPr>
        <w:t xml:space="preserve"> İl Birinciliği</w:t>
      </w:r>
    </w:p>
    <w:p w:rsidR="001A70F0" w:rsidRPr="001313BC" w:rsidRDefault="001A70F0" w:rsidP="001A70F0">
      <w:pPr>
        <w:numPr>
          <w:ilvl w:val="0"/>
          <w:numId w:val="1"/>
        </w:numPr>
        <w:rPr>
          <w:rFonts w:ascii="Times New Roman" w:hAnsi="Times New Roman"/>
        </w:rPr>
      </w:pPr>
      <w:r w:rsidRPr="001313BC">
        <w:rPr>
          <w:rFonts w:ascii="Times New Roman" w:hAnsi="Times New Roman"/>
        </w:rPr>
        <w:t xml:space="preserve">Küçük Kızlar </w:t>
      </w:r>
      <w:proofErr w:type="spellStart"/>
      <w:r w:rsidRPr="001313BC">
        <w:rPr>
          <w:rFonts w:ascii="Times New Roman" w:hAnsi="Times New Roman"/>
        </w:rPr>
        <w:t>Futsal</w:t>
      </w:r>
      <w:proofErr w:type="spellEnd"/>
      <w:r w:rsidRPr="001313BC">
        <w:rPr>
          <w:rFonts w:ascii="Times New Roman" w:hAnsi="Times New Roman"/>
        </w:rPr>
        <w:t xml:space="preserve"> İl Üçüncülüğü</w:t>
      </w:r>
    </w:p>
    <w:p w:rsidR="001A70F0" w:rsidRPr="001313BC" w:rsidRDefault="001A70F0" w:rsidP="001A70F0">
      <w:pPr>
        <w:numPr>
          <w:ilvl w:val="0"/>
          <w:numId w:val="1"/>
        </w:numPr>
        <w:rPr>
          <w:rFonts w:ascii="Times New Roman" w:hAnsi="Times New Roman"/>
        </w:rPr>
      </w:pPr>
      <w:r w:rsidRPr="001313BC">
        <w:rPr>
          <w:rFonts w:ascii="Times New Roman" w:hAnsi="Times New Roman"/>
        </w:rPr>
        <w:t>Karate Ferdi Komite İl Birinciliği</w:t>
      </w:r>
    </w:p>
    <w:p w:rsidR="001A70F0" w:rsidRPr="001313BC" w:rsidRDefault="001A70F0" w:rsidP="001A70F0">
      <w:pPr>
        <w:numPr>
          <w:ilvl w:val="0"/>
          <w:numId w:val="1"/>
        </w:numPr>
        <w:rPr>
          <w:rFonts w:ascii="Times New Roman" w:hAnsi="Times New Roman"/>
        </w:rPr>
      </w:pPr>
      <w:r w:rsidRPr="001313BC">
        <w:rPr>
          <w:rFonts w:ascii="Times New Roman" w:hAnsi="Times New Roman"/>
        </w:rPr>
        <w:t xml:space="preserve">Uzak Doğu </w:t>
      </w:r>
      <w:proofErr w:type="spellStart"/>
      <w:r w:rsidRPr="001313BC">
        <w:rPr>
          <w:rFonts w:ascii="Times New Roman" w:hAnsi="Times New Roman"/>
        </w:rPr>
        <w:t>Wushu</w:t>
      </w:r>
      <w:proofErr w:type="spellEnd"/>
      <w:r w:rsidRPr="001313BC">
        <w:rPr>
          <w:rFonts w:ascii="Times New Roman" w:hAnsi="Times New Roman"/>
        </w:rPr>
        <w:t xml:space="preserve"> </w:t>
      </w:r>
      <w:proofErr w:type="spellStart"/>
      <w:r w:rsidRPr="001313BC">
        <w:rPr>
          <w:rFonts w:ascii="Times New Roman" w:hAnsi="Times New Roman"/>
        </w:rPr>
        <w:t>Musabakaları</w:t>
      </w:r>
      <w:proofErr w:type="spellEnd"/>
      <w:r w:rsidRPr="001313BC">
        <w:rPr>
          <w:rFonts w:ascii="Times New Roman" w:hAnsi="Times New Roman"/>
        </w:rPr>
        <w:t xml:space="preserve"> İl Birinciliği</w:t>
      </w:r>
    </w:p>
    <w:p w:rsidR="001A70F0" w:rsidRPr="001313BC" w:rsidRDefault="001A70F0" w:rsidP="001A70F0">
      <w:pPr>
        <w:numPr>
          <w:ilvl w:val="0"/>
          <w:numId w:val="1"/>
        </w:numPr>
        <w:rPr>
          <w:rFonts w:ascii="Times New Roman" w:hAnsi="Times New Roman"/>
        </w:rPr>
      </w:pPr>
      <w:r w:rsidRPr="001313BC">
        <w:rPr>
          <w:rFonts w:ascii="Times New Roman" w:hAnsi="Times New Roman"/>
        </w:rPr>
        <w:t>Atasözü ve Deyim Avcıları Bilgi Yarışması İl İkinciliği</w:t>
      </w:r>
    </w:p>
    <w:p w:rsidR="001A70F0" w:rsidRPr="001313BC" w:rsidRDefault="001A70F0" w:rsidP="001A70F0">
      <w:pPr>
        <w:numPr>
          <w:ilvl w:val="0"/>
          <w:numId w:val="1"/>
        </w:numPr>
        <w:rPr>
          <w:rFonts w:ascii="Times New Roman" w:hAnsi="Times New Roman"/>
        </w:rPr>
      </w:pPr>
      <w:r w:rsidRPr="001313BC">
        <w:rPr>
          <w:rFonts w:ascii="Times New Roman" w:hAnsi="Times New Roman"/>
        </w:rPr>
        <w:lastRenderedPageBreak/>
        <w:t>Siyer-i Nebi Yarışması İl Birinciliği</w:t>
      </w:r>
    </w:p>
    <w:p w:rsidR="001A70F0" w:rsidRPr="001313BC" w:rsidRDefault="001A70F0" w:rsidP="001A70F0">
      <w:pPr>
        <w:rPr>
          <w:rFonts w:ascii="Times New Roman" w:hAnsi="Times New Roman"/>
          <w:b/>
        </w:rPr>
      </w:pPr>
      <w:r w:rsidRPr="001313BC">
        <w:rPr>
          <w:rFonts w:ascii="Times New Roman" w:hAnsi="Times New Roman"/>
          <w:b/>
        </w:rPr>
        <w:t>2017/2018 Eğitim Öğretim Yılı</w:t>
      </w:r>
    </w:p>
    <w:p w:rsidR="001A70F0" w:rsidRPr="001313BC" w:rsidRDefault="001A70F0" w:rsidP="001A70F0">
      <w:pPr>
        <w:numPr>
          <w:ilvl w:val="0"/>
          <w:numId w:val="1"/>
        </w:numPr>
        <w:rPr>
          <w:rFonts w:ascii="Times New Roman" w:hAnsi="Times New Roman"/>
        </w:rPr>
      </w:pPr>
      <w:r w:rsidRPr="001313BC">
        <w:rPr>
          <w:rFonts w:ascii="Times New Roman" w:hAnsi="Times New Roman"/>
        </w:rPr>
        <w:t>Yıldız Kızlar Bisiklet Yarışması İl Birinciliği</w:t>
      </w:r>
    </w:p>
    <w:p w:rsidR="001A70F0" w:rsidRPr="001313BC" w:rsidRDefault="001A70F0" w:rsidP="001A70F0">
      <w:pPr>
        <w:numPr>
          <w:ilvl w:val="0"/>
          <w:numId w:val="1"/>
        </w:numPr>
        <w:rPr>
          <w:rFonts w:ascii="Times New Roman" w:hAnsi="Times New Roman"/>
        </w:rPr>
      </w:pPr>
      <w:r w:rsidRPr="001313BC">
        <w:rPr>
          <w:rFonts w:ascii="Times New Roman" w:hAnsi="Times New Roman"/>
        </w:rPr>
        <w:t>Küçük Kızlar Bisiklet Yarışması İl Birinciliği</w:t>
      </w:r>
    </w:p>
    <w:p w:rsidR="001A70F0" w:rsidRPr="001313BC" w:rsidRDefault="001A70F0" w:rsidP="001A70F0">
      <w:pPr>
        <w:numPr>
          <w:ilvl w:val="0"/>
          <w:numId w:val="1"/>
        </w:numPr>
        <w:rPr>
          <w:rFonts w:ascii="Times New Roman" w:hAnsi="Times New Roman"/>
        </w:rPr>
      </w:pPr>
      <w:r w:rsidRPr="001313BC">
        <w:rPr>
          <w:rFonts w:ascii="Times New Roman" w:hAnsi="Times New Roman"/>
        </w:rPr>
        <w:t>Küçük Erkekler Bisiklet Yarışması İkinciliği</w:t>
      </w:r>
    </w:p>
    <w:p w:rsidR="001A70F0" w:rsidRPr="001313BC" w:rsidRDefault="001A70F0" w:rsidP="001A70F0">
      <w:pPr>
        <w:numPr>
          <w:ilvl w:val="0"/>
          <w:numId w:val="1"/>
        </w:numPr>
        <w:rPr>
          <w:rFonts w:ascii="Times New Roman" w:hAnsi="Times New Roman"/>
        </w:rPr>
      </w:pPr>
      <w:r w:rsidRPr="001313BC">
        <w:rPr>
          <w:rFonts w:ascii="Times New Roman" w:hAnsi="Times New Roman"/>
        </w:rPr>
        <w:t xml:space="preserve">Yıldız Kızlar </w:t>
      </w:r>
      <w:proofErr w:type="spellStart"/>
      <w:r w:rsidRPr="001313BC">
        <w:rPr>
          <w:rFonts w:ascii="Times New Roman" w:hAnsi="Times New Roman"/>
        </w:rPr>
        <w:t>Futsal</w:t>
      </w:r>
      <w:proofErr w:type="spellEnd"/>
      <w:r w:rsidRPr="001313BC">
        <w:rPr>
          <w:rFonts w:ascii="Times New Roman" w:hAnsi="Times New Roman"/>
        </w:rPr>
        <w:t xml:space="preserve"> İl Üçüncülüğü</w:t>
      </w:r>
    </w:p>
    <w:p w:rsidR="002B7534" w:rsidRPr="002B7534" w:rsidRDefault="001A70F0" w:rsidP="002B7534">
      <w:pPr>
        <w:pStyle w:val="ListeParagraf"/>
        <w:numPr>
          <w:ilvl w:val="0"/>
          <w:numId w:val="1"/>
        </w:numPr>
        <w:rPr>
          <w:rFonts w:ascii="Times New Roman" w:hAnsi="Times New Roman"/>
          <w:sz w:val="16"/>
          <w:szCs w:val="16"/>
        </w:rPr>
      </w:pPr>
      <w:r w:rsidRPr="001313BC">
        <w:rPr>
          <w:rFonts w:ascii="Times New Roman" w:hAnsi="Times New Roman"/>
        </w:rPr>
        <w:t xml:space="preserve">Küçük Kızlar </w:t>
      </w:r>
      <w:proofErr w:type="spellStart"/>
      <w:r w:rsidRPr="001313BC">
        <w:rPr>
          <w:rFonts w:ascii="Times New Roman" w:hAnsi="Times New Roman"/>
        </w:rPr>
        <w:t>Futsal</w:t>
      </w:r>
      <w:proofErr w:type="spellEnd"/>
      <w:r w:rsidRPr="001313BC">
        <w:rPr>
          <w:rFonts w:ascii="Times New Roman" w:hAnsi="Times New Roman"/>
        </w:rPr>
        <w:t xml:space="preserve"> İl İkinciliği</w:t>
      </w:r>
    </w:p>
    <w:p w:rsidR="002B7534" w:rsidRPr="001313BC" w:rsidRDefault="002B7534" w:rsidP="002B7534">
      <w:pPr>
        <w:numPr>
          <w:ilvl w:val="0"/>
          <w:numId w:val="1"/>
        </w:numPr>
        <w:rPr>
          <w:rFonts w:ascii="Times New Roman" w:hAnsi="Times New Roman"/>
        </w:rPr>
      </w:pPr>
      <w:r w:rsidRPr="001313BC">
        <w:rPr>
          <w:rFonts w:ascii="Times New Roman" w:hAnsi="Times New Roman"/>
        </w:rPr>
        <w:t>Kars/ Sarıkamış Ulusal Matematik Yarışması</w:t>
      </w:r>
      <w:r>
        <w:rPr>
          <w:rFonts w:ascii="Times New Roman" w:hAnsi="Times New Roman"/>
        </w:rPr>
        <w:t xml:space="preserve"> Türkiye</w:t>
      </w:r>
      <w:r w:rsidRPr="001313BC">
        <w:rPr>
          <w:rFonts w:ascii="Times New Roman" w:hAnsi="Times New Roman"/>
        </w:rPr>
        <w:t xml:space="preserve"> Üçüncülüğü</w:t>
      </w:r>
    </w:p>
    <w:p w:rsidR="00E52229" w:rsidRPr="001313BC" w:rsidRDefault="00E52229">
      <w:pPr>
        <w:rPr>
          <w:rFonts w:ascii="Times New Roman" w:hAnsi="Times New Roman"/>
        </w:rPr>
      </w:pPr>
    </w:p>
    <w:p w:rsidR="00AB0075" w:rsidRPr="001313BC" w:rsidRDefault="00AB0075">
      <w:pPr>
        <w:rPr>
          <w:rFonts w:ascii="Times New Roman" w:hAnsi="Times New Roman"/>
        </w:rPr>
      </w:pPr>
    </w:p>
    <w:p w:rsidR="00AB0075" w:rsidRPr="001313BC" w:rsidRDefault="00AB0075">
      <w:pPr>
        <w:rPr>
          <w:rFonts w:ascii="Times New Roman" w:hAnsi="Times New Roman"/>
        </w:rPr>
      </w:pPr>
    </w:p>
    <w:p w:rsidR="00AB0075" w:rsidRPr="001313BC" w:rsidRDefault="00AB0075">
      <w:pPr>
        <w:rPr>
          <w:rFonts w:ascii="Times New Roman" w:hAnsi="Times New Roman"/>
        </w:rPr>
      </w:pPr>
    </w:p>
    <w:p w:rsidR="00AB0075" w:rsidRPr="001313BC" w:rsidRDefault="00AB0075">
      <w:pPr>
        <w:rPr>
          <w:rFonts w:ascii="Times New Roman" w:hAnsi="Times New Roman"/>
        </w:rPr>
      </w:pPr>
    </w:p>
    <w:p w:rsidR="00AB0075" w:rsidRPr="001313BC" w:rsidRDefault="00AB0075">
      <w:pPr>
        <w:rPr>
          <w:rFonts w:ascii="Times New Roman" w:hAnsi="Times New Roman"/>
        </w:rPr>
      </w:pPr>
    </w:p>
    <w:p w:rsidR="00AB0075" w:rsidRPr="001313BC" w:rsidRDefault="00AB0075">
      <w:pPr>
        <w:rPr>
          <w:rFonts w:ascii="Times New Roman" w:hAnsi="Times New Roman"/>
        </w:rPr>
      </w:pPr>
    </w:p>
    <w:p w:rsidR="00AB0075" w:rsidRPr="001313BC" w:rsidRDefault="00AB0075">
      <w:pPr>
        <w:rPr>
          <w:rFonts w:ascii="Times New Roman" w:hAnsi="Times New Roman"/>
        </w:rPr>
      </w:pPr>
    </w:p>
    <w:p w:rsidR="00AB0075" w:rsidRPr="001313BC" w:rsidRDefault="00AB0075">
      <w:pPr>
        <w:rPr>
          <w:rFonts w:ascii="Times New Roman" w:hAnsi="Times New Roman"/>
        </w:rPr>
      </w:pPr>
    </w:p>
    <w:p w:rsidR="00AB0075" w:rsidRPr="001313BC" w:rsidRDefault="00AB0075">
      <w:pPr>
        <w:rPr>
          <w:rFonts w:ascii="Times New Roman" w:hAnsi="Times New Roman"/>
        </w:rPr>
      </w:pPr>
    </w:p>
    <w:p w:rsidR="00AB0075" w:rsidRPr="001313BC" w:rsidRDefault="00AB0075">
      <w:pPr>
        <w:rPr>
          <w:rFonts w:ascii="Times New Roman" w:hAnsi="Times New Roman"/>
        </w:rPr>
      </w:pPr>
    </w:p>
    <w:p w:rsidR="00AB0075" w:rsidRPr="001313BC" w:rsidRDefault="00AB0075">
      <w:pPr>
        <w:rPr>
          <w:rFonts w:ascii="Times New Roman" w:hAnsi="Times New Roman"/>
        </w:rPr>
      </w:pPr>
    </w:p>
    <w:p w:rsidR="00AB0075" w:rsidRPr="001313BC" w:rsidRDefault="00AB0075">
      <w:pPr>
        <w:rPr>
          <w:rFonts w:ascii="Times New Roman" w:hAnsi="Times New Roman"/>
        </w:rPr>
      </w:pPr>
    </w:p>
    <w:p w:rsidR="00AB0075" w:rsidRPr="001313BC" w:rsidRDefault="00AB0075">
      <w:pPr>
        <w:rPr>
          <w:rFonts w:ascii="Times New Roman" w:hAnsi="Times New Roman"/>
        </w:rPr>
      </w:pPr>
    </w:p>
    <w:p w:rsidR="00AB0075" w:rsidRPr="001313BC" w:rsidRDefault="00AB0075">
      <w:pPr>
        <w:rPr>
          <w:rFonts w:ascii="Times New Roman" w:hAnsi="Times New Roman"/>
        </w:rPr>
      </w:pPr>
    </w:p>
    <w:p w:rsidR="00AB0075" w:rsidRPr="001313BC" w:rsidRDefault="00AB0075">
      <w:pPr>
        <w:rPr>
          <w:rFonts w:ascii="Times New Roman" w:hAnsi="Times New Roman"/>
        </w:rPr>
      </w:pPr>
    </w:p>
    <w:p w:rsidR="00AB0075" w:rsidRPr="001313BC" w:rsidRDefault="00AB0075">
      <w:pPr>
        <w:rPr>
          <w:rFonts w:ascii="Times New Roman" w:hAnsi="Times New Roman"/>
        </w:rPr>
      </w:pPr>
    </w:p>
    <w:p w:rsidR="00AB0075" w:rsidRPr="001313BC" w:rsidRDefault="00AB0075">
      <w:pPr>
        <w:rPr>
          <w:rFonts w:ascii="Times New Roman" w:hAnsi="Times New Roman"/>
        </w:rPr>
      </w:pPr>
    </w:p>
    <w:p w:rsidR="00AB0075" w:rsidRPr="001313BC" w:rsidRDefault="00AB0075">
      <w:pPr>
        <w:rPr>
          <w:rFonts w:ascii="Times New Roman" w:hAnsi="Times New Roman"/>
        </w:rPr>
      </w:pPr>
    </w:p>
    <w:p w:rsidR="00AB0075" w:rsidRPr="001313BC" w:rsidRDefault="00AB0075">
      <w:pPr>
        <w:rPr>
          <w:rFonts w:ascii="Times New Roman" w:hAnsi="Times New Roman"/>
        </w:rPr>
      </w:pPr>
    </w:p>
    <w:p w:rsidR="00AB0075" w:rsidRPr="001313BC" w:rsidRDefault="00AB0075">
      <w:pPr>
        <w:rPr>
          <w:rFonts w:ascii="Times New Roman" w:hAnsi="Times New Roman"/>
        </w:rPr>
      </w:pPr>
    </w:p>
    <w:p w:rsidR="00AB0075" w:rsidRPr="001313BC" w:rsidRDefault="00AB0075" w:rsidP="00AB0075">
      <w:pPr>
        <w:keepNext/>
        <w:keepLines/>
        <w:spacing w:before="240" w:after="240" w:line="360" w:lineRule="auto"/>
        <w:outlineLvl w:val="1"/>
        <w:rPr>
          <w:rFonts w:ascii="Times New Roman" w:eastAsia="SimSun" w:hAnsi="Times New Roman"/>
          <w:b/>
          <w:sz w:val="28"/>
          <w:szCs w:val="32"/>
        </w:rPr>
        <w:sectPr w:rsidR="00AB0075" w:rsidRPr="001313BC" w:rsidSect="00E52229">
          <w:pgSz w:w="11906" w:h="16838"/>
          <w:pgMar w:top="1135" w:right="707" w:bottom="993" w:left="709" w:header="708" w:footer="708" w:gutter="0"/>
          <w:cols w:space="708"/>
          <w:docGrid w:linePitch="360"/>
        </w:sectPr>
      </w:pPr>
      <w:bookmarkStart w:id="12" w:name="_Toc531097535"/>
      <w:bookmarkStart w:id="13" w:name="_Toc416085130"/>
    </w:p>
    <w:p w:rsidR="00AB0075" w:rsidRPr="001313BC" w:rsidRDefault="00AB0075" w:rsidP="00AB0075">
      <w:pPr>
        <w:keepNext/>
        <w:keepLines/>
        <w:spacing w:before="240" w:after="240" w:line="360" w:lineRule="auto"/>
        <w:outlineLvl w:val="1"/>
        <w:rPr>
          <w:rFonts w:ascii="Times New Roman" w:eastAsia="SimSun" w:hAnsi="Times New Roman"/>
          <w:b/>
          <w:sz w:val="28"/>
          <w:szCs w:val="32"/>
        </w:rPr>
      </w:pPr>
      <w:r w:rsidRPr="001313BC">
        <w:rPr>
          <w:rFonts w:ascii="Times New Roman" w:eastAsia="SimSun" w:hAnsi="Times New Roman"/>
          <w:b/>
          <w:sz w:val="28"/>
          <w:szCs w:val="32"/>
        </w:rPr>
        <w:lastRenderedPageBreak/>
        <w:t>Okulun Mevcut Durumu: Temel İstatistikler</w:t>
      </w:r>
      <w:bookmarkEnd w:id="12"/>
    </w:p>
    <w:p w:rsidR="00AB0075" w:rsidRPr="001313BC" w:rsidRDefault="00AB0075" w:rsidP="00AB0075">
      <w:pPr>
        <w:keepNext/>
        <w:keepLines/>
        <w:spacing w:before="240" w:after="240" w:line="240" w:lineRule="auto"/>
        <w:outlineLvl w:val="2"/>
        <w:rPr>
          <w:rFonts w:ascii="Times New Roman" w:eastAsia="SimSun" w:hAnsi="Times New Roman"/>
          <w:sz w:val="32"/>
          <w:szCs w:val="32"/>
        </w:rPr>
      </w:pPr>
      <w:r w:rsidRPr="001313BC">
        <w:rPr>
          <w:rFonts w:ascii="Times New Roman" w:eastAsia="SimSun" w:hAnsi="Times New Roman"/>
          <w:sz w:val="32"/>
          <w:szCs w:val="32"/>
        </w:rPr>
        <w:t>Okul Künyesi</w:t>
      </w:r>
    </w:p>
    <w:bookmarkEnd w:id="13"/>
    <w:p w:rsidR="00AB0075" w:rsidRPr="001313BC" w:rsidRDefault="00AB0075" w:rsidP="00AB0075">
      <w:pPr>
        <w:autoSpaceDE w:val="0"/>
        <w:autoSpaceDN w:val="0"/>
        <w:adjustRightInd w:val="0"/>
        <w:spacing w:after="0" w:line="240" w:lineRule="auto"/>
        <w:ind w:firstLine="708"/>
        <w:jc w:val="both"/>
        <w:rPr>
          <w:rFonts w:ascii="Times New Roman" w:hAnsi="Times New Roman"/>
          <w:szCs w:val="24"/>
        </w:rPr>
      </w:pPr>
      <w:r w:rsidRPr="001313BC">
        <w:rPr>
          <w:rFonts w:ascii="Times New Roman" w:hAnsi="Times New Roman"/>
          <w:szCs w:val="24"/>
        </w:rPr>
        <w:t>Okulumuzun temel girdilerine ilişkin bilgiler altta yer alan okul künyesine ilişkin tabloda yer almaktadır.</w:t>
      </w:r>
    </w:p>
    <w:p w:rsidR="00AB0075" w:rsidRPr="001313BC" w:rsidRDefault="00AB0075" w:rsidP="00AB0075">
      <w:pPr>
        <w:autoSpaceDE w:val="0"/>
        <w:autoSpaceDN w:val="0"/>
        <w:adjustRightInd w:val="0"/>
        <w:spacing w:after="0" w:line="240" w:lineRule="auto"/>
        <w:ind w:firstLine="708"/>
        <w:jc w:val="both"/>
        <w:rPr>
          <w:rFonts w:ascii="Times New Roman" w:hAnsi="Times New Roman"/>
          <w:szCs w:val="24"/>
        </w:rPr>
      </w:pPr>
    </w:p>
    <w:p w:rsidR="00AB0075" w:rsidRPr="001313BC" w:rsidRDefault="00AB0075" w:rsidP="00AB0075">
      <w:pPr>
        <w:autoSpaceDE w:val="0"/>
        <w:autoSpaceDN w:val="0"/>
        <w:adjustRightInd w:val="0"/>
        <w:spacing w:after="0" w:line="240" w:lineRule="auto"/>
        <w:jc w:val="both"/>
        <w:rPr>
          <w:rFonts w:ascii="Times New Roman" w:hAnsi="Times New Roman"/>
          <w:b/>
          <w:szCs w:val="24"/>
        </w:rPr>
      </w:pPr>
      <w:r w:rsidRPr="001313BC">
        <w:rPr>
          <w:rFonts w:ascii="Times New Roman" w:hAnsi="Times New Roman"/>
          <w:b/>
          <w:szCs w:val="24"/>
        </w:rPr>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1973"/>
        <w:gridCol w:w="1228"/>
        <w:gridCol w:w="1935"/>
        <w:gridCol w:w="2037"/>
        <w:gridCol w:w="1688"/>
        <w:gridCol w:w="1187"/>
        <w:gridCol w:w="2530"/>
        <w:gridCol w:w="2078"/>
      </w:tblGrid>
      <w:tr w:rsidR="00AB0075" w:rsidRPr="001313BC" w:rsidTr="00197D23">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B0075" w:rsidRPr="001313BC" w:rsidRDefault="00AB0075" w:rsidP="00197D23">
            <w:pPr>
              <w:rPr>
                <w:rFonts w:ascii="Times New Roman" w:hAnsi="Times New Roman"/>
              </w:rPr>
            </w:pPr>
            <w:r w:rsidRPr="001313BC">
              <w:rPr>
                <w:rFonts w:ascii="Times New Roman" w:hAnsi="Times New Roman"/>
              </w:rPr>
              <w:t>İli: ŞEHİT TALHA EMRE ZİLELİGİL İLK/ORTAOKULU</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AB0075" w:rsidRPr="001313BC" w:rsidRDefault="00AB0075" w:rsidP="00197D23">
            <w:pPr>
              <w:rPr>
                <w:rFonts w:ascii="Times New Roman" w:hAnsi="Times New Roman"/>
              </w:rPr>
            </w:pPr>
            <w:r w:rsidRPr="001313BC">
              <w:rPr>
                <w:rFonts w:ascii="Times New Roman" w:hAnsi="Times New Roman"/>
                <w:b/>
              </w:rPr>
              <w:t>İlçesi:</w:t>
            </w:r>
            <w:r w:rsidRPr="001313BC">
              <w:rPr>
                <w:rFonts w:ascii="Times New Roman" w:hAnsi="Times New Roman"/>
              </w:rPr>
              <w:t xml:space="preserve"> MERKEZ</w:t>
            </w:r>
          </w:p>
        </w:tc>
      </w:tr>
      <w:tr w:rsidR="00AB0075" w:rsidRPr="001313BC" w:rsidTr="00197D2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B0075" w:rsidRPr="001313BC" w:rsidRDefault="00AB0075" w:rsidP="00197D23">
            <w:pPr>
              <w:rPr>
                <w:rFonts w:ascii="Times New Roman" w:hAnsi="Times New Roman"/>
                <w:sz w:val="20"/>
              </w:rPr>
            </w:pPr>
            <w:r w:rsidRPr="001313BC">
              <w:rPr>
                <w:rFonts w:ascii="Times New Roman" w:hAnsi="Times New Roman"/>
                <w:b/>
                <w:sz w:val="20"/>
              </w:rPr>
              <w:t>Adres:</w:t>
            </w:r>
            <w:r w:rsidRPr="001313BC">
              <w:rPr>
                <w:rFonts w:ascii="Times New Roman" w:hAnsi="Times New Roman"/>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0075" w:rsidRPr="001313BC" w:rsidRDefault="002B7534" w:rsidP="00197D23">
            <w:pPr>
              <w:rPr>
                <w:rFonts w:ascii="Times New Roman" w:hAnsi="Times New Roman"/>
                <w:sz w:val="20"/>
              </w:rPr>
            </w:pPr>
            <w:r>
              <w:rPr>
                <w:rFonts w:ascii="Times New Roman" w:hAnsi="Times New Roman"/>
                <w:sz w:val="20"/>
              </w:rPr>
              <w:t xml:space="preserve">Şeyh Şamil Mah. 87. </w:t>
            </w:r>
            <w:proofErr w:type="gramStart"/>
            <w:r>
              <w:rPr>
                <w:rFonts w:ascii="Times New Roman" w:hAnsi="Times New Roman"/>
                <w:sz w:val="20"/>
              </w:rPr>
              <w:t>Sk.No</w:t>
            </w:r>
            <w:proofErr w:type="gramEnd"/>
            <w:r>
              <w:rPr>
                <w:rFonts w:ascii="Times New Roman" w:hAnsi="Times New Roman"/>
                <w:sz w:val="20"/>
              </w:rPr>
              <w:t xml:space="preserve">:2 </w:t>
            </w:r>
            <w:r w:rsidR="00AB0075" w:rsidRPr="001313BC">
              <w:rPr>
                <w:rFonts w:ascii="Times New Roman" w:hAnsi="Times New Roman"/>
                <w:sz w:val="20"/>
              </w:rPr>
              <w:t>58060 SİVAS</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B0075" w:rsidRPr="001313BC" w:rsidRDefault="00AB0075" w:rsidP="00197D23">
            <w:pPr>
              <w:rPr>
                <w:rFonts w:ascii="Times New Roman" w:hAnsi="Times New Roman"/>
                <w:b/>
                <w:sz w:val="20"/>
              </w:rPr>
            </w:pPr>
            <w:r w:rsidRPr="001313BC">
              <w:rPr>
                <w:rFonts w:ascii="Times New Roman" w:hAnsi="Times New Roman"/>
                <w:b/>
                <w:sz w:val="20"/>
              </w:rPr>
              <w:t>Coğrafi Konum</w:t>
            </w:r>
          </w:p>
        </w:tc>
        <w:tc>
          <w:tcPr>
            <w:tcW w:w="1572" w:type="pct"/>
            <w:gridSpan w:val="2"/>
            <w:tcBorders>
              <w:top w:val="single" w:sz="8" w:space="0" w:color="000066"/>
              <w:left w:val="nil"/>
              <w:bottom w:val="nil"/>
              <w:right w:val="single" w:sz="8" w:space="0" w:color="000000"/>
            </w:tcBorders>
            <w:shd w:val="clear" w:color="auto" w:fill="auto"/>
            <w:vAlign w:val="center"/>
          </w:tcPr>
          <w:p w:rsidR="00AB0075" w:rsidRPr="001313BC" w:rsidRDefault="00AB0075" w:rsidP="00197D23">
            <w:pPr>
              <w:rPr>
                <w:rFonts w:ascii="Times New Roman" w:hAnsi="Times New Roman"/>
                <w:sz w:val="20"/>
              </w:rPr>
            </w:pPr>
            <w:r w:rsidRPr="001313BC">
              <w:rPr>
                <w:rFonts w:ascii="Times New Roman" w:hAnsi="Times New Roman"/>
                <w:sz w:val="20"/>
              </w:rPr>
              <w:t>http://sivas75yilortaokulu.meb.k12.tr/tema/harita.php</w:t>
            </w:r>
          </w:p>
        </w:tc>
      </w:tr>
      <w:tr w:rsidR="00AB0075" w:rsidRPr="001313BC" w:rsidTr="00197D2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0075" w:rsidRPr="001313BC" w:rsidRDefault="00AB0075" w:rsidP="00197D23">
            <w:pPr>
              <w:rPr>
                <w:rFonts w:ascii="Times New Roman" w:hAnsi="Times New Roman"/>
                <w:b/>
                <w:sz w:val="20"/>
              </w:rPr>
            </w:pPr>
            <w:r w:rsidRPr="001313BC">
              <w:rPr>
                <w:rFonts w:ascii="Times New Roman" w:hAnsi="Times New Roman"/>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0075" w:rsidRPr="001313BC" w:rsidRDefault="00AB0075" w:rsidP="00197D23">
            <w:pPr>
              <w:rPr>
                <w:rFonts w:ascii="Times New Roman" w:hAnsi="Times New Roman"/>
                <w:sz w:val="20"/>
              </w:rPr>
            </w:pPr>
            <w:r w:rsidRPr="001313BC">
              <w:rPr>
                <w:rFonts w:ascii="Times New Roman" w:hAnsi="Times New Roman"/>
                <w:sz w:val="20"/>
              </w:rPr>
              <w:t>0346-2113559</w:t>
            </w:r>
          </w:p>
        </w:tc>
        <w:tc>
          <w:tcPr>
            <w:tcW w:w="981" w:type="pct"/>
            <w:gridSpan w:val="2"/>
            <w:tcBorders>
              <w:top w:val="single" w:sz="8" w:space="0" w:color="000066"/>
              <w:left w:val="nil"/>
              <w:bottom w:val="nil"/>
              <w:right w:val="single" w:sz="8" w:space="0" w:color="000000"/>
            </w:tcBorders>
            <w:shd w:val="clear" w:color="auto" w:fill="auto"/>
            <w:noWrap/>
            <w:vAlign w:val="center"/>
          </w:tcPr>
          <w:p w:rsidR="00AB0075" w:rsidRPr="001313BC" w:rsidRDefault="00AB0075" w:rsidP="00197D23">
            <w:pPr>
              <w:rPr>
                <w:rFonts w:ascii="Times New Roman" w:hAnsi="Times New Roman"/>
                <w:b/>
                <w:sz w:val="20"/>
              </w:rPr>
            </w:pPr>
            <w:r w:rsidRPr="001313BC">
              <w:rPr>
                <w:rFonts w:ascii="Times New Roman" w:hAnsi="Times New Roman"/>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AB0075" w:rsidRPr="001313BC" w:rsidRDefault="00AB0075" w:rsidP="00197D23">
            <w:pPr>
              <w:rPr>
                <w:rFonts w:ascii="Times New Roman" w:hAnsi="Times New Roman"/>
                <w:sz w:val="20"/>
              </w:rPr>
            </w:pPr>
          </w:p>
        </w:tc>
      </w:tr>
      <w:tr w:rsidR="00AB0075" w:rsidRPr="001313BC" w:rsidTr="00197D2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0075" w:rsidRPr="001313BC" w:rsidRDefault="00AB0075" w:rsidP="00197D23">
            <w:pPr>
              <w:rPr>
                <w:rFonts w:ascii="Times New Roman" w:hAnsi="Times New Roman"/>
                <w:b/>
                <w:sz w:val="20"/>
              </w:rPr>
            </w:pPr>
            <w:proofErr w:type="gramStart"/>
            <w:r w:rsidRPr="001313BC">
              <w:rPr>
                <w:rFonts w:ascii="Times New Roman" w:hAnsi="Times New Roman"/>
                <w:b/>
                <w:sz w:val="20"/>
              </w:rPr>
              <w:t>e</w:t>
            </w:r>
            <w:proofErr w:type="gramEnd"/>
            <w:r w:rsidRPr="001313BC">
              <w:rPr>
                <w:rFonts w:ascii="Times New Roman" w:hAnsi="Times New Roman"/>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0075" w:rsidRPr="001313BC" w:rsidRDefault="00655626" w:rsidP="00197D23">
            <w:pPr>
              <w:rPr>
                <w:rFonts w:ascii="Times New Roman" w:hAnsi="Times New Roman"/>
                <w:b/>
                <w:sz w:val="20"/>
              </w:rPr>
            </w:pPr>
            <w:hyperlink r:id="rId15" w:history="1">
              <w:r w:rsidR="00AB0075" w:rsidRPr="001313BC">
                <w:rPr>
                  <w:rFonts w:ascii="Times New Roman" w:hAnsi="Times New Roman"/>
                  <w:color w:val="0000FF"/>
                  <w:szCs w:val="24"/>
                  <w:u w:val="single"/>
                </w:rPr>
                <w:t>701229@meb.k12.tr</w:t>
              </w:r>
            </w:hyperlink>
            <w:r w:rsidR="00AB0075" w:rsidRPr="001313BC">
              <w:rPr>
                <w:rFonts w:ascii="Times New Roman" w:hAnsi="Times New Roman"/>
                <w:szCs w:val="24"/>
              </w:rPr>
              <w:t xml:space="preserve"> / </w:t>
            </w:r>
            <w:hyperlink r:id="rId16" w:history="1">
              <w:r w:rsidR="00AB0075" w:rsidRPr="001313BC">
                <w:rPr>
                  <w:rFonts w:ascii="Times New Roman" w:hAnsi="Times New Roman"/>
                  <w:color w:val="0000FF"/>
                  <w:szCs w:val="24"/>
                  <w:u w:val="single"/>
                </w:rPr>
                <w:t>701245@meb.k12.tr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AB0075" w:rsidRPr="001313BC" w:rsidRDefault="00AB0075" w:rsidP="00197D23">
            <w:pPr>
              <w:rPr>
                <w:rFonts w:ascii="Times New Roman" w:hAnsi="Times New Roman"/>
                <w:b/>
                <w:sz w:val="20"/>
              </w:rPr>
            </w:pPr>
            <w:r w:rsidRPr="001313BC">
              <w:rPr>
                <w:rFonts w:ascii="Times New Roman" w:hAnsi="Times New Roman"/>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AB0075" w:rsidRPr="001313BC" w:rsidRDefault="00655626" w:rsidP="00197D23">
            <w:pPr>
              <w:rPr>
                <w:rFonts w:ascii="Times New Roman" w:hAnsi="Times New Roman"/>
                <w:sz w:val="20"/>
                <w:szCs w:val="20"/>
              </w:rPr>
            </w:pPr>
            <w:hyperlink r:id="rId17" w:history="1">
              <w:r w:rsidR="00AB0075" w:rsidRPr="001313BC">
                <w:rPr>
                  <w:rFonts w:ascii="Times New Roman" w:hAnsi="Times New Roman"/>
                  <w:bCs/>
                  <w:color w:val="0000FF"/>
                  <w:sz w:val="20"/>
                  <w:szCs w:val="20"/>
                  <w:u w:val="single"/>
                </w:rPr>
                <w:t>http://sivas75yilortaokulu.meb.k12.tr</w:t>
              </w:r>
            </w:hyperlink>
            <w:r w:rsidR="00AB0075" w:rsidRPr="001313BC">
              <w:rPr>
                <w:rFonts w:ascii="Times New Roman" w:hAnsi="Times New Roman"/>
                <w:bCs/>
                <w:color w:val="0E774A"/>
                <w:sz w:val="20"/>
                <w:szCs w:val="20"/>
              </w:rPr>
              <w:t xml:space="preserve">  http://sivassehittalhaemrezileligililko.meb.k12.tr</w:t>
            </w:r>
          </w:p>
        </w:tc>
      </w:tr>
      <w:tr w:rsidR="00AB0075" w:rsidRPr="001313BC" w:rsidTr="00197D2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0075" w:rsidRPr="001313BC" w:rsidRDefault="00AB0075" w:rsidP="00197D23">
            <w:pPr>
              <w:rPr>
                <w:rFonts w:ascii="Times New Roman" w:hAnsi="Times New Roman"/>
                <w:b/>
                <w:sz w:val="20"/>
              </w:rPr>
            </w:pPr>
            <w:r w:rsidRPr="001313BC">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0075" w:rsidRPr="001313BC" w:rsidRDefault="00AB0075" w:rsidP="00197D23">
            <w:pPr>
              <w:rPr>
                <w:rFonts w:ascii="Times New Roman" w:hAnsi="Times New Roman"/>
                <w:b/>
                <w:sz w:val="20"/>
              </w:rPr>
            </w:pPr>
            <w:r w:rsidRPr="001313BC">
              <w:rPr>
                <w:rFonts w:ascii="Times New Roman" w:hAnsi="Times New Roman"/>
                <w:b/>
                <w:sz w:val="20"/>
              </w:rPr>
              <w:t>İlkokul 701229 / Ortaokul 701245</w:t>
            </w:r>
          </w:p>
        </w:tc>
        <w:tc>
          <w:tcPr>
            <w:tcW w:w="981" w:type="pct"/>
            <w:gridSpan w:val="2"/>
            <w:tcBorders>
              <w:top w:val="single" w:sz="8" w:space="0" w:color="000066"/>
              <w:left w:val="nil"/>
              <w:bottom w:val="nil"/>
              <w:right w:val="single" w:sz="8" w:space="0" w:color="000000"/>
            </w:tcBorders>
            <w:shd w:val="clear" w:color="auto" w:fill="auto"/>
            <w:noWrap/>
            <w:vAlign w:val="center"/>
          </w:tcPr>
          <w:p w:rsidR="00AB0075" w:rsidRPr="001313BC" w:rsidRDefault="00AB0075" w:rsidP="00197D23">
            <w:pPr>
              <w:rPr>
                <w:rFonts w:ascii="Times New Roman" w:hAnsi="Times New Roman"/>
                <w:sz w:val="20"/>
              </w:rPr>
            </w:pPr>
            <w:r w:rsidRPr="001313BC">
              <w:rPr>
                <w:rFonts w:ascii="Times New Roman" w:hAnsi="Times New Roman"/>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AB0075" w:rsidRPr="001313BC" w:rsidRDefault="00AB0075" w:rsidP="00197D23">
            <w:pPr>
              <w:rPr>
                <w:rFonts w:ascii="Times New Roman" w:hAnsi="Times New Roman"/>
                <w:sz w:val="20"/>
              </w:rPr>
            </w:pPr>
            <w:r w:rsidRPr="001313BC">
              <w:rPr>
                <w:rFonts w:ascii="Times New Roman" w:hAnsi="Times New Roman"/>
                <w:sz w:val="20"/>
              </w:rPr>
              <w:t>İkili Eğitim</w:t>
            </w:r>
          </w:p>
        </w:tc>
      </w:tr>
      <w:tr w:rsidR="00AB0075" w:rsidRPr="001313BC" w:rsidTr="00197D23">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B0075" w:rsidRPr="001313BC" w:rsidRDefault="00AB0075" w:rsidP="00197D23">
            <w:pPr>
              <w:rPr>
                <w:rFonts w:ascii="Times New Roman" w:hAnsi="Times New Roman"/>
                <w:sz w:val="20"/>
              </w:rPr>
            </w:pPr>
            <w:r w:rsidRPr="001313BC">
              <w:rPr>
                <w:rFonts w:ascii="Times New Roman" w:hAnsi="Times New Roman"/>
                <w:b/>
                <w:sz w:val="20"/>
              </w:rPr>
              <w:t xml:space="preserve">Okulun Hizmete Giriş </w:t>
            </w:r>
            <w:proofErr w:type="gramStart"/>
            <w:r w:rsidRPr="001313BC">
              <w:rPr>
                <w:rFonts w:ascii="Times New Roman" w:hAnsi="Times New Roman"/>
                <w:b/>
                <w:sz w:val="20"/>
              </w:rPr>
              <w:t>Tarihi : 1999</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AB0075" w:rsidRPr="001313BC" w:rsidRDefault="00AB0075" w:rsidP="00197D23">
            <w:pPr>
              <w:rPr>
                <w:rFonts w:ascii="Times New Roman" w:hAnsi="Times New Roman"/>
                <w:b/>
                <w:sz w:val="20"/>
              </w:rPr>
            </w:pPr>
            <w:r w:rsidRPr="001313BC">
              <w:rPr>
                <w:rFonts w:ascii="Times New Roman" w:hAnsi="Times New Roman"/>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AB0075" w:rsidRPr="001313BC" w:rsidRDefault="00AB0075" w:rsidP="00197D23">
            <w:pPr>
              <w:rPr>
                <w:rFonts w:ascii="Times New Roman" w:hAnsi="Times New Roman"/>
                <w:sz w:val="20"/>
              </w:rPr>
            </w:pPr>
            <w:r w:rsidRPr="001313BC">
              <w:rPr>
                <w:rFonts w:ascii="Times New Roman" w:hAnsi="Times New Roman"/>
                <w:sz w:val="20"/>
              </w:rPr>
              <w:t>45</w:t>
            </w:r>
          </w:p>
        </w:tc>
      </w:tr>
      <w:tr w:rsidR="00AB0075" w:rsidRPr="001313BC" w:rsidTr="00197D23">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AB0075" w:rsidRPr="001313BC" w:rsidRDefault="00AB0075" w:rsidP="00197D23">
            <w:pPr>
              <w:rPr>
                <w:rFonts w:ascii="Times New Roman" w:hAnsi="Times New Roman"/>
                <w:b/>
                <w:sz w:val="20"/>
              </w:rPr>
            </w:pPr>
            <w:r w:rsidRPr="001313BC">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0075" w:rsidRPr="001313BC" w:rsidRDefault="00AB0075" w:rsidP="00197D23">
            <w:pPr>
              <w:rPr>
                <w:rFonts w:ascii="Times New Roman" w:hAnsi="Times New Roman"/>
                <w:sz w:val="20"/>
              </w:rPr>
            </w:pPr>
            <w:r w:rsidRPr="001313BC">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0075" w:rsidRPr="001313BC" w:rsidRDefault="00AB0075" w:rsidP="00197D23">
            <w:pPr>
              <w:rPr>
                <w:rFonts w:ascii="Times New Roman" w:hAnsi="Times New Roman"/>
                <w:sz w:val="20"/>
              </w:rPr>
            </w:pPr>
            <w:r w:rsidRPr="001313BC">
              <w:rPr>
                <w:rFonts w:ascii="Times New Roman" w:hAnsi="Times New Roman"/>
                <w:sz w:val="20"/>
              </w:rPr>
              <w:t>272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AB0075" w:rsidRPr="001313BC" w:rsidRDefault="00AB0075" w:rsidP="00197D23">
            <w:pPr>
              <w:rPr>
                <w:rFonts w:ascii="Times New Roman" w:hAnsi="Times New Roman"/>
                <w:b/>
                <w:sz w:val="20"/>
              </w:rPr>
            </w:pPr>
            <w:r w:rsidRPr="001313BC">
              <w:rPr>
                <w:rFonts w:ascii="Times New Roman" w:hAnsi="Times New Roman"/>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AB0075" w:rsidRPr="001313BC" w:rsidRDefault="00AB0075" w:rsidP="00197D23">
            <w:pPr>
              <w:rPr>
                <w:rFonts w:ascii="Times New Roman" w:hAnsi="Times New Roman"/>
                <w:sz w:val="20"/>
              </w:rPr>
            </w:pPr>
            <w:r w:rsidRPr="001313BC">
              <w:rPr>
                <w:rFonts w:ascii="Times New Roman" w:hAnsi="Times New Roman"/>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B0075" w:rsidRPr="001313BC" w:rsidRDefault="00AB0075" w:rsidP="00197D23">
            <w:pPr>
              <w:rPr>
                <w:rFonts w:ascii="Times New Roman" w:hAnsi="Times New Roman"/>
                <w:sz w:val="20"/>
              </w:rPr>
            </w:pPr>
            <w:r w:rsidRPr="001313BC">
              <w:rPr>
                <w:rFonts w:ascii="Times New Roman" w:hAnsi="Times New Roman"/>
                <w:sz w:val="20"/>
              </w:rPr>
              <w:t>22</w:t>
            </w:r>
          </w:p>
        </w:tc>
      </w:tr>
      <w:tr w:rsidR="00AB0075" w:rsidRPr="001313BC" w:rsidTr="00197D2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B0075" w:rsidRPr="001313BC" w:rsidRDefault="00AB0075" w:rsidP="00197D23">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0075" w:rsidRPr="001313BC" w:rsidRDefault="00AB0075" w:rsidP="00197D23">
            <w:pPr>
              <w:rPr>
                <w:rFonts w:ascii="Times New Roman" w:hAnsi="Times New Roman"/>
                <w:sz w:val="20"/>
              </w:rPr>
            </w:pPr>
            <w:r w:rsidRPr="001313BC">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0075" w:rsidRPr="001313BC" w:rsidRDefault="00AB0075" w:rsidP="00197D23">
            <w:pPr>
              <w:rPr>
                <w:rFonts w:ascii="Times New Roman" w:hAnsi="Times New Roman"/>
                <w:sz w:val="20"/>
              </w:rPr>
            </w:pPr>
            <w:r w:rsidRPr="001313BC">
              <w:rPr>
                <w:rFonts w:ascii="Times New Roman" w:hAnsi="Times New Roman"/>
                <w:sz w:val="20"/>
              </w:rPr>
              <w:t>320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B0075" w:rsidRPr="001313BC" w:rsidRDefault="00AB0075" w:rsidP="00197D23">
            <w:pPr>
              <w:rPr>
                <w:rFonts w:ascii="Times New Roman" w:hAnsi="Times New Roman"/>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AB0075" w:rsidRPr="001313BC" w:rsidRDefault="00AB0075" w:rsidP="00197D23">
            <w:pPr>
              <w:rPr>
                <w:rFonts w:ascii="Times New Roman" w:hAnsi="Times New Roman"/>
                <w:sz w:val="20"/>
              </w:rPr>
            </w:pPr>
            <w:r w:rsidRPr="001313BC">
              <w:rPr>
                <w:rFonts w:ascii="Times New Roman" w:hAnsi="Times New Roman"/>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B0075" w:rsidRPr="001313BC" w:rsidRDefault="00AB0075" w:rsidP="00197D23">
            <w:pPr>
              <w:rPr>
                <w:rFonts w:ascii="Times New Roman" w:hAnsi="Times New Roman"/>
                <w:sz w:val="20"/>
              </w:rPr>
            </w:pPr>
            <w:r w:rsidRPr="001313BC">
              <w:rPr>
                <w:rFonts w:ascii="Times New Roman" w:hAnsi="Times New Roman"/>
                <w:sz w:val="20"/>
              </w:rPr>
              <w:t>18</w:t>
            </w:r>
          </w:p>
        </w:tc>
      </w:tr>
      <w:tr w:rsidR="00AB0075" w:rsidRPr="001313BC" w:rsidTr="00197D2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B0075" w:rsidRPr="001313BC" w:rsidRDefault="00AB0075" w:rsidP="00197D23">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0075" w:rsidRPr="001313BC" w:rsidRDefault="00AB0075" w:rsidP="00197D23">
            <w:pPr>
              <w:rPr>
                <w:rFonts w:ascii="Times New Roman" w:hAnsi="Times New Roman"/>
                <w:b/>
                <w:sz w:val="20"/>
              </w:rPr>
            </w:pPr>
            <w:r w:rsidRPr="001313BC">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0075" w:rsidRPr="001313BC" w:rsidRDefault="00AB0075" w:rsidP="00197D23">
            <w:pPr>
              <w:rPr>
                <w:rFonts w:ascii="Times New Roman" w:hAnsi="Times New Roman"/>
                <w:sz w:val="20"/>
              </w:rPr>
            </w:pPr>
            <w:r w:rsidRPr="001313BC">
              <w:rPr>
                <w:rFonts w:ascii="Times New Roman" w:hAnsi="Times New Roman"/>
                <w:sz w:val="20"/>
              </w:rPr>
              <w:t>592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B0075" w:rsidRPr="001313BC" w:rsidRDefault="00AB0075" w:rsidP="00197D23">
            <w:pPr>
              <w:rPr>
                <w:rFonts w:ascii="Times New Roman" w:hAnsi="Times New Roman"/>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0075" w:rsidRPr="001313BC" w:rsidRDefault="00AB0075" w:rsidP="00197D23">
            <w:pPr>
              <w:rPr>
                <w:rFonts w:ascii="Times New Roman" w:hAnsi="Times New Roman"/>
                <w:b/>
                <w:sz w:val="20"/>
              </w:rPr>
            </w:pPr>
            <w:r w:rsidRPr="001313BC">
              <w:rPr>
                <w:rFonts w:ascii="Times New Roman" w:hAnsi="Times New Roman"/>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AB0075" w:rsidRPr="001313BC" w:rsidRDefault="00AB0075" w:rsidP="00197D23">
            <w:pPr>
              <w:rPr>
                <w:rFonts w:ascii="Times New Roman" w:hAnsi="Times New Roman"/>
                <w:sz w:val="20"/>
              </w:rPr>
            </w:pPr>
            <w:r w:rsidRPr="001313BC">
              <w:rPr>
                <w:rFonts w:ascii="Times New Roman" w:hAnsi="Times New Roman"/>
                <w:sz w:val="20"/>
              </w:rPr>
              <w:t>40</w:t>
            </w:r>
          </w:p>
        </w:tc>
      </w:tr>
      <w:tr w:rsidR="00AB0075" w:rsidRPr="001313BC" w:rsidTr="00197D2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0075" w:rsidRPr="001313BC" w:rsidRDefault="00AB0075" w:rsidP="00197D23">
            <w:pPr>
              <w:rPr>
                <w:rFonts w:ascii="Times New Roman" w:hAnsi="Times New Roman"/>
                <w:b/>
                <w:sz w:val="20"/>
              </w:rPr>
            </w:pPr>
            <w:r w:rsidRPr="001313BC">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0075" w:rsidRPr="001313BC" w:rsidRDefault="00AB0075" w:rsidP="00197D23">
            <w:pPr>
              <w:rPr>
                <w:rFonts w:ascii="Times New Roman" w:hAnsi="Times New Roman"/>
                <w:sz w:val="20"/>
              </w:rPr>
            </w:pPr>
            <w:r w:rsidRPr="001313BC">
              <w:rPr>
                <w:rFonts w:ascii="Times New Roman" w:hAnsi="Times New Roman"/>
                <w:sz w:val="20"/>
              </w:rPr>
              <w:t>:20,41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0075" w:rsidRPr="001313BC" w:rsidRDefault="00AB0075" w:rsidP="00197D23">
            <w:pPr>
              <w:rPr>
                <w:rFonts w:ascii="Times New Roman" w:hAnsi="Times New Roman"/>
                <w:sz w:val="20"/>
              </w:rPr>
            </w:pPr>
            <w:r w:rsidRPr="001313BC">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0075" w:rsidRPr="001313BC" w:rsidRDefault="00AB0075" w:rsidP="00197D23">
            <w:pPr>
              <w:rPr>
                <w:rFonts w:ascii="Times New Roman" w:hAnsi="Times New Roman"/>
                <w:sz w:val="20"/>
              </w:rPr>
            </w:pPr>
            <w:r w:rsidRPr="001313BC">
              <w:rPr>
                <w:rFonts w:ascii="Times New Roman" w:hAnsi="Times New Roman"/>
                <w:sz w:val="20"/>
              </w:rPr>
              <w:t>:20,41</w:t>
            </w:r>
          </w:p>
        </w:tc>
      </w:tr>
      <w:tr w:rsidR="00AB0075" w:rsidRPr="001313BC" w:rsidTr="00197D2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0075" w:rsidRPr="001313BC" w:rsidRDefault="00AB0075" w:rsidP="00197D23">
            <w:pPr>
              <w:rPr>
                <w:rFonts w:ascii="Times New Roman" w:hAnsi="Times New Roman"/>
                <w:b/>
                <w:sz w:val="20"/>
              </w:rPr>
            </w:pPr>
            <w:r w:rsidRPr="001313BC">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0075" w:rsidRPr="001313BC" w:rsidRDefault="00AB0075" w:rsidP="00197D23">
            <w:pPr>
              <w:rPr>
                <w:rFonts w:ascii="Times New Roman" w:hAnsi="Times New Roman"/>
                <w:sz w:val="20"/>
              </w:rPr>
            </w:pPr>
            <w:r w:rsidRPr="001313BC">
              <w:rPr>
                <w:rFonts w:ascii="Times New Roman" w:hAnsi="Times New Roman"/>
                <w:sz w:val="20"/>
              </w:rPr>
              <w:t>:14,8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0075" w:rsidRPr="001313BC" w:rsidRDefault="00AB0075" w:rsidP="00197D23">
            <w:pPr>
              <w:rPr>
                <w:rFonts w:ascii="Times New Roman" w:hAnsi="Times New Roman"/>
                <w:b/>
                <w:bCs/>
                <w:color w:val="000000"/>
                <w:sz w:val="20"/>
                <w:szCs w:val="24"/>
              </w:rPr>
            </w:pPr>
            <w:r w:rsidRPr="001313BC">
              <w:rPr>
                <w:rFonts w:ascii="Times New Roman" w:hAnsi="Times New Roman"/>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0075" w:rsidRPr="001313BC" w:rsidRDefault="00AB0075" w:rsidP="00197D23">
            <w:pPr>
              <w:rPr>
                <w:rFonts w:ascii="Times New Roman" w:hAnsi="Times New Roman"/>
                <w:sz w:val="20"/>
              </w:rPr>
            </w:pPr>
            <w:r w:rsidRPr="001313BC">
              <w:rPr>
                <w:rFonts w:ascii="Times New Roman" w:hAnsi="Times New Roman"/>
                <w:sz w:val="20"/>
              </w:rPr>
              <w:t>:0</w:t>
            </w:r>
          </w:p>
        </w:tc>
      </w:tr>
      <w:tr w:rsidR="00AB0075" w:rsidRPr="001313BC" w:rsidTr="00197D2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0075" w:rsidRPr="001313BC" w:rsidRDefault="00AB0075" w:rsidP="00197D23">
            <w:pPr>
              <w:rPr>
                <w:rFonts w:ascii="Times New Roman" w:hAnsi="Times New Roman"/>
                <w:b/>
                <w:sz w:val="20"/>
              </w:rPr>
            </w:pPr>
            <w:r w:rsidRPr="001313BC">
              <w:rPr>
                <w:rFonts w:ascii="Times New Roman" w:hAnsi="Times New Roman"/>
                <w:b/>
                <w:sz w:val="20"/>
              </w:rPr>
              <w:t>Öğrenci Başına Düşen Toplam Gelir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0075" w:rsidRPr="001313BC" w:rsidRDefault="00AB0075" w:rsidP="00197D23">
            <w:pPr>
              <w:rPr>
                <w:rFonts w:ascii="Times New Roman" w:hAnsi="Times New Roman"/>
                <w:sz w:val="20"/>
              </w:rPr>
            </w:pPr>
            <w:r w:rsidRPr="001313BC">
              <w:rPr>
                <w:rFonts w:ascii="Times New Roman" w:hAnsi="Times New Roman"/>
                <w:sz w:val="20"/>
              </w:rPr>
              <w:t>25,42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0075" w:rsidRPr="001313BC" w:rsidRDefault="00AB0075" w:rsidP="00197D23">
            <w:pPr>
              <w:rPr>
                <w:rFonts w:ascii="Times New Roman" w:hAnsi="Times New Roman"/>
                <w:b/>
                <w:bCs/>
                <w:color w:val="000000"/>
                <w:sz w:val="20"/>
                <w:szCs w:val="24"/>
              </w:rPr>
            </w:pPr>
            <w:r w:rsidRPr="001313BC">
              <w:rPr>
                <w:rFonts w:ascii="Times New Roman" w:hAnsi="Times New Roman"/>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0075" w:rsidRPr="001313BC" w:rsidRDefault="00AB0075" w:rsidP="00197D23">
            <w:pPr>
              <w:rPr>
                <w:rFonts w:ascii="Times New Roman" w:hAnsi="Times New Roman"/>
                <w:sz w:val="20"/>
              </w:rPr>
            </w:pPr>
            <w:r w:rsidRPr="001313BC">
              <w:rPr>
                <w:rFonts w:ascii="Times New Roman" w:hAnsi="Times New Roman"/>
                <w:sz w:val="20"/>
              </w:rPr>
              <w:t>5</w:t>
            </w:r>
          </w:p>
        </w:tc>
      </w:tr>
    </w:tbl>
    <w:p w:rsidR="00AB0075" w:rsidRPr="001313BC" w:rsidRDefault="00AB0075" w:rsidP="00AB0075">
      <w:pPr>
        <w:autoSpaceDE w:val="0"/>
        <w:autoSpaceDN w:val="0"/>
        <w:adjustRightInd w:val="0"/>
        <w:spacing w:after="0" w:line="240" w:lineRule="auto"/>
        <w:jc w:val="both"/>
        <w:rPr>
          <w:rFonts w:ascii="Times New Roman" w:hAnsi="Times New Roman"/>
          <w:b/>
          <w:szCs w:val="24"/>
        </w:rPr>
      </w:pPr>
    </w:p>
    <w:p w:rsidR="00AB0075" w:rsidRPr="001313BC" w:rsidRDefault="00AB0075">
      <w:pPr>
        <w:rPr>
          <w:rFonts w:ascii="Times New Roman" w:hAnsi="Times New Roman"/>
        </w:rPr>
      </w:pPr>
    </w:p>
    <w:p w:rsidR="00AB0075" w:rsidRPr="001313BC" w:rsidRDefault="00AB0075">
      <w:pPr>
        <w:rPr>
          <w:rFonts w:ascii="Times New Roman" w:hAnsi="Times New Roman"/>
        </w:rPr>
      </w:pPr>
    </w:p>
    <w:p w:rsidR="00AB0075" w:rsidRPr="001313BC" w:rsidRDefault="00AB0075">
      <w:pPr>
        <w:rPr>
          <w:rFonts w:ascii="Times New Roman" w:hAnsi="Times New Roman"/>
        </w:rPr>
      </w:pPr>
    </w:p>
    <w:p w:rsidR="00AB0075" w:rsidRPr="001313BC" w:rsidRDefault="00AB0075" w:rsidP="00AB0075">
      <w:pPr>
        <w:keepNext/>
        <w:keepLines/>
        <w:spacing w:before="240" w:after="240" w:line="240" w:lineRule="auto"/>
        <w:outlineLvl w:val="2"/>
        <w:rPr>
          <w:rFonts w:ascii="Times New Roman" w:eastAsia="SimSun" w:hAnsi="Times New Roman"/>
          <w:sz w:val="32"/>
          <w:szCs w:val="32"/>
        </w:rPr>
        <w:sectPr w:rsidR="00AB0075" w:rsidRPr="001313BC" w:rsidSect="00AB0075">
          <w:pgSz w:w="16838" w:h="11906" w:orient="landscape"/>
          <w:pgMar w:top="709" w:right="1134" w:bottom="709" w:left="992" w:header="709" w:footer="709" w:gutter="0"/>
          <w:cols w:space="708"/>
          <w:docGrid w:linePitch="360"/>
        </w:sectPr>
      </w:pPr>
    </w:p>
    <w:p w:rsidR="00AB0075" w:rsidRPr="001313BC" w:rsidRDefault="00AB0075" w:rsidP="00AB0075">
      <w:pPr>
        <w:keepNext/>
        <w:keepLines/>
        <w:spacing w:before="240" w:after="240" w:line="240" w:lineRule="auto"/>
        <w:outlineLvl w:val="2"/>
        <w:rPr>
          <w:rFonts w:ascii="Times New Roman" w:eastAsia="SimSun" w:hAnsi="Times New Roman"/>
          <w:sz w:val="32"/>
          <w:szCs w:val="32"/>
        </w:rPr>
      </w:pPr>
      <w:r w:rsidRPr="001313BC">
        <w:rPr>
          <w:rFonts w:ascii="Times New Roman" w:eastAsia="SimSun" w:hAnsi="Times New Roman"/>
          <w:sz w:val="32"/>
          <w:szCs w:val="32"/>
        </w:rPr>
        <w:lastRenderedPageBreak/>
        <w:t>Çalışan Bilgileri</w:t>
      </w:r>
    </w:p>
    <w:p w:rsidR="00AB0075" w:rsidRPr="001313BC" w:rsidRDefault="00AB0075" w:rsidP="00AB0075">
      <w:pPr>
        <w:ind w:firstLine="708"/>
        <w:rPr>
          <w:rFonts w:ascii="Times New Roman" w:hAnsi="Times New Roman"/>
        </w:rPr>
      </w:pPr>
      <w:r w:rsidRPr="001313BC">
        <w:rPr>
          <w:rFonts w:ascii="Times New Roman" w:hAnsi="Times New Roman"/>
        </w:rPr>
        <w:t>Okulumuzun çalışanlarına ilişkin bilgiler altta yer alan tabloda belirtilmiştir.</w:t>
      </w:r>
    </w:p>
    <w:p w:rsidR="00AB0075" w:rsidRPr="001313BC" w:rsidRDefault="00AB0075">
      <w:pPr>
        <w:rPr>
          <w:rFonts w:ascii="Times New Roman" w:hAnsi="Times New Roman"/>
          <w:b/>
        </w:rPr>
      </w:pPr>
      <w:r w:rsidRPr="001313BC">
        <w:rPr>
          <w:rFonts w:ascii="Times New Roman" w:hAnsi="Times New Roman"/>
          <w:b/>
        </w:rPr>
        <w:t>Çalışan Bilgileri Tablosu</w:t>
      </w:r>
    </w:p>
    <w:p w:rsidR="00AB0075" w:rsidRPr="001313BC" w:rsidRDefault="00AB0075">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AB0075" w:rsidRPr="001313BC" w:rsidTr="00197D23">
        <w:tc>
          <w:tcPr>
            <w:tcW w:w="5304"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Unvan*</w:t>
            </w:r>
          </w:p>
        </w:tc>
        <w:tc>
          <w:tcPr>
            <w:tcW w:w="1768"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Erkek</w:t>
            </w:r>
          </w:p>
        </w:tc>
        <w:tc>
          <w:tcPr>
            <w:tcW w:w="1768"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Kadın</w:t>
            </w:r>
          </w:p>
        </w:tc>
        <w:tc>
          <w:tcPr>
            <w:tcW w:w="1768"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Toplam</w:t>
            </w:r>
          </w:p>
        </w:tc>
      </w:tr>
      <w:tr w:rsidR="00AB0075" w:rsidRPr="001313BC" w:rsidTr="00197D23">
        <w:tc>
          <w:tcPr>
            <w:tcW w:w="5304" w:type="dxa"/>
            <w:shd w:val="clear" w:color="auto" w:fill="auto"/>
          </w:tcPr>
          <w:p w:rsidR="00AB0075" w:rsidRPr="001313BC" w:rsidRDefault="00AB0075" w:rsidP="00197D23">
            <w:pPr>
              <w:rPr>
                <w:rFonts w:ascii="Times New Roman" w:hAnsi="Times New Roman"/>
              </w:rPr>
            </w:pPr>
            <w:r w:rsidRPr="001313BC">
              <w:rPr>
                <w:rFonts w:ascii="Times New Roman" w:hAnsi="Times New Roman"/>
              </w:rPr>
              <w:t>Okul Müdürü ve Müdür Yardımcısı</w:t>
            </w:r>
          </w:p>
        </w:tc>
        <w:tc>
          <w:tcPr>
            <w:tcW w:w="1768"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2</w:t>
            </w:r>
          </w:p>
        </w:tc>
        <w:tc>
          <w:tcPr>
            <w:tcW w:w="1768"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1</w:t>
            </w:r>
          </w:p>
        </w:tc>
        <w:tc>
          <w:tcPr>
            <w:tcW w:w="1768"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3</w:t>
            </w:r>
          </w:p>
        </w:tc>
      </w:tr>
      <w:tr w:rsidR="00AB0075" w:rsidRPr="001313BC" w:rsidTr="00197D23">
        <w:tc>
          <w:tcPr>
            <w:tcW w:w="5304" w:type="dxa"/>
            <w:shd w:val="clear" w:color="auto" w:fill="auto"/>
          </w:tcPr>
          <w:p w:rsidR="00AB0075" w:rsidRPr="001313BC" w:rsidRDefault="00AB0075" w:rsidP="00197D23">
            <w:pPr>
              <w:rPr>
                <w:rFonts w:ascii="Times New Roman" w:hAnsi="Times New Roman"/>
              </w:rPr>
            </w:pPr>
            <w:r w:rsidRPr="001313BC">
              <w:rPr>
                <w:rFonts w:ascii="Times New Roman" w:hAnsi="Times New Roman"/>
              </w:rPr>
              <w:t>Sınıf Öğretmeni</w:t>
            </w:r>
          </w:p>
        </w:tc>
        <w:tc>
          <w:tcPr>
            <w:tcW w:w="1768"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7</w:t>
            </w:r>
          </w:p>
        </w:tc>
        <w:tc>
          <w:tcPr>
            <w:tcW w:w="1768"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6</w:t>
            </w:r>
          </w:p>
        </w:tc>
        <w:tc>
          <w:tcPr>
            <w:tcW w:w="1768"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13</w:t>
            </w:r>
          </w:p>
        </w:tc>
      </w:tr>
      <w:tr w:rsidR="00AB0075" w:rsidRPr="001313BC" w:rsidTr="00197D23">
        <w:tc>
          <w:tcPr>
            <w:tcW w:w="5304" w:type="dxa"/>
            <w:shd w:val="clear" w:color="auto" w:fill="auto"/>
          </w:tcPr>
          <w:p w:rsidR="00AB0075" w:rsidRPr="001313BC" w:rsidRDefault="00AB0075" w:rsidP="00197D23">
            <w:pPr>
              <w:rPr>
                <w:rFonts w:ascii="Times New Roman" w:hAnsi="Times New Roman"/>
              </w:rPr>
            </w:pPr>
            <w:r w:rsidRPr="001313BC">
              <w:rPr>
                <w:rFonts w:ascii="Times New Roman" w:hAnsi="Times New Roman"/>
              </w:rPr>
              <w:t>Branş Öğretmeni</w:t>
            </w:r>
          </w:p>
        </w:tc>
        <w:tc>
          <w:tcPr>
            <w:tcW w:w="1768"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9</w:t>
            </w:r>
          </w:p>
        </w:tc>
        <w:tc>
          <w:tcPr>
            <w:tcW w:w="1768"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13</w:t>
            </w:r>
          </w:p>
        </w:tc>
        <w:tc>
          <w:tcPr>
            <w:tcW w:w="1768"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22</w:t>
            </w:r>
          </w:p>
        </w:tc>
      </w:tr>
      <w:tr w:rsidR="00AB0075" w:rsidRPr="001313BC" w:rsidTr="00197D23">
        <w:tc>
          <w:tcPr>
            <w:tcW w:w="5304" w:type="dxa"/>
            <w:shd w:val="clear" w:color="auto" w:fill="auto"/>
          </w:tcPr>
          <w:p w:rsidR="00AB0075" w:rsidRPr="001313BC" w:rsidRDefault="00AB0075" w:rsidP="00197D23">
            <w:pPr>
              <w:rPr>
                <w:rFonts w:ascii="Times New Roman" w:hAnsi="Times New Roman"/>
              </w:rPr>
            </w:pPr>
            <w:r w:rsidRPr="001313BC">
              <w:rPr>
                <w:rFonts w:ascii="Times New Roman" w:hAnsi="Times New Roman"/>
              </w:rPr>
              <w:t>Rehber Öğretmen</w:t>
            </w:r>
          </w:p>
        </w:tc>
        <w:tc>
          <w:tcPr>
            <w:tcW w:w="1768" w:type="dxa"/>
            <w:shd w:val="clear" w:color="auto" w:fill="auto"/>
          </w:tcPr>
          <w:p w:rsidR="00AB0075" w:rsidRPr="001313BC" w:rsidRDefault="00AB0075" w:rsidP="00197D23">
            <w:pPr>
              <w:rPr>
                <w:rFonts w:ascii="Times New Roman" w:hAnsi="Times New Roman"/>
                <w:b/>
              </w:rPr>
            </w:pPr>
          </w:p>
        </w:tc>
        <w:tc>
          <w:tcPr>
            <w:tcW w:w="1768"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2</w:t>
            </w:r>
          </w:p>
        </w:tc>
        <w:tc>
          <w:tcPr>
            <w:tcW w:w="1768"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2</w:t>
            </w:r>
          </w:p>
        </w:tc>
      </w:tr>
      <w:tr w:rsidR="00AB0075" w:rsidRPr="001313BC" w:rsidTr="00197D23">
        <w:tc>
          <w:tcPr>
            <w:tcW w:w="5304" w:type="dxa"/>
            <w:shd w:val="clear" w:color="auto" w:fill="auto"/>
          </w:tcPr>
          <w:p w:rsidR="00AB0075" w:rsidRPr="001313BC" w:rsidRDefault="00AB0075" w:rsidP="00197D23">
            <w:pPr>
              <w:rPr>
                <w:rFonts w:ascii="Times New Roman" w:hAnsi="Times New Roman"/>
              </w:rPr>
            </w:pPr>
            <w:r w:rsidRPr="001313BC">
              <w:rPr>
                <w:rFonts w:ascii="Times New Roman" w:hAnsi="Times New Roman"/>
              </w:rPr>
              <w:t>İdari Personel</w:t>
            </w:r>
          </w:p>
        </w:tc>
        <w:tc>
          <w:tcPr>
            <w:tcW w:w="1768" w:type="dxa"/>
            <w:shd w:val="clear" w:color="auto" w:fill="auto"/>
          </w:tcPr>
          <w:p w:rsidR="00AB0075" w:rsidRPr="001313BC" w:rsidRDefault="00AB0075" w:rsidP="00197D23">
            <w:pPr>
              <w:rPr>
                <w:rFonts w:ascii="Times New Roman" w:hAnsi="Times New Roman"/>
                <w:b/>
              </w:rPr>
            </w:pPr>
          </w:p>
        </w:tc>
        <w:tc>
          <w:tcPr>
            <w:tcW w:w="1768"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1</w:t>
            </w:r>
          </w:p>
        </w:tc>
        <w:tc>
          <w:tcPr>
            <w:tcW w:w="1768"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1</w:t>
            </w:r>
          </w:p>
        </w:tc>
      </w:tr>
      <w:tr w:rsidR="00AB0075" w:rsidRPr="001313BC" w:rsidTr="00197D23">
        <w:tc>
          <w:tcPr>
            <w:tcW w:w="5304" w:type="dxa"/>
            <w:shd w:val="clear" w:color="auto" w:fill="auto"/>
          </w:tcPr>
          <w:p w:rsidR="00AB0075" w:rsidRPr="001313BC" w:rsidRDefault="00AB0075" w:rsidP="00197D23">
            <w:pPr>
              <w:rPr>
                <w:rFonts w:ascii="Times New Roman" w:hAnsi="Times New Roman"/>
              </w:rPr>
            </w:pPr>
            <w:r w:rsidRPr="001313BC">
              <w:rPr>
                <w:rFonts w:ascii="Times New Roman" w:hAnsi="Times New Roman"/>
              </w:rPr>
              <w:t>Yardımcı Personel</w:t>
            </w:r>
          </w:p>
        </w:tc>
        <w:tc>
          <w:tcPr>
            <w:tcW w:w="1768"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3</w:t>
            </w:r>
          </w:p>
        </w:tc>
        <w:tc>
          <w:tcPr>
            <w:tcW w:w="1768" w:type="dxa"/>
            <w:shd w:val="clear" w:color="auto" w:fill="auto"/>
          </w:tcPr>
          <w:p w:rsidR="00AB0075" w:rsidRPr="001313BC" w:rsidRDefault="00AB0075" w:rsidP="00197D23">
            <w:pPr>
              <w:rPr>
                <w:rFonts w:ascii="Times New Roman" w:hAnsi="Times New Roman"/>
                <w:b/>
              </w:rPr>
            </w:pPr>
          </w:p>
        </w:tc>
        <w:tc>
          <w:tcPr>
            <w:tcW w:w="1768"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3</w:t>
            </w:r>
          </w:p>
        </w:tc>
      </w:tr>
      <w:tr w:rsidR="00AB0075" w:rsidRPr="001313BC" w:rsidTr="00197D23">
        <w:tc>
          <w:tcPr>
            <w:tcW w:w="5304" w:type="dxa"/>
            <w:shd w:val="clear" w:color="auto" w:fill="auto"/>
          </w:tcPr>
          <w:p w:rsidR="00AB0075" w:rsidRPr="001313BC" w:rsidRDefault="00AB0075" w:rsidP="00197D23">
            <w:pPr>
              <w:rPr>
                <w:rFonts w:ascii="Times New Roman" w:hAnsi="Times New Roman"/>
              </w:rPr>
            </w:pPr>
            <w:r w:rsidRPr="001313BC">
              <w:rPr>
                <w:rFonts w:ascii="Times New Roman" w:hAnsi="Times New Roman"/>
              </w:rPr>
              <w:t>Güvenlik Personeli</w:t>
            </w:r>
          </w:p>
        </w:tc>
        <w:tc>
          <w:tcPr>
            <w:tcW w:w="1768"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1</w:t>
            </w:r>
          </w:p>
        </w:tc>
        <w:tc>
          <w:tcPr>
            <w:tcW w:w="1768" w:type="dxa"/>
            <w:shd w:val="clear" w:color="auto" w:fill="auto"/>
          </w:tcPr>
          <w:p w:rsidR="00AB0075" w:rsidRPr="001313BC" w:rsidRDefault="00AB0075" w:rsidP="00197D23">
            <w:pPr>
              <w:rPr>
                <w:rFonts w:ascii="Times New Roman" w:hAnsi="Times New Roman"/>
                <w:b/>
              </w:rPr>
            </w:pPr>
          </w:p>
        </w:tc>
        <w:tc>
          <w:tcPr>
            <w:tcW w:w="1768"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1</w:t>
            </w:r>
          </w:p>
        </w:tc>
      </w:tr>
      <w:tr w:rsidR="00AB0075" w:rsidRPr="001313BC" w:rsidTr="00197D23">
        <w:tc>
          <w:tcPr>
            <w:tcW w:w="5304" w:type="dxa"/>
            <w:shd w:val="clear" w:color="auto" w:fill="auto"/>
          </w:tcPr>
          <w:p w:rsidR="00AB0075" w:rsidRPr="001313BC" w:rsidRDefault="00AB0075" w:rsidP="00197D23">
            <w:pPr>
              <w:jc w:val="right"/>
              <w:rPr>
                <w:rFonts w:ascii="Times New Roman" w:hAnsi="Times New Roman"/>
                <w:b/>
              </w:rPr>
            </w:pPr>
            <w:r w:rsidRPr="001313BC">
              <w:rPr>
                <w:rFonts w:ascii="Times New Roman" w:hAnsi="Times New Roman"/>
                <w:b/>
              </w:rPr>
              <w:t>Toplam Çalışan Sayıları</w:t>
            </w:r>
          </w:p>
        </w:tc>
        <w:tc>
          <w:tcPr>
            <w:tcW w:w="1768"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22</w:t>
            </w:r>
          </w:p>
        </w:tc>
        <w:tc>
          <w:tcPr>
            <w:tcW w:w="1768"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23</w:t>
            </w:r>
          </w:p>
        </w:tc>
        <w:tc>
          <w:tcPr>
            <w:tcW w:w="1768"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45</w:t>
            </w:r>
          </w:p>
        </w:tc>
      </w:tr>
    </w:tbl>
    <w:p w:rsidR="00AB0075" w:rsidRPr="001313BC" w:rsidRDefault="00AB0075">
      <w:pPr>
        <w:rPr>
          <w:rFonts w:ascii="Times New Roman" w:hAnsi="Times New Roman"/>
          <w:b/>
        </w:rPr>
      </w:pPr>
    </w:p>
    <w:p w:rsidR="00AB0075" w:rsidRPr="001313BC" w:rsidRDefault="00AB0075" w:rsidP="00AB0075">
      <w:pPr>
        <w:pStyle w:val="Balk3"/>
        <w:rPr>
          <w:rFonts w:ascii="Times New Roman" w:hAnsi="Times New Roman" w:cs="Times New Roman"/>
          <w:color w:val="auto"/>
        </w:rPr>
      </w:pPr>
    </w:p>
    <w:p w:rsidR="00AB0075" w:rsidRPr="001313BC" w:rsidRDefault="00AB0075" w:rsidP="00AB0075">
      <w:pPr>
        <w:rPr>
          <w:rFonts w:ascii="Times New Roman" w:hAnsi="Times New Roman"/>
        </w:rPr>
      </w:pPr>
    </w:p>
    <w:p w:rsidR="00AB0075" w:rsidRPr="001313BC" w:rsidRDefault="00AB0075" w:rsidP="00AB0075">
      <w:pPr>
        <w:tabs>
          <w:tab w:val="left" w:pos="426"/>
        </w:tabs>
        <w:spacing w:after="0"/>
        <w:jc w:val="both"/>
        <w:rPr>
          <w:rFonts w:ascii="Times New Roman" w:hAnsi="Times New Roman"/>
          <w:b/>
          <w:szCs w:val="24"/>
        </w:rPr>
      </w:pPr>
    </w:p>
    <w:p w:rsidR="00AB0075" w:rsidRPr="001313BC" w:rsidRDefault="00AB0075" w:rsidP="00AB0075">
      <w:pPr>
        <w:tabs>
          <w:tab w:val="left" w:pos="426"/>
        </w:tabs>
        <w:spacing w:after="0"/>
        <w:jc w:val="both"/>
        <w:rPr>
          <w:rFonts w:ascii="Times New Roman" w:hAnsi="Times New Roman"/>
          <w:b/>
          <w:szCs w:val="24"/>
        </w:rPr>
      </w:pPr>
    </w:p>
    <w:p w:rsidR="00AB0075" w:rsidRPr="001313BC" w:rsidRDefault="00AB0075" w:rsidP="00AB0075">
      <w:pPr>
        <w:tabs>
          <w:tab w:val="left" w:pos="426"/>
        </w:tabs>
        <w:spacing w:after="0"/>
        <w:jc w:val="both"/>
        <w:rPr>
          <w:rFonts w:ascii="Times New Roman" w:hAnsi="Times New Roman"/>
          <w:b/>
          <w:szCs w:val="24"/>
        </w:rPr>
      </w:pPr>
    </w:p>
    <w:p w:rsidR="00AB0075" w:rsidRPr="001313BC" w:rsidRDefault="00AB0075" w:rsidP="00AB0075">
      <w:pPr>
        <w:tabs>
          <w:tab w:val="left" w:pos="426"/>
        </w:tabs>
        <w:spacing w:after="0"/>
        <w:jc w:val="both"/>
        <w:rPr>
          <w:rFonts w:ascii="Times New Roman" w:hAnsi="Times New Roman"/>
          <w:b/>
          <w:szCs w:val="24"/>
        </w:rPr>
      </w:pPr>
    </w:p>
    <w:p w:rsidR="00AB0075" w:rsidRPr="001313BC" w:rsidRDefault="00AB0075" w:rsidP="00AB0075">
      <w:pPr>
        <w:tabs>
          <w:tab w:val="left" w:pos="426"/>
        </w:tabs>
        <w:spacing w:after="0"/>
        <w:jc w:val="both"/>
        <w:rPr>
          <w:rFonts w:ascii="Times New Roman" w:hAnsi="Times New Roman"/>
          <w:b/>
          <w:szCs w:val="24"/>
        </w:rPr>
      </w:pPr>
    </w:p>
    <w:p w:rsidR="00AB0075" w:rsidRPr="001313BC" w:rsidRDefault="00AB0075" w:rsidP="00AB0075">
      <w:pPr>
        <w:tabs>
          <w:tab w:val="left" w:pos="426"/>
        </w:tabs>
        <w:spacing w:after="0"/>
        <w:jc w:val="both"/>
        <w:rPr>
          <w:rFonts w:ascii="Times New Roman" w:hAnsi="Times New Roman"/>
          <w:b/>
          <w:szCs w:val="24"/>
        </w:rPr>
      </w:pPr>
    </w:p>
    <w:p w:rsidR="00AB0075" w:rsidRPr="001313BC" w:rsidRDefault="00AB0075" w:rsidP="00AB0075">
      <w:pPr>
        <w:tabs>
          <w:tab w:val="left" w:pos="426"/>
        </w:tabs>
        <w:spacing w:after="0"/>
        <w:jc w:val="both"/>
        <w:rPr>
          <w:rFonts w:ascii="Times New Roman" w:hAnsi="Times New Roman"/>
          <w:b/>
          <w:szCs w:val="24"/>
        </w:rPr>
      </w:pPr>
    </w:p>
    <w:p w:rsidR="00AB0075" w:rsidRPr="001313BC" w:rsidRDefault="00AB0075" w:rsidP="00AB0075">
      <w:pPr>
        <w:tabs>
          <w:tab w:val="left" w:pos="426"/>
        </w:tabs>
        <w:spacing w:after="0"/>
        <w:jc w:val="both"/>
        <w:rPr>
          <w:rFonts w:ascii="Times New Roman" w:hAnsi="Times New Roman"/>
          <w:b/>
          <w:szCs w:val="24"/>
        </w:rPr>
      </w:pPr>
    </w:p>
    <w:p w:rsidR="00AB0075" w:rsidRPr="001313BC" w:rsidRDefault="00AB0075" w:rsidP="00AB0075">
      <w:pPr>
        <w:tabs>
          <w:tab w:val="left" w:pos="426"/>
        </w:tabs>
        <w:spacing w:after="0"/>
        <w:jc w:val="both"/>
        <w:rPr>
          <w:rFonts w:ascii="Times New Roman" w:hAnsi="Times New Roman"/>
          <w:b/>
          <w:szCs w:val="24"/>
        </w:rPr>
      </w:pPr>
    </w:p>
    <w:p w:rsidR="00AB0075" w:rsidRPr="001313BC" w:rsidRDefault="00AB0075" w:rsidP="00AB0075">
      <w:pPr>
        <w:tabs>
          <w:tab w:val="left" w:pos="426"/>
        </w:tabs>
        <w:spacing w:after="0"/>
        <w:jc w:val="both"/>
        <w:rPr>
          <w:rFonts w:ascii="Times New Roman" w:hAnsi="Times New Roman"/>
          <w:b/>
          <w:szCs w:val="24"/>
        </w:rPr>
      </w:pPr>
    </w:p>
    <w:p w:rsidR="00AB0075" w:rsidRPr="001313BC" w:rsidRDefault="00AB0075" w:rsidP="00AB0075">
      <w:pPr>
        <w:tabs>
          <w:tab w:val="left" w:pos="426"/>
        </w:tabs>
        <w:spacing w:after="0"/>
        <w:jc w:val="both"/>
        <w:rPr>
          <w:rFonts w:ascii="Times New Roman" w:hAnsi="Times New Roman"/>
          <w:b/>
          <w:szCs w:val="24"/>
        </w:rPr>
      </w:pPr>
    </w:p>
    <w:p w:rsidR="00AB0075" w:rsidRPr="001313BC" w:rsidRDefault="00AB0075" w:rsidP="00AB0075">
      <w:pPr>
        <w:tabs>
          <w:tab w:val="left" w:pos="426"/>
        </w:tabs>
        <w:spacing w:after="0"/>
        <w:jc w:val="both"/>
        <w:rPr>
          <w:rFonts w:ascii="Times New Roman" w:hAnsi="Times New Roman"/>
          <w:b/>
          <w:szCs w:val="24"/>
        </w:rPr>
      </w:pPr>
    </w:p>
    <w:p w:rsidR="00AB0075" w:rsidRPr="001313BC" w:rsidRDefault="00AB0075" w:rsidP="00AB0075">
      <w:pPr>
        <w:tabs>
          <w:tab w:val="left" w:pos="426"/>
        </w:tabs>
        <w:spacing w:after="0"/>
        <w:jc w:val="both"/>
        <w:rPr>
          <w:rFonts w:ascii="Times New Roman" w:hAnsi="Times New Roman"/>
          <w:b/>
          <w:szCs w:val="24"/>
        </w:rPr>
      </w:pPr>
    </w:p>
    <w:p w:rsidR="00AB0075" w:rsidRPr="001313BC" w:rsidRDefault="00AB0075" w:rsidP="00AB0075">
      <w:pPr>
        <w:tabs>
          <w:tab w:val="left" w:pos="426"/>
        </w:tabs>
        <w:spacing w:after="0"/>
        <w:jc w:val="both"/>
        <w:rPr>
          <w:rFonts w:ascii="Times New Roman" w:hAnsi="Times New Roman"/>
          <w:b/>
          <w:szCs w:val="24"/>
        </w:rPr>
      </w:pPr>
    </w:p>
    <w:p w:rsidR="00AB0075" w:rsidRPr="001313BC" w:rsidRDefault="00AB0075" w:rsidP="00AB0075">
      <w:pPr>
        <w:tabs>
          <w:tab w:val="left" w:pos="426"/>
        </w:tabs>
        <w:spacing w:after="0"/>
        <w:jc w:val="both"/>
        <w:rPr>
          <w:rFonts w:ascii="Times New Roman" w:hAnsi="Times New Roman"/>
          <w:b/>
          <w:szCs w:val="24"/>
        </w:rPr>
      </w:pPr>
    </w:p>
    <w:p w:rsidR="00AB0075" w:rsidRPr="001313BC" w:rsidRDefault="00AB0075" w:rsidP="00AB0075">
      <w:pPr>
        <w:tabs>
          <w:tab w:val="left" w:pos="426"/>
        </w:tabs>
        <w:spacing w:after="0"/>
        <w:jc w:val="both"/>
        <w:rPr>
          <w:rFonts w:ascii="Times New Roman" w:hAnsi="Times New Roman"/>
          <w:b/>
          <w:szCs w:val="24"/>
        </w:rPr>
      </w:pPr>
    </w:p>
    <w:p w:rsidR="00AB0075" w:rsidRPr="001313BC" w:rsidRDefault="00AB0075" w:rsidP="00AB0075">
      <w:pPr>
        <w:tabs>
          <w:tab w:val="left" w:pos="426"/>
        </w:tabs>
        <w:spacing w:after="0"/>
        <w:jc w:val="both"/>
        <w:rPr>
          <w:rFonts w:ascii="Times New Roman" w:hAnsi="Times New Roman"/>
          <w:b/>
          <w:szCs w:val="24"/>
        </w:rPr>
      </w:pPr>
    </w:p>
    <w:p w:rsidR="00AB0075" w:rsidRPr="001313BC" w:rsidRDefault="00AB0075" w:rsidP="00AB0075">
      <w:pPr>
        <w:tabs>
          <w:tab w:val="left" w:pos="426"/>
        </w:tabs>
        <w:spacing w:after="0"/>
        <w:jc w:val="both"/>
        <w:rPr>
          <w:rFonts w:ascii="Times New Roman" w:hAnsi="Times New Roman"/>
          <w:b/>
          <w:szCs w:val="24"/>
        </w:rPr>
        <w:sectPr w:rsidR="00AB0075" w:rsidRPr="001313BC" w:rsidSect="00AB0075">
          <w:pgSz w:w="11906" w:h="16838"/>
          <w:pgMar w:top="1134" w:right="709" w:bottom="992" w:left="709" w:header="709" w:footer="709" w:gutter="0"/>
          <w:cols w:space="708"/>
          <w:docGrid w:linePitch="360"/>
        </w:sectPr>
      </w:pPr>
    </w:p>
    <w:p w:rsidR="00AB0075" w:rsidRPr="001313BC" w:rsidRDefault="00AB0075" w:rsidP="00AB0075">
      <w:pPr>
        <w:pStyle w:val="Balk3"/>
        <w:rPr>
          <w:rFonts w:ascii="Times New Roman" w:hAnsi="Times New Roman" w:cs="Times New Roman"/>
          <w:color w:val="auto"/>
        </w:rPr>
      </w:pPr>
      <w:r w:rsidRPr="001313BC">
        <w:rPr>
          <w:rFonts w:ascii="Times New Roman" w:hAnsi="Times New Roman" w:cs="Times New Roman"/>
          <w:color w:val="auto"/>
        </w:rPr>
        <w:lastRenderedPageBreak/>
        <w:t>Okulumuz Bina ve Alanları</w:t>
      </w:r>
    </w:p>
    <w:p w:rsidR="00AB0075" w:rsidRPr="001313BC" w:rsidRDefault="00AB0075" w:rsidP="00AB0075">
      <w:pPr>
        <w:tabs>
          <w:tab w:val="left" w:pos="426"/>
        </w:tabs>
        <w:spacing w:after="0"/>
        <w:jc w:val="both"/>
        <w:rPr>
          <w:rFonts w:ascii="Times New Roman" w:hAnsi="Times New Roman"/>
          <w:b/>
          <w:szCs w:val="24"/>
        </w:rPr>
      </w:pPr>
      <w:r w:rsidRPr="001313BC">
        <w:rPr>
          <w:rFonts w:ascii="Times New Roman" w:hAnsi="Times New Roman"/>
        </w:rPr>
        <w:tab/>
        <w:t>Okulumuzun binası ile açık ve kapalı alanlarına ilişkin temel bilgiler altta yer almaktadır.</w:t>
      </w:r>
    </w:p>
    <w:p w:rsidR="00AB0075" w:rsidRPr="001313BC" w:rsidRDefault="00AB0075" w:rsidP="00AB0075">
      <w:pPr>
        <w:tabs>
          <w:tab w:val="left" w:pos="426"/>
        </w:tabs>
        <w:spacing w:after="0"/>
        <w:jc w:val="both"/>
        <w:rPr>
          <w:rFonts w:ascii="Times New Roman" w:hAnsi="Times New Roman"/>
          <w:b/>
          <w:szCs w:val="24"/>
        </w:rPr>
      </w:pPr>
      <w:r w:rsidRPr="001313BC">
        <w:rPr>
          <w:rFonts w:ascii="Times New Roman" w:hAnsi="Times New Roman"/>
          <w:b/>
          <w:szCs w:val="24"/>
        </w:rPr>
        <w:t xml:space="preserve">Okul Yerleşkesine İlişkin Bilgiler </w:t>
      </w:r>
    </w:p>
    <w:p w:rsidR="00AB0075" w:rsidRPr="001313BC" w:rsidRDefault="00AB0075" w:rsidP="00AB0075">
      <w:pPr>
        <w:rPr>
          <w:rFonts w:ascii="Times New Roman" w:hAnsi="Times New Roman"/>
        </w:rPr>
      </w:pPr>
    </w:p>
    <w:p w:rsidR="00AB0075" w:rsidRPr="001313BC" w:rsidRDefault="00AB0075" w:rsidP="00AB0075">
      <w:pPr>
        <w:pStyle w:val="Balk3"/>
        <w:rPr>
          <w:rFonts w:ascii="Times New Roman" w:hAnsi="Times New Roman" w:cs="Times New Roman"/>
          <w:color w:val="auto"/>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1201"/>
        <w:gridCol w:w="2230"/>
        <w:gridCol w:w="617"/>
        <w:gridCol w:w="657"/>
      </w:tblGrid>
      <w:tr w:rsidR="00AB0075" w:rsidRPr="001313BC" w:rsidTr="00AB0075">
        <w:tc>
          <w:tcPr>
            <w:tcW w:w="3267" w:type="pct"/>
            <w:gridSpan w:val="2"/>
            <w:shd w:val="clear" w:color="auto" w:fill="auto"/>
          </w:tcPr>
          <w:p w:rsidR="00AB0075" w:rsidRPr="001313BC" w:rsidRDefault="00AB0075" w:rsidP="00197D23">
            <w:pPr>
              <w:tabs>
                <w:tab w:val="left" w:pos="426"/>
              </w:tabs>
              <w:spacing w:after="0"/>
              <w:jc w:val="both"/>
              <w:rPr>
                <w:rFonts w:ascii="Times New Roman" w:hAnsi="Times New Roman"/>
                <w:b/>
                <w:szCs w:val="24"/>
              </w:rPr>
            </w:pPr>
            <w:r w:rsidRPr="001313BC">
              <w:rPr>
                <w:rFonts w:ascii="Times New Roman" w:hAnsi="Times New Roman"/>
                <w:b/>
                <w:szCs w:val="24"/>
              </w:rPr>
              <w:t xml:space="preserve">Okul </w:t>
            </w:r>
            <w:proofErr w:type="spellStart"/>
            <w:r w:rsidRPr="001313BC">
              <w:rPr>
                <w:rFonts w:ascii="Times New Roman" w:hAnsi="Times New Roman"/>
                <w:b/>
                <w:szCs w:val="24"/>
              </w:rPr>
              <w:t>Böümleri</w:t>
            </w:r>
            <w:proofErr w:type="spellEnd"/>
          </w:p>
        </w:tc>
        <w:tc>
          <w:tcPr>
            <w:tcW w:w="1103" w:type="pct"/>
            <w:shd w:val="clear" w:color="auto" w:fill="auto"/>
          </w:tcPr>
          <w:p w:rsidR="00AB0075" w:rsidRPr="001313BC" w:rsidRDefault="00AB0075" w:rsidP="00197D23">
            <w:pPr>
              <w:tabs>
                <w:tab w:val="left" w:pos="426"/>
              </w:tabs>
              <w:spacing w:after="0"/>
              <w:jc w:val="both"/>
              <w:rPr>
                <w:rFonts w:ascii="Times New Roman" w:hAnsi="Times New Roman"/>
                <w:b/>
                <w:szCs w:val="24"/>
              </w:rPr>
            </w:pPr>
            <w:r w:rsidRPr="001313BC">
              <w:rPr>
                <w:rFonts w:ascii="Times New Roman" w:hAnsi="Times New Roman"/>
                <w:b/>
                <w:szCs w:val="24"/>
              </w:rPr>
              <w:t>Özel Alanlar</w:t>
            </w:r>
          </w:p>
        </w:tc>
        <w:tc>
          <w:tcPr>
            <w:tcW w:w="305" w:type="pct"/>
            <w:shd w:val="clear" w:color="auto" w:fill="auto"/>
          </w:tcPr>
          <w:p w:rsidR="00AB0075" w:rsidRPr="001313BC" w:rsidRDefault="00AB0075" w:rsidP="00197D23">
            <w:pPr>
              <w:tabs>
                <w:tab w:val="left" w:pos="426"/>
              </w:tabs>
              <w:spacing w:after="0"/>
              <w:jc w:val="both"/>
              <w:rPr>
                <w:rFonts w:ascii="Times New Roman" w:hAnsi="Times New Roman"/>
                <w:b/>
                <w:szCs w:val="24"/>
              </w:rPr>
            </w:pPr>
            <w:r w:rsidRPr="001313BC">
              <w:rPr>
                <w:rFonts w:ascii="Times New Roman" w:hAnsi="Times New Roman"/>
                <w:b/>
                <w:szCs w:val="24"/>
              </w:rPr>
              <w:t>Var</w:t>
            </w:r>
          </w:p>
        </w:tc>
        <w:tc>
          <w:tcPr>
            <w:tcW w:w="325" w:type="pct"/>
            <w:shd w:val="clear" w:color="auto" w:fill="auto"/>
          </w:tcPr>
          <w:p w:rsidR="00AB0075" w:rsidRPr="001313BC" w:rsidRDefault="00AB0075" w:rsidP="00197D23">
            <w:pPr>
              <w:tabs>
                <w:tab w:val="left" w:pos="426"/>
              </w:tabs>
              <w:spacing w:after="0"/>
              <w:jc w:val="both"/>
              <w:rPr>
                <w:rFonts w:ascii="Times New Roman" w:hAnsi="Times New Roman"/>
                <w:b/>
                <w:szCs w:val="24"/>
              </w:rPr>
            </w:pPr>
            <w:r w:rsidRPr="001313BC">
              <w:rPr>
                <w:rFonts w:ascii="Times New Roman" w:hAnsi="Times New Roman"/>
                <w:b/>
                <w:szCs w:val="24"/>
              </w:rPr>
              <w:t>Yok</w:t>
            </w:r>
          </w:p>
        </w:tc>
      </w:tr>
      <w:tr w:rsidR="00AB0075" w:rsidRPr="001313BC" w:rsidTr="00AB0075">
        <w:tc>
          <w:tcPr>
            <w:tcW w:w="2673" w:type="pct"/>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bCs/>
                <w:color w:val="000000"/>
                <w:szCs w:val="24"/>
              </w:rPr>
              <w:t>Okul Kat Sayısı</w:t>
            </w:r>
          </w:p>
        </w:tc>
        <w:tc>
          <w:tcPr>
            <w:tcW w:w="594" w:type="pct"/>
            <w:shd w:val="clear" w:color="auto" w:fill="auto"/>
          </w:tcPr>
          <w:p w:rsidR="00AB0075" w:rsidRPr="001313BC" w:rsidRDefault="00AB0075" w:rsidP="00197D23">
            <w:pPr>
              <w:tabs>
                <w:tab w:val="left" w:pos="426"/>
              </w:tabs>
              <w:spacing w:after="0"/>
              <w:jc w:val="both"/>
              <w:rPr>
                <w:rFonts w:ascii="Times New Roman" w:hAnsi="Times New Roman"/>
                <w:b/>
                <w:szCs w:val="24"/>
              </w:rPr>
            </w:pPr>
            <w:r w:rsidRPr="001313BC">
              <w:rPr>
                <w:rFonts w:ascii="Times New Roman" w:hAnsi="Times New Roman"/>
                <w:b/>
                <w:szCs w:val="24"/>
              </w:rPr>
              <w:t>Zemin+3</w:t>
            </w:r>
          </w:p>
        </w:tc>
        <w:tc>
          <w:tcPr>
            <w:tcW w:w="1103" w:type="pct"/>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Çok Amaçlı Salon</w:t>
            </w:r>
          </w:p>
        </w:tc>
        <w:tc>
          <w:tcPr>
            <w:tcW w:w="305" w:type="pct"/>
            <w:shd w:val="clear" w:color="auto" w:fill="auto"/>
          </w:tcPr>
          <w:p w:rsidR="00AB0075" w:rsidRPr="001313BC" w:rsidRDefault="00AB0075" w:rsidP="00197D23">
            <w:pPr>
              <w:tabs>
                <w:tab w:val="left" w:pos="426"/>
              </w:tabs>
              <w:spacing w:after="0"/>
              <w:jc w:val="both"/>
              <w:rPr>
                <w:rFonts w:ascii="Times New Roman" w:hAnsi="Times New Roman"/>
                <w:b/>
                <w:szCs w:val="24"/>
              </w:rPr>
            </w:pPr>
            <w:proofErr w:type="gramStart"/>
            <w:r w:rsidRPr="001313BC">
              <w:rPr>
                <w:rFonts w:ascii="Times New Roman" w:hAnsi="Times New Roman"/>
                <w:b/>
                <w:szCs w:val="24"/>
              </w:rPr>
              <w:t>x</w:t>
            </w:r>
            <w:proofErr w:type="gramEnd"/>
          </w:p>
        </w:tc>
        <w:tc>
          <w:tcPr>
            <w:tcW w:w="325" w:type="pct"/>
            <w:shd w:val="clear" w:color="auto" w:fill="auto"/>
          </w:tcPr>
          <w:p w:rsidR="00AB0075" w:rsidRPr="001313BC" w:rsidRDefault="00AB0075" w:rsidP="00197D23">
            <w:pPr>
              <w:tabs>
                <w:tab w:val="left" w:pos="426"/>
              </w:tabs>
              <w:spacing w:after="0"/>
              <w:jc w:val="both"/>
              <w:rPr>
                <w:rFonts w:ascii="Times New Roman" w:hAnsi="Times New Roman"/>
                <w:b/>
                <w:szCs w:val="24"/>
              </w:rPr>
            </w:pPr>
          </w:p>
        </w:tc>
      </w:tr>
      <w:tr w:rsidR="00AB0075" w:rsidRPr="001313BC" w:rsidTr="00AB0075">
        <w:tc>
          <w:tcPr>
            <w:tcW w:w="2673" w:type="pct"/>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bCs/>
                <w:color w:val="000000"/>
                <w:szCs w:val="24"/>
              </w:rPr>
              <w:t>Derslik Sayısı</w:t>
            </w:r>
          </w:p>
        </w:tc>
        <w:tc>
          <w:tcPr>
            <w:tcW w:w="594" w:type="pct"/>
            <w:shd w:val="clear" w:color="auto" w:fill="auto"/>
          </w:tcPr>
          <w:p w:rsidR="00AB0075" w:rsidRPr="001313BC" w:rsidRDefault="00AB0075" w:rsidP="00197D23">
            <w:pPr>
              <w:tabs>
                <w:tab w:val="left" w:pos="426"/>
              </w:tabs>
              <w:spacing w:after="0"/>
              <w:jc w:val="both"/>
              <w:rPr>
                <w:rFonts w:ascii="Times New Roman" w:hAnsi="Times New Roman"/>
                <w:b/>
                <w:szCs w:val="24"/>
              </w:rPr>
            </w:pPr>
            <w:r w:rsidRPr="001313BC">
              <w:rPr>
                <w:rFonts w:ascii="Times New Roman" w:hAnsi="Times New Roman"/>
                <w:b/>
                <w:szCs w:val="24"/>
              </w:rPr>
              <w:t>31</w:t>
            </w:r>
          </w:p>
        </w:tc>
        <w:tc>
          <w:tcPr>
            <w:tcW w:w="1103" w:type="pct"/>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bCs/>
                <w:color w:val="000000"/>
                <w:szCs w:val="24"/>
              </w:rPr>
              <w:t>Çok Amaçlı Saha</w:t>
            </w:r>
          </w:p>
        </w:tc>
        <w:tc>
          <w:tcPr>
            <w:tcW w:w="305" w:type="pct"/>
            <w:shd w:val="clear" w:color="auto" w:fill="auto"/>
          </w:tcPr>
          <w:p w:rsidR="00AB0075" w:rsidRPr="001313BC" w:rsidRDefault="00AB0075" w:rsidP="00197D23">
            <w:pPr>
              <w:tabs>
                <w:tab w:val="left" w:pos="426"/>
              </w:tabs>
              <w:spacing w:after="0"/>
              <w:jc w:val="both"/>
              <w:rPr>
                <w:rFonts w:ascii="Times New Roman" w:hAnsi="Times New Roman"/>
                <w:b/>
                <w:szCs w:val="24"/>
              </w:rPr>
            </w:pPr>
            <w:proofErr w:type="gramStart"/>
            <w:r w:rsidRPr="001313BC">
              <w:rPr>
                <w:rFonts w:ascii="Times New Roman" w:hAnsi="Times New Roman"/>
                <w:b/>
                <w:szCs w:val="24"/>
              </w:rPr>
              <w:t>x</w:t>
            </w:r>
            <w:proofErr w:type="gramEnd"/>
          </w:p>
        </w:tc>
        <w:tc>
          <w:tcPr>
            <w:tcW w:w="325" w:type="pct"/>
            <w:shd w:val="clear" w:color="auto" w:fill="auto"/>
          </w:tcPr>
          <w:p w:rsidR="00AB0075" w:rsidRPr="001313BC" w:rsidRDefault="00AB0075" w:rsidP="00197D23">
            <w:pPr>
              <w:tabs>
                <w:tab w:val="left" w:pos="426"/>
              </w:tabs>
              <w:spacing w:after="0"/>
              <w:jc w:val="both"/>
              <w:rPr>
                <w:rFonts w:ascii="Times New Roman" w:hAnsi="Times New Roman"/>
                <w:b/>
                <w:szCs w:val="24"/>
              </w:rPr>
            </w:pPr>
          </w:p>
        </w:tc>
      </w:tr>
      <w:tr w:rsidR="00AB0075" w:rsidRPr="001313BC" w:rsidTr="00AB0075">
        <w:tc>
          <w:tcPr>
            <w:tcW w:w="2673" w:type="pct"/>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bCs/>
                <w:color w:val="000000"/>
                <w:szCs w:val="24"/>
              </w:rPr>
              <w:t xml:space="preserve">Derslik Alanları </w:t>
            </w:r>
            <w:r w:rsidRPr="001313BC">
              <w:rPr>
                <w:rFonts w:ascii="Times New Roman" w:hAnsi="Times New Roman"/>
                <w:bCs/>
                <w:color w:val="000000"/>
                <w:sz w:val="20"/>
                <w:szCs w:val="24"/>
              </w:rPr>
              <w:t>(m2)</w:t>
            </w:r>
          </w:p>
        </w:tc>
        <w:tc>
          <w:tcPr>
            <w:tcW w:w="594" w:type="pct"/>
            <w:shd w:val="clear" w:color="auto" w:fill="auto"/>
          </w:tcPr>
          <w:p w:rsidR="00AB0075" w:rsidRPr="001313BC" w:rsidRDefault="00AB0075" w:rsidP="00197D23">
            <w:pPr>
              <w:tabs>
                <w:tab w:val="left" w:pos="426"/>
              </w:tabs>
              <w:spacing w:after="0"/>
              <w:jc w:val="both"/>
              <w:rPr>
                <w:rFonts w:ascii="Times New Roman" w:hAnsi="Times New Roman"/>
                <w:b/>
                <w:szCs w:val="24"/>
              </w:rPr>
            </w:pPr>
            <w:r w:rsidRPr="001313BC">
              <w:rPr>
                <w:rFonts w:ascii="Times New Roman" w:hAnsi="Times New Roman"/>
                <w:b/>
                <w:szCs w:val="24"/>
              </w:rPr>
              <w:t>45</w:t>
            </w:r>
          </w:p>
        </w:tc>
        <w:tc>
          <w:tcPr>
            <w:tcW w:w="1103" w:type="pct"/>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bCs/>
                <w:color w:val="000000"/>
                <w:szCs w:val="24"/>
              </w:rPr>
              <w:t>Kütüphane</w:t>
            </w:r>
          </w:p>
        </w:tc>
        <w:tc>
          <w:tcPr>
            <w:tcW w:w="305" w:type="pct"/>
            <w:shd w:val="clear" w:color="auto" w:fill="auto"/>
          </w:tcPr>
          <w:p w:rsidR="00AB0075" w:rsidRPr="001313BC" w:rsidRDefault="00AB0075" w:rsidP="00197D23">
            <w:pPr>
              <w:tabs>
                <w:tab w:val="left" w:pos="426"/>
              </w:tabs>
              <w:spacing w:after="0"/>
              <w:jc w:val="both"/>
              <w:rPr>
                <w:rFonts w:ascii="Times New Roman" w:hAnsi="Times New Roman"/>
                <w:b/>
                <w:szCs w:val="24"/>
              </w:rPr>
            </w:pPr>
            <w:proofErr w:type="gramStart"/>
            <w:r w:rsidRPr="001313BC">
              <w:rPr>
                <w:rFonts w:ascii="Times New Roman" w:hAnsi="Times New Roman"/>
                <w:b/>
                <w:szCs w:val="24"/>
              </w:rPr>
              <w:t>x</w:t>
            </w:r>
            <w:proofErr w:type="gramEnd"/>
          </w:p>
        </w:tc>
        <w:tc>
          <w:tcPr>
            <w:tcW w:w="325" w:type="pct"/>
            <w:shd w:val="clear" w:color="auto" w:fill="auto"/>
          </w:tcPr>
          <w:p w:rsidR="00AB0075" w:rsidRPr="001313BC" w:rsidRDefault="00AB0075" w:rsidP="00197D23">
            <w:pPr>
              <w:tabs>
                <w:tab w:val="left" w:pos="426"/>
              </w:tabs>
              <w:spacing w:after="0"/>
              <w:jc w:val="both"/>
              <w:rPr>
                <w:rFonts w:ascii="Times New Roman" w:hAnsi="Times New Roman"/>
                <w:b/>
                <w:szCs w:val="24"/>
              </w:rPr>
            </w:pPr>
          </w:p>
        </w:tc>
      </w:tr>
      <w:tr w:rsidR="00AB0075" w:rsidRPr="001313BC" w:rsidTr="00AB0075">
        <w:tc>
          <w:tcPr>
            <w:tcW w:w="2673" w:type="pct"/>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bCs/>
                <w:color w:val="000000"/>
                <w:szCs w:val="24"/>
              </w:rPr>
              <w:t>Kullanılan Derslik Sayısı</w:t>
            </w:r>
          </w:p>
        </w:tc>
        <w:tc>
          <w:tcPr>
            <w:tcW w:w="594" w:type="pct"/>
            <w:shd w:val="clear" w:color="auto" w:fill="auto"/>
          </w:tcPr>
          <w:p w:rsidR="00AB0075" w:rsidRPr="001313BC" w:rsidRDefault="00AB0075" w:rsidP="00197D23">
            <w:pPr>
              <w:tabs>
                <w:tab w:val="left" w:pos="426"/>
              </w:tabs>
              <w:spacing w:after="0"/>
              <w:jc w:val="both"/>
              <w:rPr>
                <w:rFonts w:ascii="Times New Roman" w:hAnsi="Times New Roman"/>
                <w:b/>
                <w:szCs w:val="24"/>
              </w:rPr>
            </w:pPr>
            <w:r w:rsidRPr="001313BC">
              <w:rPr>
                <w:rFonts w:ascii="Times New Roman" w:hAnsi="Times New Roman"/>
                <w:b/>
                <w:szCs w:val="24"/>
              </w:rPr>
              <w:t>29</w:t>
            </w:r>
          </w:p>
        </w:tc>
        <w:tc>
          <w:tcPr>
            <w:tcW w:w="1103" w:type="pct"/>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bCs/>
                <w:color w:val="000000"/>
                <w:szCs w:val="24"/>
              </w:rPr>
              <w:t>Fen Laboratuvarı</w:t>
            </w:r>
          </w:p>
        </w:tc>
        <w:tc>
          <w:tcPr>
            <w:tcW w:w="305" w:type="pct"/>
            <w:shd w:val="clear" w:color="auto" w:fill="auto"/>
          </w:tcPr>
          <w:p w:rsidR="00AB0075" w:rsidRPr="001313BC" w:rsidRDefault="00AB0075" w:rsidP="00197D23">
            <w:pPr>
              <w:tabs>
                <w:tab w:val="left" w:pos="426"/>
              </w:tabs>
              <w:spacing w:after="0"/>
              <w:jc w:val="both"/>
              <w:rPr>
                <w:rFonts w:ascii="Times New Roman" w:hAnsi="Times New Roman"/>
                <w:b/>
                <w:szCs w:val="24"/>
              </w:rPr>
            </w:pPr>
            <w:proofErr w:type="gramStart"/>
            <w:r w:rsidRPr="001313BC">
              <w:rPr>
                <w:rFonts w:ascii="Times New Roman" w:hAnsi="Times New Roman"/>
                <w:b/>
                <w:szCs w:val="24"/>
              </w:rPr>
              <w:t>x</w:t>
            </w:r>
            <w:proofErr w:type="gramEnd"/>
          </w:p>
        </w:tc>
        <w:tc>
          <w:tcPr>
            <w:tcW w:w="325" w:type="pct"/>
            <w:shd w:val="clear" w:color="auto" w:fill="auto"/>
          </w:tcPr>
          <w:p w:rsidR="00AB0075" w:rsidRPr="001313BC" w:rsidRDefault="00AB0075" w:rsidP="00197D23">
            <w:pPr>
              <w:tabs>
                <w:tab w:val="left" w:pos="426"/>
              </w:tabs>
              <w:spacing w:after="0"/>
              <w:jc w:val="both"/>
              <w:rPr>
                <w:rFonts w:ascii="Times New Roman" w:hAnsi="Times New Roman"/>
                <w:b/>
                <w:szCs w:val="24"/>
              </w:rPr>
            </w:pPr>
          </w:p>
        </w:tc>
      </w:tr>
      <w:tr w:rsidR="00AB0075" w:rsidRPr="001313BC" w:rsidTr="00AB0075">
        <w:tc>
          <w:tcPr>
            <w:tcW w:w="2673" w:type="pct"/>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bCs/>
                <w:color w:val="000000"/>
                <w:szCs w:val="24"/>
              </w:rPr>
              <w:t>Şube Sayısı</w:t>
            </w:r>
          </w:p>
        </w:tc>
        <w:tc>
          <w:tcPr>
            <w:tcW w:w="594" w:type="pct"/>
            <w:shd w:val="clear" w:color="auto" w:fill="auto"/>
          </w:tcPr>
          <w:p w:rsidR="00AB0075" w:rsidRPr="001313BC" w:rsidRDefault="00AB0075" w:rsidP="00197D23">
            <w:pPr>
              <w:tabs>
                <w:tab w:val="left" w:pos="426"/>
              </w:tabs>
              <w:spacing w:after="0"/>
              <w:jc w:val="both"/>
              <w:rPr>
                <w:rFonts w:ascii="Times New Roman" w:hAnsi="Times New Roman"/>
                <w:b/>
                <w:szCs w:val="24"/>
              </w:rPr>
            </w:pPr>
            <w:r w:rsidRPr="001313BC">
              <w:rPr>
                <w:rFonts w:ascii="Times New Roman" w:hAnsi="Times New Roman"/>
                <w:b/>
                <w:szCs w:val="24"/>
              </w:rPr>
              <w:t>13+12</w:t>
            </w:r>
          </w:p>
        </w:tc>
        <w:tc>
          <w:tcPr>
            <w:tcW w:w="1103" w:type="pct"/>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bCs/>
                <w:color w:val="000000"/>
                <w:szCs w:val="24"/>
              </w:rPr>
              <w:t>Bilgisayar Laboratuvarı</w:t>
            </w:r>
          </w:p>
        </w:tc>
        <w:tc>
          <w:tcPr>
            <w:tcW w:w="305" w:type="pct"/>
            <w:shd w:val="clear" w:color="auto" w:fill="auto"/>
          </w:tcPr>
          <w:p w:rsidR="00AB0075" w:rsidRPr="001313BC" w:rsidRDefault="00AB0075" w:rsidP="00197D23">
            <w:pPr>
              <w:tabs>
                <w:tab w:val="left" w:pos="426"/>
              </w:tabs>
              <w:spacing w:after="0"/>
              <w:jc w:val="both"/>
              <w:rPr>
                <w:rFonts w:ascii="Times New Roman" w:hAnsi="Times New Roman"/>
                <w:b/>
                <w:szCs w:val="24"/>
              </w:rPr>
            </w:pPr>
            <w:proofErr w:type="gramStart"/>
            <w:r w:rsidRPr="001313BC">
              <w:rPr>
                <w:rFonts w:ascii="Times New Roman" w:hAnsi="Times New Roman"/>
                <w:b/>
                <w:szCs w:val="24"/>
              </w:rPr>
              <w:t>x</w:t>
            </w:r>
            <w:proofErr w:type="gramEnd"/>
          </w:p>
        </w:tc>
        <w:tc>
          <w:tcPr>
            <w:tcW w:w="325" w:type="pct"/>
            <w:shd w:val="clear" w:color="auto" w:fill="auto"/>
          </w:tcPr>
          <w:p w:rsidR="00AB0075" w:rsidRPr="001313BC" w:rsidRDefault="00AB0075" w:rsidP="00197D23">
            <w:pPr>
              <w:tabs>
                <w:tab w:val="left" w:pos="426"/>
              </w:tabs>
              <w:spacing w:after="0"/>
              <w:jc w:val="both"/>
              <w:rPr>
                <w:rFonts w:ascii="Times New Roman" w:hAnsi="Times New Roman"/>
                <w:b/>
                <w:szCs w:val="24"/>
              </w:rPr>
            </w:pPr>
          </w:p>
        </w:tc>
      </w:tr>
      <w:tr w:rsidR="00AB0075" w:rsidRPr="001313BC" w:rsidTr="00AB0075">
        <w:tc>
          <w:tcPr>
            <w:tcW w:w="2673" w:type="pct"/>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bCs/>
                <w:color w:val="000000"/>
                <w:szCs w:val="24"/>
              </w:rPr>
              <w:t xml:space="preserve">İdari Odaların Alanı </w:t>
            </w:r>
            <w:r w:rsidRPr="001313BC">
              <w:rPr>
                <w:rFonts w:ascii="Times New Roman" w:hAnsi="Times New Roman"/>
                <w:bCs/>
                <w:color w:val="000000"/>
                <w:sz w:val="20"/>
                <w:szCs w:val="24"/>
              </w:rPr>
              <w:t>(m2)</w:t>
            </w:r>
          </w:p>
        </w:tc>
        <w:tc>
          <w:tcPr>
            <w:tcW w:w="594" w:type="pct"/>
            <w:shd w:val="clear" w:color="auto" w:fill="auto"/>
          </w:tcPr>
          <w:p w:rsidR="00AB0075" w:rsidRPr="001313BC" w:rsidRDefault="00AB0075" w:rsidP="00197D23">
            <w:pPr>
              <w:tabs>
                <w:tab w:val="left" w:pos="426"/>
              </w:tabs>
              <w:spacing w:after="0"/>
              <w:jc w:val="both"/>
              <w:rPr>
                <w:rFonts w:ascii="Times New Roman" w:hAnsi="Times New Roman"/>
                <w:b/>
                <w:szCs w:val="24"/>
              </w:rPr>
            </w:pPr>
            <w:r w:rsidRPr="001313BC">
              <w:rPr>
                <w:rFonts w:ascii="Times New Roman" w:hAnsi="Times New Roman"/>
                <w:b/>
                <w:szCs w:val="24"/>
              </w:rPr>
              <w:t>25</w:t>
            </w:r>
          </w:p>
        </w:tc>
        <w:tc>
          <w:tcPr>
            <w:tcW w:w="1103" w:type="pct"/>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bCs/>
                <w:color w:val="000000"/>
                <w:szCs w:val="24"/>
              </w:rPr>
              <w:t>İş Atölyesi</w:t>
            </w:r>
          </w:p>
        </w:tc>
        <w:tc>
          <w:tcPr>
            <w:tcW w:w="305" w:type="pct"/>
            <w:shd w:val="clear" w:color="auto" w:fill="auto"/>
          </w:tcPr>
          <w:p w:rsidR="00AB0075" w:rsidRPr="001313BC" w:rsidRDefault="00AB0075" w:rsidP="00197D23">
            <w:pPr>
              <w:tabs>
                <w:tab w:val="left" w:pos="426"/>
              </w:tabs>
              <w:spacing w:after="0"/>
              <w:jc w:val="both"/>
              <w:rPr>
                <w:rFonts w:ascii="Times New Roman" w:hAnsi="Times New Roman"/>
                <w:b/>
                <w:szCs w:val="24"/>
              </w:rPr>
            </w:pPr>
          </w:p>
        </w:tc>
        <w:tc>
          <w:tcPr>
            <w:tcW w:w="325" w:type="pct"/>
            <w:shd w:val="clear" w:color="auto" w:fill="auto"/>
          </w:tcPr>
          <w:p w:rsidR="00AB0075" w:rsidRPr="001313BC" w:rsidRDefault="00AB0075" w:rsidP="00197D23">
            <w:pPr>
              <w:tabs>
                <w:tab w:val="left" w:pos="426"/>
              </w:tabs>
              <w:spacing w:after="0"/>
              <w:jc w:val="both"/>
              <w:rPr>
                <w:rFonts w:ascii="Times New Roman" w:hAnsi="Times New Roman"/>
                <w:b/>
                <w:szCs w:val="24"/>
              </w:rPr>
            </w:pPr>
            <w:proofErr w:type="gramStart"/>
            <w:r w:rsidRPr="001313BC">
              <w:rPr>
                <w:rFonts w:ascii="Times New Roman" w:hAnsi="Times New Roman"/>
                <w:b/>
                <w:szCs w:val="24"/>
              </w:rPr>
              <w:t>x</w:t>
            </w:r>
            <w:proofErr w:type="gramEnd"/>
          </w:p>
        </w:tc>
      </w:tr>
      <w:tr w:rsidR="00AB0075" w:rsidRPr="001313BC" w:rsidTr="00AB0075">
        <w:tc>
          <w:tcPr>
            <w:tcW w:w="2673" w:type="pct"/>
            <w:shd w:val="clear" w:color="auto" w:fill="auto"/>
          </w:tcPr>
          <w:p w:rsidR="00AB0075" w:rsidRPr="001313BC" w:rsidRDefault="00AB0075" w:rsidP="00197D23">
            <w:pPr>
              <w:tabs>
                <w:tab w:val="left" w:pos="426"/>
              </w:tabs>
              <w:spacing w:after="0"/>
              <w:jc w:val="both"/>
              <w:rPr>
                <w:rFonts w:ascii="Times New Roman" w:hAnsi="Times New Roman"/>
                <w:bCs/>
                <w:color w:val="000000"/>
                <w:szCs w:val="24"/>
              </w:rPr>
            </w:pPr>
            <w:r w:rsidRPr="001313BC">
              <w:rPr>
                <w:rFonts w:ascii="Times New Roman" w:hAnsi="Times New Roman"/>
                <w:bCs/>
                <w:color w:val="000000"/>
                <w:szCs w:val="24"/>
              </w:rPr>
              <w:t xml:space="preserve">Öğretmenler Odası </w:t>
            </w:r>
            <w:r w:rsidRPr="001313BC">
              <w:rPr>
                <w:rFonts w:ascii="Times New Roman" w:hAnsi="Times New Roman"/>
                <w:bCs/>
                <w:color w:val="000000"/>
                <w:sz w:val="20"/>
                <w:szCs w:val="24"/>
              </w:rPr>
              <w:t>(m2)</w:t>
            </w:r>
          </w:p>
        </w:tc>
        <w:tc>
          <w:tcPr>
            <w:tcW w:w="594" w:type="pct"/>
            <w:shd w:val="clear" w:color="auto" w:fill="auto"/>
          </w:tcPr>
          <w:p w:rsidR="00AB0075" w:rsidRPr="001313BC" w:rsidRDefault="00AB0075" w:rsidP="00197D23">
            <w:pPr>
              <w:tabs>
                <w:tab w:val="left" w:pos="426"/>
              </w:tabs>
              <w:spacing w:after="0"/>
              <w:jc w:val="both"/>
              <w:rPr>
                <w:rFonts w:ascii="Times New Roman" w:hAnsi="Times New Roman"/>
                <w:b/>
                <w:szCs w:val="24"/>
              </w:rPr>
            </w:pPr>
            <w:r w:rsidRPr="001313BC">
              <w:rPr>
                <w:rFonts w:ascii="Times New Roman" w:hAnsi="Times New Roman"/>
                <w:b/>
                <w:szCs w:val="24"/>
              </w:rPr>
              <w:t>45</w:t>
            </w:r>
          </w:p>
        </w:tc>
        <w:tc>
          <w:tcPr>
            <w:tcW w:w="1103" w:type="pct"/>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Beceri Atölyesi</w:t>
            </w:r>
          </w:p>
        </w:tc>
        <w:tc>
          <w:tcPr>
            <w:tcW w:w="305" w:type="pct"/>
            <w:shd w:val="clear" w:color="auto" w:fill="auto"/>
          </w:tcPr>
          <w:p w:rsidR="00AB0075" w:rsidRPr="001313BC" w:rsidRDefault="00AB0075" w:rsidP="00197D23">
            <w:pPr>
              <w:tabs>
                <w:tab w:val="left" w:pos="426"/>
              </w:tabs>
              <w:spacing w:after="0"/>
              <w:jc w:val="both"/>
              <w:rPr>
                <w:rFonts w:ascii="Times New Roman" w:hAnsi="Times New Roman"/>
                <w:b/>
                <w:szCs w:val="24"/>
              </w:rPr>
            </w:pPr>
          </w:p>
        </w:tc>
        <w:tc>
          <w:tcPr>
            <w:tcW w:w="325" w:type="pct"/>
            <w:shd w:val="clear" w:color="auto" w:fill="auto"/>
          </w:tcPr>
          <w:p w:rsidR="00AB0075" w:rsidRPr="001313BC" w:rsidRDefault="00AB0075" w:rsidP="00197D23">
            <w:pPr>
              <w:tabs>
                <w:tab w:val="left" w:pos="426"/>
              </w:tabs>
              <w:spacing w:after="0"/>
              <w:jc w:val="both"/>
              <w:rPr>
                <w:rFonts w:ascii="Times New Roman" w:hAnsi="Times New Roman"/>
                <w:b/>
                <w:szCs w:val="24"/>
              </w:rPr>
            </w:pPr>
            <w:proofErr w:type="gramStart"/>
            <w:r w:rsidRPr="001313BC">
              <w:rPr>
                <w:rFonts w:ascii="Times New Roman" w:hAnsi="Times New Roman"/>
                <w:b/>
                <w:szCs w:val="24"/>
              </w:rPr>
              <w:t>x</w:t>
            </w:r>
            <w:proofErr w:type="gramEnd"/>
          </w:p>
        </w:tc>
      </w:tr>
      <w:tr w:rsidR="00AB0075" w:rsidRPr="001313BC" w:rsidTr="00AB0075">
        <w:tc>
          <w:tcPr>
            <w:tcW w:w="2673" w:type="pct"/>
            <w:shd w:val="clear" w:color="auto" w:fill="auto"/>
          </w:tcPr>
          <w:p w:rsidR="00AB0075" w:rsidRPr="001313BC" w:rsidRDefault="00AB0075" w:rsidP="00197D23">
            <w:pPr>
              <w:tabs>
                <w:tab w:val="left" w:pos="426"/>
              </w:tabs>
              <w:spacing w:after="0"/>
              <w:jc w:val="both"/>
              <w:rPr>
                <w:rFonts w:ascii="Times New Roman" w:hAnsi="Times New Roman"/>
                <w:bCs/>
                <w:color w:val="000000"/>
                <w:szCs w:val="24"/>
              </w:rPr>
            </w:pPr>
            <w:r w:rsidRPr="001313BC">
              <w:rPr>
                <w:rFonts w:ascii="Times New Roman" w:hAnsi="Times New Roman"/>
                <w:bCs/>
                <w:color w:val="000000"/>
                <w:szCs w:val="24"/>
              </w:rPr>
              <w:t xml:space="preserve">Okul Oturum Alanı </w:t>
            </w:r>
            <w:r w:rsidRPr="001313BC">
              <w:rPr>
                <w:rFonts w:ascii="Times New Roman" w:hAnsi="Times New Roman"/>
                <w:bCs/>
                <w:color w:val="000000"/>
                <w:sz w:val="20"/>
                <w:szCs w:val="24"/>
              </w:rPr>
              <w:t>(m2)</w:t>
            </w:r>
          </w:p>
        </w:tc>
        <w:tc>
          <w:tcPr>
            <w:tcW w:w="594" w:type="pct"/>
            <w:shd w:val="clear" w:color="auto" w:fill="auto"/>
          </w:tcPr>
          <w:p w:rsidR="00AB0075" w:rsidRPr="001313BC" w:rsidRDefault="00AB0075" w:rsidP="00197D23">
            <w:pPr>
              <w:tabs>
                <w:tab w:val="left" w:pos="426"/>
              </w:tabs>
              <w:spacing w:after="0"/>
              <w:jc w:val="both"/>
              <w:rPr>
                <w:rFonts w:ascii="Times New Roman" w:hAnsi="Times New Roman"/>
                <w:b/>
                <w:szCs w:val="24"/>
              </w:rPr>
            </w:pPr>
            <w:r w:rsidRPr="001313BC">
              <w:rPr>
                <w:rFonts w:ascii="Times New Roman" w:hAnsi="Times New Roman"/>
                <w:b/>
                <w:szCs w:val="24"/>
              </w:rPr>
              <w:t>1040</w:t>
            </w:r>
          </w:p>
        </w:tc>
        <w:tc>
          <w:tcPr>
            <w:tcW w:w="1103" w:type="pct"/>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Pansiyon</w:t>
            </w:r>
          </w:p>
        </w:tc>
        <w:tc>
          <w:tcPr>
            <w:tcW w:w="305" w:type="pct"/>
            <w:shd w:val="clear" w:color="auto" w:fill="auto"/>
          </w:tcPr>
          <w:p w:rsidR="00AB0075" w:rsidRPr="001313BC" w:rsidRDefault="00AB0075" w:rsidP="00197D23">
            <w:pPr>
              <w:tabs>
                <w:tab w:val="left" w:pos="426"/>
              </w:tabs>
              <w:spacing w:after="0"/>
              <w:jc w:val="both"/>
              <w:rPr>
                <w:rFonts w:ascii="Times New Roman" w:hAnsi="Times New Roman"/>
                <w:b/>
                <w:szCs w:val="24"/>
              </w:rPr>
            </w:pPr>
          </w:p>
        </w:tc>
        <w:tc>
          <w:tcPr>
            <w:tcW w:w="325" w:type="pct"/>
            <w:shd w:val="clear" w:color="auto" w:fill="auto"/>
          </w:tcPr>
          <w:p w:rsidR="00AB0075" w:rsidRPr="001313BC" w:rsidRDefault="00AB0075" w:rsidP="00197D23">
            <w:pPr>
              <w:tabs>
                <w:tab w:val="left" w:pos="426"/>
              </w:tabs>
              <w:spacing w:after="0"/>
              <w:jc w:val="both"/>
              <w:rPr>
                <w:rFonts w:ascii="Times New Roman" w:hAnsi="Times New Roman"/>
                <w:b/>
                <w:szCs w:val="24"/>
              </w:rPr>
            </w:pPr>
            <w:proofErr w:type="gramStart"/>
            <w:r w:rsidRPr="001313BC">
              <w:rPr>
                <w:rFonts w:ascii="Times New Roman" w:hAnsi="Times New Roman"/>
                <w:b/>
                <w:szCs w:val="24"/>
              </w:rPr>
              <w:t>x</w:t>
            </w:r>
            <w:proofErr w:type="gramEnd"/>
          </w:p>
        </w:tc>
      </w:tr>
      <w:tr w:rsidR="00AB0075" w:rsidRPr="001313BC" w:rsidTr="00AB0075">
        <w:tc>
          <w:tcPr>
            <w:tcW w:w="2673" w:type="pct"/>
            <w:shd w:val="clear" w:color="auto" w:fill="auto"/>
          </w:tcPr>
          <w:p w:rsidR="00AB0075" w:rsidRPr="001313BC" w:rsidRDefault="00AB0075" w:rsidP="00197D23">
            <w:pPr>
              <w:tabs>
                <w:tab w:val="left" w:pos="426"/>
              </w:tabs>
              <w:spacing w:after="0"/>
              <w:jc w:val="both"/>
              <w:rPr>
                <w:rFonts w:ascii="Times New Roman" w:hAnsi="Times New Roman"/>
                <w:bCs/>
                <w:color w:val="000000"/>
                <w:szCs w:val="24"/>
              </w:rPr>
            </w:pPr>
            <w:r w:rsidRPr="001313BC">
              <w:rPr>
                <w:rFonts w:ascii="Times New Roman" w:hAnsi="Times New Roman"/>
                <w:bCs/>
                <w:color w:val="000000"/>
                <w:szCs w:val="24"/>
              </w:rPr>
              <w:t xml:space="preserve">Okul Bahçesi </w:t>
            </w:r>
            <w:r w:rsidRPr="001313BC">
              <w:rPr>
                <w:rFonts w:ascii="Times New Roman" w:hAnsi="Times New Roman"/>
                <w:bCs/>
                <w:color w:val="000000"/>
                <w:sz w:val="20"/>
                <w:szCs w:val="24"/>
              </w:rPr>
              <w:t>(Açık Alan)(m2)</w:t>
            </w:r>
          </w:p>
        </w:tc>
        <w:tc>
          <w:tcPr>
            <w:tcW w:w="594" w:type="pct"/>
            <w:shd w:val="clear" w:color="auto" w:fill="auto"/>
          </w:tcPr>
          <w:p w:rsidR="00AB0075" w:rsidRPr="001313BC" w:rsidRDefault="00AB0075" w:rsidP="00197D23">
            <w:pPr>
              <w:tabs>
                <w:tab w:val="left" w:pos="426"/>
              </w:tabs>
              <w:spacing w:after="0"/>
              <w:jc w:val="both"/>
              <w:rPr>
                <w:rFonts w:ascii="Times New Roman" w:hAnsi="Times New Roman"/>
                <w:b/>
                <w:szCs w:val="24"/>
              </w:rPr>
            </w:pPr>
            <w:r w:rsidRPr="001313BC">
              <w:rPr>
                <w:rFonts w:ascii="Times New Roman" w:hAnsi="Times New Roman"/>
                <w:b/>
                <w:szCs w:val="24"/>
              </w:rPr>
              <w:t>5657,21</w:t>
            </w:r>
          </w:p>
        </w:tc>
        <w:tc>
          <w:tcPr>
            <w:tcW w:w="1103" w:type="pct"/>
            <w:shd w:val="clear" w:color="auto" w:fill="auto"/>
          </w:tcPr>
          <w:p w:rsidR="00AB0075" w:rsidRPr="001313BC" w:rsidRDefault="00AB0075" w:rsidP="00197D23">
            <w:pPr>
              <w:tabs>
                <w:tab w:val="left" w:pos="426"/>
              </w:tabs>
              <w:spacing w:after="0"/>
              <w:jc w:val="both"/>
              <w:rPr>
                <w:rFonts w:ascii="Times New Roman" w:hAnsi="Times New Roman"/>
                <w:szCs w:val="24"/>
              </w:rPr>
            </w:pPr>
          </w:p>
        </w:tc>
        <w:tc>
          <w:tcPr>
            <w:tcW w:w="305" w:type="pct"/>
            <w:shd w:val="clear" w:color="auto" w:fill="auto"/>
          </w:tcPr>
          <w:p w:rsidR="00AB0075" w:rsidRPr="001313BC" w:rsidRDefault="00AB0075" w:rsidP="00197D23">
            <w:pPr>
              <w:tabs>
                <w:tab w:val="left" w:pos="426"/>
              </w:tabs>
              <w:spacing w:after="0"/>
              <w:jc w:val="both"/>
              <w:rPr>
                <w:rFonts w:ascii="Times New Roman" w:hAnsi="Times New Roman"/>
                <w:b/>
                <w:szCs w:val="24"/>
              </w:rPr>
            </w:pPr>
          </w:p>
        </w:tc>
        <w:tc>
          <w:tcPr>
            <w:tcW w:w="325" w:type="pct"/>
            <w:shd w:val="clear" w:color="auto" w:fill="auto"/>
          </w:tcPr>
          <w:p w:rsidR="00AB0075" w:rsidRPr="001313BC" w:rsidRDefault="00AB0075" w:rsidP="00197D23">
            <w:pPr>
              <w:tabs>
                <w:tab w:val="left" w:pos="426"/>
              </w:tabs>
              <w:spacing w:after="0"/>
              <w:jc w:val="both"/>
              <w:rPr>
                <w:rFonts w:ascii="Times New Roman" w:hAnsi="Times New Roman"/>
                <w:b/>
                <w:szCs w:val="24"/>
              </w:rPr>
            </w:pPr>
          </w:p>
        </w:tc>
      </w:tr>
      <w:tr w:rsidR="00AB0075" w:rsidRPr="001313BC" w:rsidTr="00AB0075">
        <w:tc>
          <w:tcPr>
            <w:tcW w:w="2673" w:type="pct"/>
            <w:shd w:val="clear" w:color="auto" w:fill="auto"/>
          </w:tcPr>
          <w:p w:rsidR="00AB0075" w:rsidRPr="001313BC" w:rsidRDefault="00AB0075" w:rsidP="00197D23">
            <w:pPr>
              <w:tabs>
                <w:tab w:val="left" w:pos="426"/>
              </w:tabs>
              <w:spacing w:after="0"/>
              <w:jc w:val="both"/>
              <w:rPr>
                <w:rFonts w:ascii="Times New Roman" w:hAnsi="Times New Roman"/>
                <w:bCs/>
                <w:color w:val="000000"/>
                <w:szCs w:val="24"/>
              </w:rPr>
            </w:pPr>
            <w:r w:rsidRPr="001313BC">
              <w:rPr>
                <w:rFonts w:ascii="Times New Roman" w:hAnsi="Times New Roman"/>
                <w:bCs/>
                <w:color w:val="000000"/>
                <w:szCs w:val="24"/>
              </w:rPr>
              <w:t xml:space="preserve">Okul Kapalı Alan </w:t>
            </w:r>
            <w:r w:rsidRPr="001313BC">
              <w:rPr>
                <w:rFonts w:ascii="Times New Roman" w:hAnsi="Times New Roman"/>
                <w:bCs/>
                <w:color w:val="000000"/>
                <w:sz w:val="20"/>
                <w:szCs w:val="24"/>
              </w:rPr>
              <w:t>(m2)</w:t>
            </w:r>
          </w:p>
        </w:tc>
        <w:tc>
          <w:tcPr>
            <w:tcW w:w="594" w:type="pct"/>
            <w:shd w:val="clear" w:color="auto" w:fill="auto"/>
          </w:tcPr>
          <w:p w:rsidR="00AB0075" w:rsidRPr="001313BC" w:rsidRDefault="00AB0075" w:rsidP="00197D23">
            <w:pPr>
              <w:tabs>
                <w:tab w:val="left" w:pos="426"/>
              </w:tabs>
              <w:spacing w:after="0"/>
              <w:jc w:val="both"/>
              <w:rPr>
                <w:rFonts w:ascii="Times New Roman" w:hAnsi="Times New Roman"/>
                <w:b/>
                <w:szCs w:val="24"/>
              </w:rPr>
            </w:pPr>
            <w:r w:rsidRPr="001313BC">
              <w:rPr>
                <w:rFonts w:ascii="Times New Roman" w:hAnsi="Times New Roman"/>
                <w:b/>
                <w:szCs w:val="24"/>
              </w:rPr>
              <w:t>4160</w:t>
            </w:r>
          </w:p>
        </w:tc>
        <w:tc>
          <w:tcPr>
            <w:tcW w:w="1103" w:type="pct"/>
            <w:shd w:val="clear" w:color="auto" w:fill="auto"/>
          </w:tcPr>
          <w:p w:rsidR="00AB0075" w:rsidRPr="001313BC" w:rsidRDefault="00AB0075" w:rsidP="00197D23">
            <w:pPr>
              <w:tabs>
                <w:tab w:val="left" w:pos="426"/>
              </w:tabs>
              <w:spacing w:after="0"/>
              <w:jc w:val="both"/>
              <w:rPr>
                <w:rFonts w:ascii="Times New Roman" w:hAnsi="Times New Roman"/>
                <w:szCs w:val="24"/>
              </w:rPr>
            </w:pPr>
          </w:p>
        </w:tc>
        <w:tc>
          <w:tcPr>
            <w:tcW w:w="305" w:type="pct"/>
            <w:shd w:val="clear" w:color="auto" w:fill="auto"/>
          </w:tcPr>
          <w:p w:rsidR="00AB0075" w:rsidRPr="001313BC" w:rsidRDefault="00AB0075" w:rsidP="00197D23">
            <w:pPr>
              <w:tabs>
                <w:tab w:val="left" w:pos="426"/>
              </w:tabs>
              <w:spacing w:after="0"/>
              <w:jc w:val="both"/>
              <w:rPr>
                <w:rFonts w:ascii="Times New Roman" w:hAnsi="Times New Roman"/>
                <w:b/>
                <w:szCs w:val="24"/>
              </w:rPr>
            </w:pPr>
          </w:p>
        </w:tc>
        <w:tc>
          <w:tcPr>
            <w:tcW w:w="325" w:type="pct"/>
            <w:shd w:val="clear" w:color="auto" w:fill="auto"/>
          </w:tcPr>
          <w:p w:rsidR="00AB0075" w:rsidRPr="001313BC" w:rsidRDefault="00AB0075" w:rsidP="00197D23">
            <w:pPr>
              <w:tabs>
                <w:tab w:val="left" w:pos="426"/>
              </w:tabs>
              <w:spacing w:after="0"/>
              <w:jc w:val="both"/>
              <w:rPr>
                <w:rFonts w:ascii="Times New Roman" w:hAnsi="Times New Roman"/>
                <w:b/>
                <w:szCs w:val="24"/>
              </w:rPr>
            </w:pPr>
          </w:p>
        </w:tc>
      </w:tr>
      <w:tr w:rsidR="00AB0075" w:rsidRPr="001313BC" w:rsidTr="00AB0075">
        <w:tc>
          <w:tcPr>
            <w:tcW w:w="2673" w:type="pct"/>
            <w:shd w:val="clear" w:color="auto" w:fill="auto"/>
          </w:tcPr>
          <w:p w:rsidR="00AB0075" w:rsidRPr="001313BC" w:rsidRDefault="00AB0075" w:rsidP="00197D23">
            <w:pPr>
              <w:tabs>
                <w:tab w:val="left" w:pos="426"/>
              </w:tabs>
              <w:spacing w:after="0"/>
              <w:jc w:val="both"/>
              <w:rPr>
                <w:rFonts w:ascii="Times New Roman" w:hAnsi="Times New Roman"/>
                <w:bCs/>
                <w:color w:val="000000"/>
                <w:szCs w:val="24"/>
              </w:rPr>
            </w:pPr>
            <w:r w:rsidRPr="001313BC">
              <w:rPr>
                <w:rFonts w:ascii="Times New Roman" w:hAnsi="Times New Roman"/>
                <w:bCs/>
                <w:color w:val="000000"/>
                <w:szCs w:val="24"/>
              </w:rPr>
              <w:t xml:space="preserve">Sanatsal, bilimsel ve sportif amaçlı toplam alan </w:t>
            </w:r>
            <w:r w:rsidRPr="001313BC">
              <w:rPr>
                <w:rFonts w:ascii="Times New Roman" w:hAnsi="Times New Roman"/>
                <w:bCs/>
                <w:color w:val="000000"/>
                <w:sz w:val="20"/>
                <w:szCs w:val="20"/>
              </w:rPr>
              <w:t>(m</w:t>
            </w:r>
            <w:r w:rsidRPr="001313BC">
              <w:rPr>
                <w:rFonts w:ascii="Times New Roman" w:hAnsi="Times New Roman"/>
                <w:bCs/>
                <w:color w:val="000000"/>
                <w:sz w:val="20"/>
                <w:szCs w:val="20"/>
                <w:vertAlign w:val="superscript"/>
              </w:rPr>
              <w:t>2</w:t>
            </w:r>
            <w:r w:rsidRPr="001313BC">
              <w:rPr>
                <w:rFonts w:ascii="Times New Roman" w:hAnsi="Times New Roman"/>
                <w:bCs/>
                <w:color w:val="000000"/>
                <w:sz w:val="20"/>
                <w:szCs w:val="24"/>
              </w:rPr>
              <w:t>)</w:t>
            </w:r>
          </w:p>
        </w:tc>
        <w:tc>
          <w:tcPr>
            <w:tcW w:w="594" w:type="pct"/>
            <w:shd w:val="clear" w:color="auto" w:fill="auto"/>
          </w:tcPr>
          <w:p w:rsidR="00AB0075" w:rsidRPr="001313BC" w:rsidRDefault="00AB0075" w:rsidP="00197D23">
            <w:pPr>
              <w:tabs>
                <w:tab w:val="left" w:pos="426"/>
              </w:tabs>
              <w:spacing w:after="0"/>
              <w:jc w:val="both"/>
              <w:rPr>
                <w:rFonts w:ascii="Times New Roman" w:hAnsi="Times New Roman"/>
                <w:b/>
                <w:szCs w:val="24"/>
              </w:rPr>
            </w:pPr>
            <w:r w:rsidRPr="001313BC">
              <w:rPr>
                <w:rFonts w:ascii="Times New Roman" w:hAnsi="Times New Roman"/>
                <w:b/>
                <w:szCs w:val="24"/>
              </w:rPr>
              <w:t>110</w:t>
            </w:r>
          </w:p>
        </w:tc>
        <w:tc>
          <w:tcPr>
            <w:tcW w:w="1103" w:type="pct"/>
            <w:shd w:val="clear" w:color="auto" w:fill="auto"/>
          </w:tcPr>
          <w:p w:rsidR="00AB0075" w:rsidRPr="001313BC" w:rsidRDefault="00AB0075" w:rsidP="00197D23">
            <w:pPr>
              <w:tabs>
                <w:tab w:val="left" w:pos="426"/>
              </w:tabs>
              <w:spacing w:after="0"/>
              <w:jc w:val="both"/>
              <w:rPr>
                <w:rFonts w:ascii="Times New Roman" w:hAnsi="Times New Roman"/>
                <w:szCs w:val="24"/>
              </w:rPr>
            </w:pPr>
          </w:p>
        </w:tc>
        <w:tc>
          <w:tcPr>
            <w:tcW w:w="305" w:type="pct"/>
            <w:shd w:val="clear" w:color="auto" w:fill="auto"/>
          </w:tcPr>
          <w:p w:rsidR="00AB0075" w:rsidRPr="001313BC" w:rsidRDefault="00AB0075" w:rsidP="00197D23">
            <w:pPr>
              <w:tabs>
                <w:tab w:val="left" w:pos="426"/>
              </w:tabs>
              <w:spacing w:after="0"/>
              <w:jc w:val="both"/>
              <w:rPr>
                <w:rFonts w:ascii="Times New Roman" w:hAnsi="Times New Roman"/>
                <w:b/>
                <w:szCs w:val="24"/>
              </w:rPr>
            </w:pPr>
          </w:p>
        </w:tc>
        <w:tc>
          <w:tcPr>
            <w:tcW w:w="325" w:type="pct"/>
            <w:shd w:val="clear" w:color="auto" w:fill="auto"/>
          </w:tcPr>
          <w:p w:rsidR="00AB0075" w:rsidRPr="001313BC" w:rsidRDefault="00AB0075" w:rsidP="00197D23">
            <w:pPr>
              <w:tabs>
                <w:tab w:val="left" w:pos="426"/>
              </w:tabs>
              <w:spacing w:after="0"/>
              <w:jc w:val="both"/>
              <w:rPr>
                <w:rFonts w:ascii="Times New Roman" w:hAnsi="Times New Roman"/>
                <w:b/>
                <w:szCs w:val="24"/>
              </w:rPr>
            </w:pPr>
          </w:p>
        </w:tc>
      </w:tr>
      <w:tr w:rsidR="00AB0075" w:rsidRPr="001313BC" w:rsidTr="00AB0075">
        <w:tc>
          <w:tcPr>
            <w:tcW w:w="2673" w:type="pct"/>
            <w:shd w:val="clear" w:color="auto" w:fill="auto"/>
          </w:tcPr>
          <w:p w:rsidR="00AB0075" w:rsidRPr="001313BC" w:rsidRDefault="00AB0075" w:rsidP="00197D23">
            <w:pPr>
              <w:tabs>
                <w:tab w:val="left" w:pos="426"/>
              </w:tabs>
              <w:spacing w:after="0"/>
              <w:jc w:val="both"/>
              <w:rPr>
                <w:rFonts w:ascii="Times New Roman" w:hAnsi="Times New Roman"/>
                <w:bCs/>
                <w:color w:val="000000"/>
                <w:szCs w:val="24"/>
              </w:rPr>
            </w:pPr>
            <w:r w:rsidRPr="001313BC">
              <w:rPr>
                <w:rFonts w:ascii="Times New Roman" w:hAnsi="Times New Roman"/>
                <w:bCs/>
                <w:color w:val="000000"/>
                <w:szCs w:val="24"/>
              </w:rPr>
              <w:t xml:space="preserve">Kantin </w:t>
            </w:r>
            <w:r w:rsidRPr="001313BC">
              <w:rPr>
                <w:rFonts w:ascii="Times New Roman" w:hAnsi="Times New Roman"/>
                <w:bCs/>
                <w:color w:val="000000"/>
                <w:sz w:val="20"/>
                <w:szCs w:val="24"/>
              </w:rPr>
              <w:t>(m2)</w:t>
            </w:r>
          </w:p>
        </w:tc>
        <w:tc>
          <w:tcPr>
            <w:tcW w:w="594" w:type="pct"/>
            <w:shd w:val="clear" w:color="auto" w:fill="auto"/>
          </w:tcPr>
          <w:p w:rsidR="00AB0075" w:rsidRPr="001313BC" w:rsidRDefault="00AB0075" w:rsidP="00197D23">
            <w:pPr>
              <w:tabs>
                <w:tab w:val="left" w:pos="426"/>
              </w:tabs>
              <w:spacing w:after="0"/>
              <w:jc w:val="both"/>
              <w:rPr>
                <w:rFonts w:ascii="Times New Roman" w:hAnsi="Times New Roman"/>
                <w:b/>
                <w:szCs w:val="24"/>
              </w:rPr>
            </w:pPr>
            <w:r w:rsidRPr="001313BC">
              <w:rPr>
                <w:rFonts w:ascii="Times New Roman" w:hAnsi="Times New Roman"/>
                <w:b/>
                <w:szCs w:val="24"/>
              </w:rPr>
              <w:t>45</w:t>
            </w:r>
          </w:p>
        </w:tc>
        <w:tc>
          <w:tcPr>
            <w:tcW w:w="1103" w:type="pct"/>
            <w:shd w:val="clear" w:color="auto" w:fill="auto"/>
          </w:tcPr>
          <w:p w:rsidR="00AB0075" w:rsidRPr="001313BC" w:rsidRDefault="00AB0075" w:rsidP="00197D23">
            <w:pPr>
              <w:tabs>
                <w:tab w:val="left" w:pos="426"/>
              </w:tabs>
              <w:spacing w:after="0"/>
              <w:jc w:val="both"/>
              <w:rPr>
                <w:rFonts w:ascii="Times New Roman" w:hAnsi="Times New Roman"/>
                <w:szCs w:val="24"/>
              </w:rPr>
            </w:pPr>
          </w:p>
        </w:tc>
        <w:tc>
          <w:tcPr>
            <w:tcW w:w="305" w:type="pct"/>
            <w:shd w:val="clear" w:color="auto" w:fill="auto"/>
          </w:tcPr>
          <w:p w:rsidR="00AB0075" w:rsidRPr="001313BC" w:rsidRDefault="00AB0075" w:rsidP="00197D23">
            <w:pPr>
              <w:tabs>
                <w:tab w:val="left" w:pos="426"/>
              </w:tabs>
              <w:spacing w:after="0"/>
              <w:jc w:val="both"/>
              <w:rPr>
                <w:rFonts w:ascii="Times New Roman" w:hAnsi="Times New Roman"/>
                <w:b/>
                <w:szCs w:val="24"/>
              </w:rPr>
            </w:pPr>
          </w:p>
        </w:tc>
        <w:tc>
          <w:tcPr>
            <w:tcW w:w="325" w:type="pct"/>
            <w:shd w:val="clear" w:color="auto" w:fill="auto"/>
          </w:tcPr>
          <w:p w:rsidR="00AB0075" w:rsidRPr="001313BC" w:rsidRDefault="00AB0075" w:rsidP="00197D23">
            <w:pPr>
              <w:tabs>
                <w:tab w:val="left" w:pos="426"/>
              </w:tabs>
              <w:spacing w:after="0"/>
              <w:jc w:val="both"/>
              <w:rPr>
                <w:rFonts w:ascii="Times New Roman" w:hAnsi="Times New Roman"/>
                <w:b/>
                <w:szCs w:val="24"/>
              </w:rPr>
            </w:pPr>
          </w:p>
        </w:tc>
      </w:tr>
      <w:tr w:rsidR="00AB0075" w:rsidRPr="001313BC" w:rsidTr="00AB0075">
        <w:tc>
          <w:tcPr>
            <w:tcW w:w="2673" w:type="pct"/>
            <w:shd w:val="clear" w:color="auto" w:fill="auto"/>
          </w:tcPr>
          <w:p w:rsidR="00AB0075" w:rsidRPr="001313BC" w:rsidRDefault="00AB0075" w:rsidP="00197D23">
            <w:pPr>
              <w:tabs>
                <w:tab w:val="left" w:pos="426"/>
              </w:tabs>
              <w:spacing w:after="0"/>
              <w:jc w:val="both"/>
              <w:rPr>
                <w:rFonts w:ascii="Times New Roman" w:hAnsi="Times New Roman"/>
                <w:bCs/>
                <w:color w:val="000000"/>
                <w:szCs w:val="24"/>
              </w:rPr>
            </w:pPr>
            <w:r w:rsidRPr="001313BC">
              <w:rPr>
                <w:rFonts w:ascii="Times New Roman" w:hAnsi="Times New Roman"/>
                <w:bCs/>
                <w:color w:val="000000"/>
                <w:szCs w:val="24"/>
              </w:rPr>
              <w:t>Tuvalet Sayısı</w:t>
            </w:r>
          </w:p>
        </w:tc>
        <w:tc>
          <w:tcPr>
            <w:tcW w:w="594" w:type="pct"/>
            <w:shd w:val="clear" w:color="auto" w:fill="auto"/>
          </w:tcPr>
          <w:p w:rsidR="00AB0075" w:rsidRPr="001313BC" w:rsidRDefault="00AB0075" w:rsidP="00197D23">
            <w:pPr>
              <w:tabs>
                <w:tab w:val="left" w:pos="426"/>
              </w:tabs>
              <w:spacing w:after="0"/>
              <w:jc w:val="both"/>
              <w:rPr>
                <w:rFonts w:ascii="Times New Roman" w:hAnsi="Times New Roman"/>
                <w:b/>
                <w:szCs w:val="24"/>
              </w:rPr>
            </w:pPr>
            <w:r w:rsidRPr="001313BC">
              <w:rPr>
                <w:rFonts w:ascii="Times New Roman" w:hAnsi="Times New Roman"/>
                <w:b/>
                <w:szCs w:val="24"/>
              </w:rPr>
              <w:t>8</w:t>
            </w:r>
          </w:p>
        </w:tc>
        <w:tc>
          <w:tcPr>
            <w:tcW w:w="1103" w:type="pct"/>
            <w:shd w:val="clear" w:color="auto" w:fill="auto"/>
          </w:tcPr>
          <w:p w:rsidR="00AB0075" w:rsidRPr="001313BC" w:rsidRDefault="00AB0075" w:rsidP="00197D23">
            <w:pPr>
              <w:tabs>
                <w:tab w:val="left" w:pos="426"/>
              </w:tabs>
              <w:spacing w:after="0"/>
              <w:jc w:val="both"/>
              <w:rPr>
                <w:rFonts w:ascii="Times New Roman" w:hAnsi="Times New Roman"/>
                <w:szCs w:val="24"/>
              </w:rPr>
            </w:pPr>
          </w:p>
        </w:tc>
        <w:tc>
          <w:tcPr>
            <w:tcW w:w="305" w:type="pct"/>
            <w:shd w:val="clear" w:color="auto" w:fill="auto"/>
          </w:tcPr>
          <w:p w:rsidR="00AB0075" w:rsidRPr="001313BC" w:rsidRDefault="00AB0075" w:rsidP="00197D23">
            <w:pPr>
              <w:tabs>
                <w:tab w:val="left" w:pos="426"/>
              </w:tabs>
              <w:spacing w:after="0"/>
              <w:jc w:val="both"/>
              <w:rPr>
                <w:rFonts w:ascii="Times New Roman" w:hAnsi="Times New Roman"/>
                <w:b/>
                <w:szCs w:val="24"/>
              </w:rPr>
            </w:pPr>
          </w:p>
        </w:tc>
        <w:tc>
          <w:tcPr>
            <w:tcW w:w="325" w:type="pct"/>
            <w:shd w:val="clear" w:color="auto" w:fill="auto"/>
          </w:tcPr>
          <w:p w:rsidR="00AB0075" w:rsidRPr="001313BC" w:rsidRDefault="00AB0075" w:rsidP="00197D23">
            <w:pPr>
              <w:tabs>
                <w:tab w:val="left" w:pos="426"/>
              </w:tabs>
              <w:spacing w:after="0"/>
              <w:jc w:val="both"/>
              <w:rPr>
                <w:rFonts w:ascii="Times New Roman" w:hAnsi="Times New Roman"/>
                <w:b/>
                <w:szCs w:val="24"/>
              </w:rPr>
            </w:pPr>
          </w:p>
        </w:tc>
      </w:tr>
      <w:tr w:rsidR="00AB0075" w:rsidRPr="001313BC" w:rsidTr="00AB0075">
        <w:tc>
          <w:tcPr>
            <w:tcW w:w="2673" w:type="pct"/>
            <w:shd w:val="clear" w:color="auto" w:fill="auto"/>
          </w:tcPr>
          <w:p w:rsidR="00AB0075" w:rsidRPr="001313BC" w:rsidRDefault="00AB0075" w:rsidP="00197D23">
            <w:pPr>
              <w:tabs>
                <w:tab w:val="left" w:pos="426"/>
              </w:tabs>
              <w:spacing w:after="0"/>
              <w:jc w:val="both"/>
              <w:rPr>
                <w:rFonts w:ascii="Times New Roman" w:hAnsi="Times New Roman"/>
                <w:b/>
                <w:bCs/>
                <w:color w:val="000000"/>
                <w:szCs w:val="24"/>
              </w:rPr>
            </w:pPr>
            <w:r w:rsidRPr="001313BC">
              <w:rPr>
                <w:rFonts w:ascii="Times New Roman" w:hAnsi="Times New Roman"/>
                <w:b/>
                <w:bCs/>
                <w:color w:val="000000"/>
                <w:szCs w:val="24"/>
              </w:rPr>
              <w:t>Diğer (</w:t>
            </w:r>
            <w:proofErr w:type="gramStart"/>
            <w:r w:rsidRPr="001313BC">
              <w:rPr>
                <w:rFonts w:ascii="Times New Roman" w:hAnsi="Times New Roman"/>
                <w:b/>
                <w:bCs/>
                <w:color w:val="000000"/>
                <w:szCs w:val="24"/>
              </w:rPr>
              <w:t>………….</w:t>
            </w:r>
            <w:proofErr w:type="gramEnd"/>
            <w:r w:rsidRPr="001313BC">
              <w:rPr>
                <w:rFonts w:ascii="Times New Roman" w:hAnsi="Times New Roman"/>
                <w:b/>
                <w:bCs/>
                <w:color w:val="000000"/>
                <w:szCs w:val="24"/>
              </w:rPr>
              <w:t>)</w:t>
            </w:r>
          </w:p>
        </w:tc>
        <w:tc>
          <w:tcPr>
            <w:tcW w:w="594" w:type="pct"/>
            <w:shd w:val="clear" w:color="auto" w:fill="auto"/>
          </w:tcPr>
          <w:p w:rsidR="00AB0075" w:rsidRPr="001313BC" w:rsidRDefault="00AB0075" w:rsidP="00197D23">
            <w:pPr>
              <w:tabs>
                <w:tab w:val="left" w:pos="426"/>
              </w:tabs>
              <w:spacing w:after="0"/>
              <w:jc w:val="both"/>
              <w:rPr>
                <w:rFonts w:ascii="Times New Roman" w:hAnsi="Times New Roman"/>
                <w:b/>
                <w:szCs w:val="24"/>
              </w:rPr>
            </w:pPr>
          </w:p>
        </w:tc>
        <w:tc>
          <w:tcPr>
            <w:tcW w:w="1103" w:type="pct"/>
            <w:shd w:val="clear" w:color="auto" w:fill="auto"/>
          </w:tcPr>
          <w:p w:rsidR="00AB0075" w:rsidRPr="001313BC" w:rsidRDefault="00AB0075" w:rsidP="00197D23">
            <w:pPr>
              <w:tabs>
                <w:tab w:val="left" w:pos="426"/>
              </w:tabs>
              <w:spacing w:after="0"/>
              <w:jc w:val="both"/>
              <w:rPr>
                <w:rFonts w:ascii="Times New Roman" w:hAnsi="Times New Roman"/>
                <w:szCs w:val="24"/>
              </w:rPr>
            </w:pPr>
          </w:p>
        </w:tc>
        <w:tc>
          <w:tcPr>
            <w:tcW w:w="305" w:type="pct"/>
            <w:shd w:val="clear" w:color="auto" w:fill="auto"/>
          </w:tcPr>
          <w:p w:rsidR="00AB0075" w:rsidRPr="001313BC" w:rsidRDefault="00AB0075" w:rsidP="00197D23">
            <w:pPr>
              <w:tabs>
                <w:tab w:val="left" w:pos="426"/>
              </w:tabs>
              <w:spacing w:after="0"/>
              <w:jc w:val="both"/>
              <w:rPr>
                <w:rFonts w:ascii="Times New Roman" w:hAnsi="Times New Roman"/>
                <w:b/>
                <w:szCs w:val="24"/>
              </w:rPr>
            </w:pPr>
          </w:p>
        </w:tc>
        <w:tc>
          <w:tcPr>
            <w:tcW w:w="325" w:type="pct"/>
            <w:shd w:val="clear" w:color="auto" w:fill="auto"/>
          </w:tcPr>
          <w:p w:rsidR="00AB0075" w:rsidRPr="001313BC" w:rsidRDefault="00AB0075" w:rsidP="00197D23">
            <w:pPr>
              <w:tabs>
                <w:tab w:val="left" w:pos="426"/>
              </w:tabs>
              <w:spacing w:after="0"/>
              <w:jc w:val="both"/>
              <w:rPr>
                <w:rFonts w:ascii="Times New Roman" w:hAnsi="Times New Roman"/>
                <w:b/>
                <w:szCs w:val="24"/>
              </w:rPr>
            </w:pPr>
          </w:p>
        </w:tc>
      </w:tr>
    </w:tbl>
    <w:p w:rsidR="00AB0075" w:rsidRPr="001313BC" w:rsidRDefault="00AB0075" w:rsidP="00AB0075">
      <w:pPr>
        <w:rPr>
          <w:rFonts w:ascii="Times New Roman" w:hAnsi="Times New Roman"/>
        </w:rPr>
      </w:pPr>
    </w:p>
    <w:p w:rsidR="00AB0075" w:rsidRPr="001313BC" w:rsidRDefault="00AB0075" w:rsidP="00AB0075">
      <w:pPr>
        <w:pStyle w:val="Balk3"/>
        <w:rPr>
          <w:rFonts w:ascii="Times New Roman" w:hAnsi="Times New Roman" w:cs="Times New Roman"/>
          <w:color w:val="auto"/>
        </w:rPr>
      </w:pPr>
    </w:p>
    <w:p w:rsidR="00AB0075" w:rsidRPr="001313BC" w:rsidRDefault="00AB0075" w:rsidP="00AB0075">
      <w:pPr>
        <w:pStyle w:val="Balk3"/>
        <w:rPr>
          <w:rFonts w:ascii="Times New Roman" w:hAnsi="Times New Roman" w:cs="Times New Roman"/>
          <w:color w:val="auto"/>
        </w:rPr>
      </w:pPr>
    </w:p>
    <w:p w:rsidR="00AB0075" w:rsidRPr="001313BC" w:rsidRDefault="00AB0075" w:rsidP="00AB0075">
      <w:pPr>
        <w:pStyle w:val="Balk3"/>
        <w:rPr>
          <w:rFonts w:ascii="Times New Roman" w:hAnsi="Times New Roman" w:cs="Times New Roman"/>
          <w:color w:val="auto"/>
        </w:rPr>
      </w:pPr>
    </w:p>
    <w:p w:rsidR="00AB0075" w:rsidRPr="001313BC" w:rsidRDefault="00AB0075" w:rsidP="00AB0075">
      <w:pPr>
        <w:rPr>
          <w:rFonts w:ascii="Times New Roman" w:hAnsi="Times New Roman"/>
        </w:rPr>
      </w:pPr>
    </w:p>
    <w:p w:rsidR="00AB0075" w:rsidRPr="001313BC" w:rsidRDefault="00AB0075" w:rsidP="00AB0075">
      <w:pPr>
        <w:rPr>
          <w:rFonts w:ascii="Times New Roman" w:hAnsi="Times New Roman"/>
        </w:rPr>
      </w:pPr>
    </w:p>
    <w:p w:rsidR="00AB0075" w:rsidRPr="001313BC" w:rsidRDefault="00AB0075" w:rsidP="00AB0075">
      <w:pPr>
        <w:rPr>
          <w:rFonts w:ascii="Times New Roman" w:hAnsi="Times New Roman"/>
        </w:rPr>
      </w:pPr>
    </w:p>
    <w:p w:rsidR="00AB0075" w:rsidRPr="001313BC" w:rsidRDefault="00AB0075" w:rsidP="00AB0075">
      <w:pPr>
        <w:rPr>
          <w:rFonts w:ascii="Times New Roman" w:hAnsi="Times New Roman"/>
        </w:rPr>
      </w:pPr>
    </w:p>
    <w:p w:rsidR="00AB0075" w:rsidRPr="001313BC" w:rsidRDefault="00AB0075" w:rsidP="00AB0075">
      <w:pPr>
        <w:rPr>
          <w:rFonts w:ascii="Times New Roman" w:hAnsi="Times New Roman"/>
        </w:rPr>
      </w:pPr>
    </w:p>
    <w:p w:rsidR="00AB0075" w:rsidRPr="001313BC" w:rsidRDefault="00AB0075" w:rsidP="00AB0075">
      <w:pPr>
        <w:rPr>
          <w:rFonts w:ascii="Times New Roman" w:hAnsi="Times New Roman"/>
        </w:rPr>
      </w:pPr>
    </w:p>
    <w:p w:rsidR="00AB0075" w:rsidRPr="001313BC" w:rsidRDefault="00AB0075" w:rsidP="00AB0075">
      <w:pPr>
        <w:rPr>
          <w:rFonts w:ascii="Times New Roman" w:hAnsi="Times New Roman"/>
        </w:rPr>
      </w:pPr>
    </w:p>
    <w:p w:rsidR="00AB0075" w:rsidRPr="001313BC" w:rsidRDefault="00AB0075" w:rsidP="00AB0075">
      <w:pPr>
        <w:rPr>
          <w:rFonts w:ascii="Times New Roman" w:hAnsi="Times New Roman"/>
        </w:rPr>
      </w:pPr>
    </w:p>
    <w:p w:rsidR="001313BC" w:rsidRDefault="001313BC" w:rsidP="00AB0075">
      <w:pPr>
        <w:pStyle w:val="Balk3"/>
        <w:rPr>
          <w:rFonts w:ascii="Times New Roman" w:hAnsi="Times New Roman" w:cs="Times New Roman"/>
          <w:color w:val="auto"/>
        </w:rPr>
      </w:pPr>
    </w:p>
    <w:p w:rsidR="00AB0075" w:rsidRPr="001313BC" w:rsidRDefault="00AB0075" w:rsidP="00AB0075">
      <w:pPr>
        <w:pStyle w:val="Balk3"/>
        <w:rPr>
          <w:rFonts w:ascii="Times New Roman" w:hAnsi="Times New Roman" w:cs="Times New Roman"/>
          <w:color w:val="auto"/>
        </w:rPr>
      </w:pPr>
      <w:r w:rsidRPr="001313BC">
        <w:rPr>
          <w:rFonts w:ascii="Times New Roman" w:hAnsi="Times New Roman" w:cs="Times New Roman"/>
          <w:color w:val="auto"/>
        </w:rPr>
        <w:t>Sınıf ve Öğrenci Bilgileri</w:t>
      </w:r>
    </w:p>
    <w:p w:rsidR="00AB0075" w:rsidRPr="001313BC" w:rsidRDefault="00AB0075" w:rsidP="00AB0075">
      <w:pPr>
        <w:tabs>
          <w:tab w:val="left" w:pos="426"/>
        </w:tabs>
        <w:spacing w:after="0"/>
        <w:jc w:val="both"/>
        <w:rPr>
          <w:rFonts w:ascii="Times New Roman" w:hAnsi="Times New Roman"/>
          <w:szCs w:val="24"/>
        </w:rPr>
      </w:pPr>
      <w:r w:rsidRPr="001313BC">
        <w:rPr>
          <w:rFonts w:ascii="Times New Roman" w:hAnsi="Times New Roman"/>
          <w:szCs w:val="24"/>
        </w:rPr>
        <w:tab/>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AB0075" w:rsidRPr="001313BC" w:rsidTr="00197D23">
        <w:tc>
          <w:tcPr>
            <w:tcW w:w="1768" w:type="dxa"/>
            <w:shd w:val="clear" w:color="auto" w:fill="auto"/>
          </w:tcPr>
          <w:p w:rsidR="00AB0075" w:rsidRPr="001313BC" w:rsidRDefault="00AB0075" w:rsidP="00197D23">
            <w:pPr>
              <w:tabs>
                <w:tab w:val="left" w:pos="426"/>
              </w:tabs>
              <w:spacing w:after="0"/>
              <w:jc w:val="both"/>
              <w:rPr>
                <w:rFonts w:ascii="Times New Roman" w:hAnsi="Times New Roman"/>
                <w:b/>
                <w:szCs w:val="24"/>
              </w:rPr>
            </w:pPr>
            <w:r w:rsidRPr="001313BC">
              <w:rPr>
                <w:rFonts w:ascii="Times New Roman" w:hAnsi="Times New Roman"/>
                <w:b/>
                <w:szCs w:val="24"/>
              </w:rPr>
              <w:t>SINIFI</w:t>
            </w:r>
          </w:p>
        </w:tc>
        <w:tc>
          <w:tcPr>
            <w:tcW w:w="8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Kız</w:t>
            </w:r>
          </w:p>
        </w:tc>
        <w:tc>
          <w:tcPr>
            <w:tcW w:w="9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Erkek</w:t>
            </w:r>
          </w:p>
        </w:tc>
        <w:tc>
          <w:tcPr>
            <w:tcW w:w="1418" w:type="dxa"/>
            <w:tcBorders>
              <w:right w:val="single" w:sz="12" w:space="0" w:color="auto"/>
            </w:tcBorders>
            <w:shd w:val="clear" w:color="auto" w:fill="auto"/>
          </w:tcPr>
          <w:p w:rsidR="00AB0075" w:rsidRPr="001313BC" w:rsidRDefault="00AB0075" w:rsidP="00197D23">
            <w:pPr>
              <w:tabs>
                <w:tab w:val="left" w:pos="426"/>
              </w:tabs>
              <w:spacing w:after="0"/>
              <w:jc w:val="both"/>
              <w:rPr>
                <w:rFonts w:ascii="Times New Roman" w:hAnsi="Times New Roman"/>
                <w:b/>
                <w:szCs w:val="24"/>
              </w:rPr>
            </w:pPr>
            <w:r w:rsidRPr="001313BC">
              <w:rPr>
                <w:rFonts w:ascii="Times New Roman" w:hAnsi="Times New Roman"/>
                <w:b/>
                <w:szCs w:val="24"/>
              </w:rPr>
              <w:t>Toplam</w:t>
            </w:r>
          </w:p>
        </w:tc>
        <w:tc>
          <w:tcPr>
            <w:tcW w:w="1701" w:type="dxa"/>
            <w:tcBorders>
              <w:left w:val="single" w:sz="12" w:space="0" w:color="auto"/>
              <w:bottom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b/>
                <w:szCs w:val="24"/>
              </w:rPr>
            </w:pPr>
            <w:r w:rsidRPr="001313BC">
              <w:rPr>
                <w:rFonts w:ascii="Times New Roman" w:hAnsi="Times New Roman"/>
                <w:b/>
                <w:szCs w:val="24"/>
              </w:rPr>
              <w:t>SINIFI</w:t>
            </w:r>
          </w:p>
        </w:tc>
        <w:tc>
          <w:tcPr>
            <w:tcW w:w="992" w:type="dxa"/>
            <w:tcBorders>
              <w:bottom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Kız</w:t>
            </w:r>
          </w:p>
        </w:tc>
        <w:tc>
          <w:tcPr>
            <w:tcW w:w="1276" w:type="dxa"/>
            <w:tcBorders>
              <w:bottom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Erkek</w:t>
            </w:r>
          </w:p>
        </w:tc>
        <w:tc>
          <w:tcPr>
            <w:tcW w:w="1559" w:type="dxa"/>
            <w:tcBorders>
              <w:bottom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b/>
                <w:szCs w:val="24"/>
              </w:rPr>
            </w:pPr>
            <w:r w:rsidRPr="001313BC">
              <w:rPr>
                <w:rFonts w:ascii="Times New Roman" w:hAnsi="Times New Roman"/>
                <w:b/>
                <w:szCs w:val="24"/>
              </w:rPr>
              <w:t>Toplam</w:t>
            </w:r>
          </w:p>
        </w:tc>
      </w:tr>
      <w:tr w:rsidR="00AB0075" w:rsidRPr="001313BC" w:rsidTr="00197D23">
        <w:tc>
          <w:tcPr>
            <w:tcW w:w="1768"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Anasınıfı/A</w:t>
            </w:r>
          </w:p>
        </w:tc>
        <w:tc>
          <w:tcPr>
            <w:tcW w:w="8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9</w:t>
            </w:r>
          </w:p>
        </w:tc>
        <w:tc>
          <w:tcPr>
            <w:tcW w:w="9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10</w:t>
            </w:r>
          </w:p>
        </w:tc>
        <w:tc>
          <w:tcPr>
            <w:tcW w:w="1418" w:type="dxa"/>
            <w:tcBorders>
              <w:right w:val="single" w:sz="12"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5. Sınıf/A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19</w:t>
            </w:r>
          </w:p>
        </w:tc>
      </w:tr>
      <w:tr w:rsidR="00AB0075" w:rsidRPr="001313BC" w:rsidTr="00197D23">
        <w:tc>
          <w:tcPr>
            <w:tcW w:w="1768"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Anasınıfı/B</w:t>
            </w:r>
          </w:p>
        </w:tc>
        <w:tc>
          <w:tcPr>
            <w:tcW w:w="8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11</w:t>
            </w:r>
          </w:p>
        </w:tc>
        <w:tc>
          <w:tcPr>
            <w:tcW w:w="9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18</w:t>
            </w:r>
          </w:p>
        </w:tc>
        <w:tc>
          <w:tcPr>
            <w:tcW w:w="1418" w:type="dxa"/>
            <w:tcBorders>
              <w:right w:val="single" w:sz="12"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5. Sınıf/B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18</w:t>
            </w:r>
          </w:p>
        </w:tc>
      </w:tr>
      <w:tr w:rsidR="00AB0075" w:rsidRPr="001313BC" w:rsidTr="00197D23">
        <w:tc>
          <w:tcPr>
            <w:tcW w:w="1768"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Anasınıfı/C</w:t>
            </w:r>
          </w:p>
        </w:tc>
        <w:tc>
          <w:tcPr>
            <w:tcW w:w="8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6</w:t>
            </w:r>
          </w:p>
        </w:tc>
        <w:tc>
          <w:tcPr>
            <w:tcW w:w="9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17</w:t>
            </w:r>
          </w:p>
        </w:tc>
        <w:tc>
          <w:tcPr>
            <w:tcW w:w="1418" w:type="dxa"/>
            <w:tcBorders>
              <w:right w:val="single" w:sz="12"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5. Sınıf/C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19</w:t>
            </w:r>
          </w:p>
        </w:tc>
      </w:tr>
      <w:tr w:rsidR="00AB0075" w:rsidRPr="001313BC" w:rsidTr="00197D23">
        <w:tc>
          <w:tcPr>
            <w:tcW w:w="1768"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1.Sınıf/A</w:t>
            </w:r>
          </w:p>
        </w:tc>
        <w:tc>
          <w:tcPr>
            <w:tcW w:w="8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12</w:t>
            </w:r>
          </w:p>
        </w:tc>
        <w:tc>
          <w:tcPr>
            <w:tcW w:w="9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11</w:t>
            </w:r>
          </w:p>
        </w:tc>
        <w:tc>
          <w:tcPr>
            <w:tcW w:w="1418" w:type="dxa"/>
            <w:tcBorders>
              <w:right w:val="single" w:sz="12"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5. Sınıf Orta-Ağır Zihinsel/A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w:t>
            </w:r>
          </w:p>
        </w:tc>
      </w:tr>
      <w:tr w:rsidR="00AB0075" w:rsidRPr="001313BC" w:rsidTr="00197D23">
        <w:tc>
          <w:tcPr>
            <w:tcW w:w="1768"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1.Sınıf/B</w:t>
            </w:r>
          </w:p>
        </w:tc>
        <w:tc>
          <w:tcPr>
            <w:tcW w:w="8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13</w:t>
            </w:r>
          </w:p>
        </w:tc>
        <w:tc>
          <w:tcPr>
            <w:tcW w:w="9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9</w:t>
            </w:r>
          </w:p>
        </w:tc>
        <w:tc>
          <w:tcPr>
            <w:tcW w:w="1418" w:type="dxa"/>
            <w:tcBorders>
              <w:right w:val="single" w:sz="12"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B0075" w:rsidRPr="001313BC" w:rsidRDefault="00AB0075" w:rsidP="00197D23">
            <w:pPr>
              <w:rPr>
                <w:rFonts w:ascii="Times New Roman" w:hAnsi="Times New Roman"/>
              </w:rPr>
            </w:pPr>
            <w:r w:rsidRPr="001313BC">
              <w:rPr>
                <w:rFonts w:ascii="Times New Roman" w:hAnsi="Times New Roman"/>
              </w:rPr>
              <w:t>6. Sınıf/A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19</w:t>
            </w:r>
          </w:p>
        </w:tc>
      </w:tr>
      <w:tr w:rsidR="00AB0075" w:rsidRPr="001313BC" w:rsidTr="00197D23">
        <w:tc>
          <w:tcPr>
            <w:tcW w:w="1768"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1.Sınıf/C</w:t>
            </w:r>
          </w:p>
        </w:tc>
        <w:tc>
          <w:tcPr>
            <w:tcW w:w="8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10</w:t>
            </w:r>
          </w:p>
        </w:tc>
        <w:tc>
          <w:tcPr>
            <w:tcW w:w="9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12</w:t>
            </w:r>
          </w:p>
        </w:tc>
        <w:tc>
          <w:tcPr>
            <w:tcW w:w="1418" w:type="dxa"/>
            <w:tcBorders>
              <w:right w:val="single" w:sz="12"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B0075" w:rsidRPr="001313BC" w:rsidRDefault="00AB0075" w:rsidP="00197D23">
            <w:pPr>
              <w:rPr>
                <w:rFonts w:ascii="Times New Roman" w:hAnsi="Times New Roman"/>
              </w:rPr>
            </w:pPr>
            <w:r w:rsidRPr="001313BC">
              <w:rPr>
                <w:rFonts w:ascii="Times New Roman" w:hAnsi="Times New Roman"/>
              </w:rPr>
              <w:t>6. Sınıf/B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18</w:t>
            </w:r>
          </w:p>
        </w:tc>
      </w:tr>
      <w:tr w:rsidR="00AB0075" w:rsidRPr="001313BC" w:rsidTr="00197D23">
        <w:tc>
          <w:tcPr>
            <w:tcW w:w="1768"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2.Sınıf/A</w:t>
            </w:r>
          </w:p>
        </w:tc>
        <w:tc>
          <w:tcPr>
            <w:tcW w:w="8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14</w:t>
            </w:r>
          </w:p>
        </w:tc>
        <w:tc>
          <w:tcPr>
            <w:tcW w:w="9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12</w:t>
            </w:r>
          </w:p>
        </w:tc>
        <w:tc>
          <w:tcPr>
            <w:tcW w:w="1418" w:type="dxa"/>
            <w:tcBorders>
              <w:right w:val="single" w:sz="12"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B0075" w:rsidRPr="001313BC" w:rsidRDefault="00AB0075" w:rsidP="00197D23">
            <w:pPr>
              <w:rPr>
                <w:rFonts w:ascii="Times New Roman" w:hAnsi="Times New Roman"/>
              </w:rPr>
            </w:pPr>
            <w:r w:rsidRPr="001313BC">
              <w:rPr>
                <w:rFonts w:ascii="Times New Roman" w:hAnsi="Times New Roman"/>
              </w:rPr>
              <w:t>6. Sınıf/C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19</w:t>
            </w:r>
          </w:p>
        </w:tc>
      </w:tr>
      <w:tr w:rsidR="00AB0075" w:rsidRPr="001313BC" w:rsidTr="00197D23">
        <w:tc>
          <w:tcPr>
            <w:tcW w:w="1768"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2.Sınıf/B</w:t>
            </w:r>
          </w:p>
        </w:tc>
        <w:tc>
          <w:tcPr>
            <w:tcW w:w="8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11</w:t>
            </w:r>
          </w:p>
        </w:tc>
        <w:tc>
          <w:tcPr>
            <w:tcW w:w="9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12</w:t>
            </w:r>
          </w:p>
        </w:tc>
        <w:tc>
          <w:tcPr>
            <w:tcW w:w="1418" w:type="dxa"/>
            <w:tcBorders>
              <w:right w:val="single" w:sz="12"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B0075" w:rsidRPr="001313BC" w:rsidRDefault="00AB0075" w:rsidP="00197D23">
            <w:pPr>
              <w:rPr>
                <w:rFonts w:ascii="Times New Roman" w:hAnsi="Times New Roman"/>
              </w:rPr>
            </w:pPr>
            <w:r w:rsidRPr="001313BC">
              <w:rPr>
                <w:rFonts w:ascii="Times New Roman" w:hAnsi="Times New Roman"/>
              </w:rPr>
              <w:t>6. Sınıf Orta-Ağır Zihinsel/A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3</w:t>
            </w:r>
          </w:p>
        </w:tc>
      </w:tr>
      <w:tr w:rsidR="00AB0075" w:rsidRPr="001313BC" w:rsidTr="00197D23">
        <w:tc>
          <w:tcPr>
            <w:tcW w:w="1768"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2.Sınıf/C</w:t>
            </w:r>
          </w:p>
        </w:tc>
        <w:tc>
          <w:tcPr>
            <w:tcW w:w="8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11</w:t>
            </w:r>
          </w:p>
        </w:tc>
        <w:tc>
          <w:tcPr>
            <w:tcW w:w="9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14</w:t>
            </w:r>
          </w:p>
        </w:tc>
        <w:tc>
          <w:tcPr>
            <w:tcW w:w="1418" w:type="dxa"/>
            <w:tcBorders>
              <w:right w:val="single" w:sz="12"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B0075" w:rsidRPr="001313BC" w:rsidRDefault="00AB0075" w:rsidP="00197D23">
            <w:pPr>
              <w:rPr>
                <w:rFonts w:ascii="Times New Roman" w:hAnsi="Times New Roman"/>
              </w:rPr>
            </w:pPr>
            <w:r w:rsidRPr="001313BC">
              <w:rPr>
                <w:rFonts w:ascii="Times New Roman" w:hAnsi="Times New Roman"/>
              </w:rPr>
              <w:t>7. Sınıf/A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20</w:t>
            </w:r>
          </w:p>
        </w:tc>
      </w:tr>
      <w:tr w:rsidR="00AB0075" w:rsidRPr="001313BC" w:rsidTr="00197D23">
        <w:tc>
          <w:tcPr>
            <w:tcW w:w="1768"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3.Sınıf/A</w:t>
            </w:r>
          </w:p>
        </w:tc>
        <w:tc>
          <w:tcPr>
            <w:tcW w:w="8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6</w:t>
            </w:r>
          </w:p>
        </w:tc>
        <w:tc>
          <w:tcPr>
            <w:tcW w:w="9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10</w:t>
            </w:r>
          </w:p>
        </w:tc>
        <w:tc>
          <w:tcPr>
            <w:tcW w:w="1418" w:type="dxa"/>
            <w:tcBorders>
              <w:right w:val="single" w:sz="12"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B0075" w:rsidRPr="001313BC" w:rsidRDefault="00AB0075" w:rsidP="00197D23">
            <w:pPr>
              <w:rPr>
                <w:rFonts w:ascii="Times New Roman" w:hAnsi="Times New Roman"/>
              </w:rPr>
            </w:pPr>
            <w:r w:rsidRPr="001313BC">
              <w:rPr>
                <w:rFonts w:ascii="Times New Roman" w:hAnsi="Times New Roman"/>
              </w:rPr>
              <w:t>7. Sınıf/B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20</w:t>
            </w:r>
          </w:p>
        </w:tc>
      </w:tr>
      <w:tr w:rsidR="00AB0075" w:rsidRPr="001313BC" w:rsidTr="00197D23">
        <w:tc>
          <w:tcPr>
            <w:tcW w:w="1768"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3.Sınıf/B</w:t>
            </w:r>
          </w:p>
        </w:tc>
        <w:tc>
          <w:tcPr>
            <w:tcW w:w="8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6</w:t>
            </w:r>
          </w:p>
        </w:tc>
        <w:tc>
          <w:tcPr>
            <w:tcW w:w="9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15</w:t>
            </w:r>
          </w:p>
        </w:tc>
        <w:tc>
          <w:tcPr>
            <w:tcW w:w="1418" w:type="dxa"/>
            <w:tcBorders>
              <w:right w:val="single" w:sz="12"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B0075" w:rsidRPr="001313BC" w:rsidRDefault="00AB0075" w:rsidP="00197D23">
            <w:pPr>
              <w:rPr>
                <w:rFonts w:ascii="Times New Roman" w:hAnsi="Times New Roman"/>
              </w:rPr>
            </w:pPr>
            <w:r w:rsidRPr="001313BC">
              <w:rPr>
                <w:rFonts w:ascii="Times New Roman" w:hAnsi="Times New Roman"/>
              </w:rPr>
              <w:t>7. Sınıf/C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19</w:t>
            </w:r>
          </w:p>
        </w:tc>
      </w:tr>
      <w:tr w:rsidR="00AB0075" w:rsidRPr="001313BC" w:rsidTr="00197D23">
        <w:tc>
          <w:tcPr>
            <w:tcW w:w="1768"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3.Sınıf/C</w:t>
            </w:r>
          </w:p>
        </w:tc>
        <w:tc>
          <w:tcPr>
            <w:tcW w:w="8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10</w:t>
            </w:r>
          </w:p>
        </w:tc>
        <w:tc>
          <w:tcPr>
            <w:tcW w:w="9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7</w:t>
            </w:r>
          </w:p>
        </w:tc>
        <w:tc>
          <w:tcPr>
            <w:tcW w:w="1418" w:type="dxa"/>
            <w:tcBorders>
              <w:right w:val="single" w:sz="12"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rPr>
              <w:t>7. Sınıf/D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20</w:t>
            </w:r>
          </w:p>
        </w:tc>
      </w:tr>
      <w:tr w:rsidR="00AB0075" w:rsidRPr="001313BC" w:rsidTr="00197D23">
        <w:tc>
          <w:tcPr>
            <w:tcW w:w="1768"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3.Sınıf/D</w:t>
            </w:r>
          </w:p>
        </w:tc>
        <w:tc>
          <w:tcPr>
            <w:tcW w:w="8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9</w:t>
            </w:r>
          </w:p>
        </w:tc>
        <w:tc>
          <w:tcPr>
            <w:tcW w:w="9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9</w:t>
            </w:r>
          </w:p>
        </w:tc>
        <w:tc>
          <w:tcPr>
            <w:tcW w:w="1418" w:type="dxa"/>
            <w:tcBorders>
              <w:right w:val="single" w:sz="12"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rPr>
              <w:t>7. Sınıf Orta-Ağır Zihinsel/A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w:t>
            </w:r>
          </w:p>
        </w:tc>
      </w:tr>
      <w:tr w:rsidR="00AB0075" w:rsidRPr="001313BC" w:rsidTr="00197D23">
        <w:tc>
          <w:tcPr>
            <w:tcW w:w="1768"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4.Sınıf/A</w:t>
            </w:r>
          </w:p>
        </w:tc>
        <w:tc>
          <w:tcPr>
            <w:tcW w:w="8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12</w:t>
            </w:r>
          </w:p>
        </w:tc>
        <w:tc>
          <w:tcPr>
            <w:tcW w:w="9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10</w:t>
            </w:r>
          </w:p>
        </w:tc>
        <w:tc>
          <w:tcPr>
            <w:tcW w:w="1418" w:type="dxa"/>
            <w:tcBorders>
              <w:right w:val="single" w:sz="12"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B0075" w:rsidRPr="001313BC" w:rsidRDefault="00AB0075" w:rsidP="00197D23">
            <w:pPr>
              <w:rPr>
                <w:rFonts w:ascii="Times New Roman" w:hAnsi="Times New Roman"/>
              </w:rPr>
            </w:pPr>
            <w:r w:rsidRPr="001313BC">
              <w:rPr>
                <w:rFonts w:ascii="Times New Roman" w:hAnsi="Times New Roman"/>
              </w:rPr>
              <w:t>8. Sınıf/A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26</w:t>
            </w:r>
          </w:p>
        </w:tc>
      </w:tr>
      <w:tr w:rsidR="00AB0075" w:rsidRPr="001313BC" w:rsidTr="00197D23">
        <w:tc>
          <w:tcPr>
            <w:tcW w:w="1768"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4.Sınıf/B</w:t>
            </w:r>
          </w:p>
        </w:tc>
        <w:tc>
          <w:tcPr>
            <w:tcW w:w="8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8</w:t>
            </w:r>
          </w:p>
        </w:tc>
        <w:tc>
          <w:tcPr>
            <w:tcW w:w="9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17</w:t>
            </w:r>
          </w:p>
        </w:tc>
        <w:tc>
          <w:tcPr>
            <w:tcW w:w="1418" w:type="dxa"/>
            <w:tcBorders>
              <w:right w:val="single" w:sz="12"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B0075" w:rsidRPr="001313BC" w:rsidRDefault="00AB0075" w:rsidP="00197D23">
            <w:pPr>
              <w:rPr>
                <w:rFonts w:ascii="Times New Roman" w:hAnsi="Times New Roman"/>
              </w:rPr>
            </w:pPr>
            <w:r w:rsidRPr="001313BC">
              <w:rPr>
                <w:rFonts w:ascii="Times New Roman" w:hAnsi="Times New Roman"/>
              </w:rPr>
              <w:t>8. Sınıf/B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24</w:t>
            </w:r>
          </w:p>
        </w:tc>
      </w:tr>
      <w:tr w:rsidR="00AB0075" w:rsidRPr="001313BC" w:rsidTr="00197D23">
        <w:tc>
          <w:tcPr>
            <w:tcW w:w="1768"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4.Sınıf/C</w:t>
            </w:r>
          </w:p>
        </w:tc>
        <w:tc>
          <w:tcPr>
            <w:tcW w:w="8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8</w:t>
            </w:r>
          </w:p>
        </w:tc>
        <w:tc>
          <w:tcPr>
            <w:tcW w:w="992" w:type="dxa"/>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16</w:t>
            </w:r>
          </w:p>
        </w:tc>
        <w:tc>
          <w:tcPr>
            <w:tcW w:w="1418" w:type="dxa"/>
            <w:tcBorders>
              <w:right w:val="single" w:sz="12"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B0075" w:rsidRPr="001313BC" w:rsidRDefault="00AB0075" w:rsidP="00197D23">
            <w:pPr>
              <w:rPr>
                <w:rFonts w:ascii="Times New Roman" w:hAnsi="Times New Roman"/>
              </w:rPr>
            </w:pPr>
            <w:r w:rsidRPr="001313BC">
              <w:rPr>
                <w:rFonts w:ascii="Times New Roman" w:hAnsi="Times New Roman"/>
              </w:rPr>
              <w:t>8. Sınıf Orta-Ağır Zihinsel/A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0075" w:rsidRPr="001313BC" w:rsidRDefault="00AB0075" w:rsidP="00197D23">
            <w:pPr>
              <w:tabs>
                <w:tab w:val="left" w:pos="426"/>
              </w:tabs>
              <w:spacing w:after="0"/>
              <w:jc w:val="both"/>
              <w:rPr>
                <w:rFonts w:ascii="Times New Roman" w:hAnsi="Times New Roman"/>
                <w:szCs w:val="24"/>
              </w:rPr>
            </w:pPr>
            <w:r w:rsidRPr="001313BC">
              <w:rPr>
                <w:rFonts w:ascii="Times New Roman" w:hAnsi="Times New Roman"/>
                <w:szCs w:val="24"/>
              </w:rPr>
              <w:t>1</w:t>
            </w:r>
          </w:p>
        </w:tc>
      </w:tr>
    </w:tbl>
    <w:p w:rsidR="00AB0075" w:rsidRPr="001313BC" w:rsidRDefault="00AB0075" w:rsidP="00AB0075">
      <w:pPr>
        <w:rPr>
          <w:rFonts w:ascii="Times New Roman" w:hAnsi="Times New Roman"/>
        </w:rPr>
      </w:pPr>
    </w:p>
    <w:p w:rsidR="00AB0075" w:rsidRPr="001313BC" w:rsidRDefault="00AB0075" w:rsidP="00AB0075">
      <w:pPr>
        <w:rPr>
          <w:rFonts w:ascii="Times New Roman" w:hAnsi="Times New Roman"/>
        </w:rPr>
      </w:pPr>
    </w:p>
    <w:p w:rsidR="00AB0075" w:rsidRPr="001313BC" w:rsidRDefault="00AB0075" w:rsidP="00AB0075">
      <w:pPr>
        <w:rPr>
          <w:rFonts w:ascii="Times New Roman" w:hAnsi="Times New Roman"/>
        </w:rPr>
      </w:pPr>
    </w:p>
    <w:p w:rsidR="00AB0075" w:rsidRPr="001313BC" w:rsidRDefault="00AB0075" w:rsidP="00AB0075">
      <w:pPr>
        <w:rPr>
          <w:rFonts w:ascii="Times New Roman" w:hAnsi="Times New Roman"/>
        </w:rPr>
      </w:pPr>
    </w:p>
    <w:p w:rsidR="00AB0075" w:rsidRPr="001313BC" w:rsidRDefault="00AB0075" w:rsidP="00AB0075">
      <w:pPr>
        <w:rPr>
          <w:rFonts w:ascii="Times New Roman" w:hAnsi="Times New Roman"/>
        </w:rPr>
      </w:pPr>
    </w:p>
    <w:p w:rsidR="00AB0075" w:rsidRPr="001313BC" w:rsidRDefault="00AB0075" w:rsidP="00AB0075">
      <w:pPr>
        <w:pStyle w:val="Balk3"/>
        <w:rPr>
          <w:rFonts w:ascii="Times New Roman" w:hAnsi="Times New Roman" w:cs="Times New Roman"/>
          <w:color w:val="auto"/>
        </w:rPr>
      </w:pPr>
      <w:r w:rsidRPr="001313BC">
        <w:rPr>
          <w:rFonts w:ascii="Times New Roman" w:hAnsi="Times New Roman" w:cs="Times New Roman"/>
          <w:color w:val="auto"/>
        </w:rPr>
        <w:lastRenderedPageBreak/>
        <w:t>Donanım ve Teknolojik Kaynaklarımız</w:t>
      </w:r>
    </w:p>
    <w:p w:rsidR="00AB0075" w:rsidRPr="001313BC" w:rsidRDefault="00AB0075" w:rsidP="00AB0075">
      <w:pPr>
        <w:ind w:firstLine="708"/>
        <w:rPr>
          <w:rFonts w:ascii="Times New Roman" w:hAnsi="Times New Roman"/>
        </w:rPr>
      </w:pPr>
      <w:r w:rsidRPr="001313BC">
        <w:rPr>
          <w:rFonts w:ascii="Times New Roman" w:hAnsi="Times New Roman"/>
        </w:rPr>
        <w:t>Teknolojik kaynaklar başta olmak üzere okulumuzda bulunan çalışır durumdaki donanım malzemesine ilişkin bilgiye alttaki tabloda yer verilmiştir.</w:t>
      </w:r>
    </w:p>
    <w:p w:rsidR="00AB0075" w:rsidRPr="001313BC" w:rsidRDefault="00AB0075" w:rsidP="00AB0075">
      <w:pPr>
        <w:rPr>
          <w:rFonts w:ascii="Times New Roman" w:hAnsi="Times New Roman"/>
          <w:b/>
        </w:rPr>
      </w:pPr>
      <w:r w:rsidRPr="001313BC">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1722"/>
        <w:gridCol w:w="3510"/>
        <w:gridCol w:w="1878"/>
      </w:tblGrid>
      <w:tr w:rsidR="00AB0075" w:rsidRPr="001313BC" w:rsidTr="00197D23">
        <w:tc>
          <w:tcPr>
            <w:tcW w:w="4714" w:type="dxa"/>
            <w:shd w:val="clear" w:color="auto" w:fill="auto"/>
          </w:tcPr>
          <w:p w:rsidR="00AB0075" w:rsidRPr="001313BC" w:rsidRDefault="00AB0075" w:rsidP="00197D23">
            <w:pPr>
              <w:rPr>
                <w:rFonts w:ascii="Times New Roman" w:hAnsi="Times New Roman"/>
              </w:rPr>
            </w:pPr>
            <w:r w:rsidRPr="001313BC">
              <w:rPr>
                <w:rFonts w:ascii="Times New Roman" w:hAnsi="Times New Roman"/>
              </w:rPr>
              <w:t>Akıllı Tahta Sayısı</w:t>
            </w:r>
          </w:p>
        </w:tc>
        <w:tc>
          <w:tcPr>
            <w:tcW w:w="2357" w:type="dxa"/>
            <w:shd w:val="clear" w:color="auto" w:fill="auto"/>
          </w:tcPr>
          <w:p w:rsidR="00AB0075" w:rsidRPr="001313BC" w:rsidRDefault="002B1A05" w:rsidP="00197D23">
            <w:pPr>
              <w:rPr>
                <w:rFonts w:ascii="Times New Roman" w:hAnsi="Times New Roman"/>
              </w:rPr>
            </w:pPr>
            <w:r>
              <w:rPr>
                <w:rFonts w:ascii="Times New Roman" w:hAnsi="Times New Roman"/>
              </w:rPr>
              <w:t>30</w:t>
            </w:r>
          </w:p>
        </w:tc>
        <w:tc>
          <w:tcPr>
            <w:tcW w:w="4715" w:type="dxa"/>
            <w:shd w:val="clear" w:color="auto" w:fill="auto"/>
          </w:tcPr>
          <w:p w:rsidR="00AB0075" w:rsidRPr="001313BC" w:rsidRDefault="00AB0075" w:rsidP="00197D23">
            <w:pPr>
              <w:rPr>
                <w:rFonts w:ascii="Times New Roman" w:hAnsi="Times New Roman"/>
              </w:rPr>
            </w:pPr>
            <w:r w:rsidRPr="001313BC">
              <w:rPr>
                <w:rFonts w:ascii="Times New Roman" w:hAnsi="Times New Roman"/>
              </w:rPr>
              <w:t>TV Sayısı</w:t>
            </w:r>
          </w:p>
        </w:tc>
        <w:tc>
          <w:tcPr>
            <w:tcW w:w="2358" w:type="dxa"/>
            <w:shd w:val="clear" w:color="auto" w:fill="auto"/>
          </w:tcPr>
          <w:p w:rsidR="00AB0075" w:rsidRPr="001313BC" w:rsidRDefault="00AB0075" w:rsidP="00197D23">
            <w:pPr>
              <w:rPr>
                <w:rFonts w:ascii="Times New Roman" w:hAnsi="Times New Roman"/>
              </w:rPr>
            </w:pPr>
            <w:r w:rsidRPr="001313BC">
              <w:rPr>
                <w:rFonts w:ascii="Times New Roman" w:hAnsi="Times New Roman"/>
              </w:rPr>
              <w:t>1</w:t>
            </w:r>
          </w:p>
        </w:tc>
      </w:tr>
      <w:tr w:rsidR="00AB0075" w:rsidRPr="001313BC" w:rsidTr="00197D23">
        <w:tc>
          <w:tcPr>
            <w:tcW w:w="4714" w:type="dxa"/>
            <w:shd w:val="clear" w:color="auto" w:fill="auto"/>
          </w:tcPr>
          <w:p w:rsidR="00AB0075" w:rsidRPr="001313BC" w:rsidRDefault="00AB0075" w:rsidP="00197D23">
            <w:pPr>
              <w:rPr>
                <w:rFonts w:ascii="Times New Roman" w:hAnsi="Times New Roman"/>
              </w:rPr>
            </w:pPr>
            <w:r w:rsidRPr="001313BC">
              <w:rPr>
                <w:rFonts w:ascii="Times New Roman" w:hAnsi="Times New Roman"/>
              </w:rPr>
              <w:t>Masaüstü Bilgisayar Sayısı</w:t>
            </w:r>
          </w:p>
        </w:tc>
        <w:tc>
          <w:tcPr>
            <w:tcW w:w="2357" w:type="dxa"/>
            <w:shd w:val="clear" w:color="auto" w:fill="auto"/>
          </w:tcPr>
          <w:p w:rsidR="00AB0075" w:rsidRPr="001313BC" w:rsidRDefault="00AB0075" w:rsidP="00197D23">
            <w:pPr>
              <w:rPr>
                <w:rFonts w:ascii="Times New Roman" w:hAnsi="Times New Roman"/>
              </w:rPr>
            </w:pPr>
            <w:r w:rsidRPr="001313BC">
              <w:rPr>
                <w:rFonts w:ascii="Times New Roman" w:hAnsi="Times New Roman"/>
              </w:rPr>
              <w:t>25</w:t>
            </w:r>
          </w:p>
        </w:tc>
        <w:tc>
          <w:tcPr>
            <w:tcW w:w="4715" w:type="dxa"/>
            <w:shd w:val="clear" w:color="auto" w:fill="auto"/>
          </w:tcPr>
          <w:p w:rsidR="00AB0075" w:rsidRPr="001313BC" w:rsidRDefault="00AB0075" w:rsidP="00197D23">
            <w:pPr>
              <w:rPr>
                <w:rFonts w:ascii="Times New Roman" w:hAnsi="Times New Roman"/>
              </w:rPr>
            </w:pPr>
            <w:r w:rsidRPr="001313BC">
              <w:rPr>
                <w:rFonts w:ascii="Times New Roman" w:hAnsi="Times New Roman"/>
              </w:rPr>
              <w:t>Yazıcı Sayısı</w:t>
            </w:r>
          </w:p>
        </w:tc>
        <w:tc>
          <w:tcPr>
            <w:tcW w:w="2358" w:type="dxa"/>
            <w:shd w:val="clear" w:color="auto" w:fill="auto"/>
          </w:tcPr>
          <w:p w:rsidR="00AB0075" w:rsidRPr="001313BC" w:rsidRDefault="00AB0075" w:rsidP="00197D23">
            <w:pPr>
              <w:rPr>
                <w:rFonts w:ascii="Times New Roman" w:hAnsi="Times New Roman"/>
              </w:rPr>
            </w:pPr>
            <w:r w:rsidRPr="001313BC">
              <w:rPr>
                <w:rFonts w:ascii="Times New Roman" w:hAnsi="Times New Roman"/>
              </w:rPr>
              <w:t>2</w:t>
            </w:r>
          </w:p>
        </w:tc>
      </w:tr>
      <w:tr w:rsidR="00AB0075" w:rsidRPr="001313BC" w:rsidTr="00197D23">
        <w:tc>
          <w:tcPr>
            <w:tcW w:w="4714" w:type="dxa"/>
            <w:shd w:val="clear" w:color="auto" w:fill="auto"/>
          </w:tcPr>
          <w:p w:rsidR="00AB0075" w:rsidRPr="001313BC" w:rsidRDefault="00AB0075" w:rsidP="00197D23">
            <w:pPr>
              <w:rPr>
                <w:rFonts w:ascii="Times New Roman" w:hAnsi="Times New Roman"/>
              </w:rPr>
            </w:pPr>
            <w:r w:rsidRPr="001313BC">
              <w:rPr>
                <w:rFonts w:ascii="Times New Roman" w:hAnsi="Times New Roman"/>
              </w:rPr>
              <w:t>Taşınabilir Bilgisayar Sayısı</w:t>
            </w:r>
          </w:p>
        </w:tc>
        <w:tc>
          <w:tcPr>
            <w:tcW w:w="2357" w:type="dxa"/>
            <w:shd w:val="clear" w:color="auto" w:fill="auto"/>
          </w:tcPr>
          <w:p w:rsidR="00AB0075" w:rsidRPr="001313BC" w:rsidRDefault="00AB0075" w:rsidP="00197D23">
            <w:pPr>
              <w:rPr>
                <w:rFonts w:ascii="Times New Roman" w:hAnsi="Times New Roman"/>
              </w:rPr>
            </w:pPr>
            <w:r w:rsidRPr="001313BC">
              <w:rPr>
                <w:rFonts w:ascii="Times New Roman" w:hAnsi="Times New Roman"/>
              </w:rPr>
              <w:t>0</w:t>
            </w:r>
          </w:p>
        </w:tc>
        <w:tc>
          <w:tcPr>
            <w:tcW w:w="4715" w:type="dxa"/>
            <w:shd w:val="clear" w:color="auto" w:fill="auto"/>
          </w:tcPr>
          <w:p w:rsidR="00AB0075" w:rsidRPr="001313BC" w:rsidRDefault="00AB0075" w:rsidP="00197D23">
            <w:pPr>
              <w:rPr>
                <w:rFonts w:ascii="Times New Roman" w:hAnsi="Times New Roman"/>
              </w:rPr>
            </w:pPr>
            <w:r w:rsidRPr="001313BC">
              <w:rPr>
                <w:rFonts w:ascii="Times New Roman" w:hAnsi="Times New Roman"/>
              </w:rPr>
              <w:t>Fotokopi Makinası Sayısı</w:t>
            </w:r>
          </w:p>
        </w:tc>
        <w:tc>
          <w:tcPr>
            <w:tcW w:w="2358" w:type="dxa"/>
            <w:shd w:val="clear" w:color="auto" w:fill="auto"/>
          </w:tcPr>
          <w:p w:rsidR="00AB0075" w:rsidRPr="001313BC" w:rsidRDefault="00AB0075" w:rsidP="00197D23">
            <w:pPr>
              <w:rPr>
                <w:rFonts w:ascii="Times New Roman" w:hAnsi="Times New Roman"/>
              </w:rPr>
            </w:pPr>
            <w:r w:rsidRPr="001313BC">
              <w:rPr>
                <w:rFonts w:ascii="Times New Roman" w:hAnsi="Times New Roman"/>
              </w:rPr>
              <w:t>3</w:t>
            </w:r>
          </w:p>
        </w:tc>
      </w:tr>
      <w:tr w:rsidR="00AB0075" w:rsidRPr="001313BC" w:rsidTr="00197D23">
        <w:tc>
          <w:tcPr>
            <w:tcW w:w="4714" w:type="dxa"/>
            <w:shd w:val="clear" w:color="auto" w:fill="auto"/>
          </w:tcPr>
          <w:p w:rsidR="00AB0075" w:rsidRPr="001313BC" w:rsidRDefault="00AB0075" w:rsidP="00197D23">
            <w:pPr>
              <w:rPr>
                <w:rFonts w:ascii="Times New Roman" w:hAnsi="Times New Roman"/>
              </w:rPr>
            </w:pPr>
            <w:r w:rsidRPr="001313BC">
              <w:rPr>
                <w:rFonts w:ascii="Times New Roman" w:hAnsi="Times New Roman"/>
              </w:rPr>
              <w:t>Projeksiyon Sayısı</w:t>
            </w:r>
          </w:p>
        </w:tc>
        <w:tc>
          <w:tcPr>
            <w:tcW w:w="2357" w:type="dxa"/>
            <w:shd w:val="clear" w:color="auto" w:fill="auto"/>
          </w:tcPr>
          <w:p w:rsidR="00AB0075" w:rsidRPr="001313BC" w:rsidRDefault="00AB0075" w:rsidP="00197D23">
            <w:pPr>
              <w:rPr>
                <w:rFonts w:ascii="Times New Roman" w:hAnsi="Times New Roman"/>
              </w:rPr>
            </w:pPr>
            <w:r w:rsidRPr="001313BC">
              <w:rPr>
                <w:rFonts w:ascii="Times New Roman" w:hAnsi="Times New Roman"/>
              </w:rPr>
              <w:t>2</w:t>
            </w:r>
          </w:p>
        </w:tc>
        <w:tc>
          <w:tcPr>
            <w:tcW w:w="4715" w:type="dxa"/>
            <w:shd w:val="clear" w:color="auto" w:fill="auto"/>
          </w:tcPr>
          <w:p w:rsidR="00AB0075" w:rsidRPr="001313BC" w:rsidRDefault="00AB0075" w:rsidP="00197D23">
            <w:pPr>
              <w:rPr>
                <w:rFonts w:ascii="Times New Roman" w:hAnsi="Times New Roman"/>
              </w:rPr>
            </w:pPr>
            <w:r w:rsidRPr="001313BC">
              <w:rPr>
                <w:rFonts w:ascii="Times New Roman" w:hAnsi="Times New Roman"/>
              </w:rPr>
              <w:t>İnternet Bağlantı Hızı</w:t>
            </w:r>
          </w:p>
        </w:tc>
        <w:tc>
          <w:tcPr>
            <w:tcW w:w="2358" w:type="dxa"/>
            <w:shd w:val="clear" w:color="auto" w:fill="auto"/>
          </w:tcPr>
          <w:p w:rsidR="00AB0075" w:rsidRPr="001313BC" w:rsidRDefault="00AB0075" w:rsidP="00197D23">
            <w:pPr>
              <w:rPr>
                <w:rFonts w:ascii="Times New Roman" w:hAnsi="Times New Roman"/>
              </w:rPr>
            </w:pPr>
            <w:r w:rsidRPr="001313BC">
              <w:rPr>
                <w:rFonts w:ascii="Times New Roman" w:hAnsi="Times New Roman"/>
              </w:rPr>
              <w:t>FATİH Projesi</w:t>
            </w:r>
          </w:p>
        </w:tc>
      </w:tr>
      <w:tr w:rsidR="00AB0075" w:rsidRPr="001313BC" w:rsidTr="00197D23">
        <w:tc>
          <w:tcPr>
            <w:tcW w:w="4714" w:type="dxa"/>
            <w:shd w:val="clear" w:color="auto" w:fill="auto"/>
          </w:tcPr>
          <w:p w:rsidR="00AB0075" w:rsidRPr="001313BC" w:rsidRDefault="00AB0075" w:rsidP="00197D23">
            <w:pPr>
              <w:rPr>
                <w:rFonts w:ascii="Times New Roman" w:hAnsi="Times New Roman"/>
              </w:rPr>
            </w:pPr>
          </w:p>
        </w:tc>
        <w:tc>
          <w:tcPr>
            <w:tcW w:w="2357" w:type="dxa"/>
            <w:shd w:val="clear" w:color="auto" w:fill="auto"/>
          </w:tcPr>
          <w:p w:rsidR="00AB0075" w:rsidRPr="001313BC" w:rsidRDefault="00AB0075" w:rsidP="00197D23">
            <w:pPr>
              <w:rPr>
                <w:rFonts w:ascii="Times New Roman" w:hAnsi="Times New Roman"/>
              </w:rPr>
            </w:pPr>
          </w:p>
        </w:tc>
        <w:tc>
          <w:tcPr>
            <w:tcW w:w="4715" w:type="dxa"/>
            <w:shd w:val="clear" w:color="auto" w:fill="auto"/>
          </w:tcPr>
          <w:p w:rsidR="00AB0075" w:rsidRPr="001313BC" w:rsidRDefault="00AB0075" w:rsidP="00197D23">
            <w:pPr>
              <w:rPr>
                <w:rFonts w:ascii="Times New Roman" w:hAnsi="Times New Roman"/>
              </w:rPr>
            </w:pPr>
          </w:p>
        </w:tc>
        <w:tc>
          <w:tcPr>
            <w:tcW w:w="2358" w:type="dxa"/>
            <w:shd w:val="clear" w:color="auto" w:fill="auto"/>
          </w:tcPr>
          <w:p w:rsidR="00AB0075" w:rsidRPr="001313BC" w:rsidRDefault="00AB0075" w:rsidP="00197D23">
            <w:pPr>
              <w:rPr>
                <w:rFonts w:ascii="Times New Roman" w:hAnsi="Times New Roman"/>
              </w:rPr>
            </w:pPr>
          </w:p>
        </w:tc>
      </w:tr>
    </w:tbl>
    <w:p w:rsidR="00AB0075" w:rsidRPr="001313BC" w:rsidRDefault="00AB0075" w:rsidP="00AB0075">
      <w:pPr>
        <w:rPr>
          <w:rFonts w:ascii="Times New Roman" w:hAnsi="Times New Roman"/>
          <w:b/>
        </w:rPr>
      </w:pPr>
    </w:p>
    <w:p w:rsidR="00AB0075" w:rsidRPr="001313BC" w:rsidRDefault="00AB0075" w:rsidP="00AB0075">
      <w:pPr>
        <w:rPr>
          <w:rFonts w:ascii="Times New Roman" w:hAnsi="Times New Roman"/>
          <w:b/>
        </w:rPr>
      </w:pPr>
    </w:p>
    <w:p w:rsidR="00AB0075" w:rsidRPr="001313BC" w:rsidRDefault="00AB0075" w:rsidP="00AB0075">
      <w:pPr>
        <w:rPr>
          <w:rFonts w:ascii="Times New Roman" w:hAnsi="Times New Roman"/>
          <w:b/>
        </w:rPr>
      </w:pPr>
    </w:p>
    <w:p w:rsidR="00AB0075" w:rsidRPr="001313BC" w:rsidRDefault="00AB0075" w:rsidP="00AB0075">
      <w:pPr>
        <w:rPr>
          <w:rFonts w:ascii="Times New Roman" w:hAnsi="Times New Roman"/>
          <w:b/>
        </w:rPr>
      </w:pPr>
    </w:p>
    <w:p w:rsidR="00AB0075" w:rsidRPr="001313BC" w:rsidRDefault="00AB0075" w:rsidP="00AB0075">
      <w:pPr>
        <w:rPr>
          <w:rFonts w:ascii="Times New Roman" w:hAnsi="Times New Roman"/>
          <w:b/>
        </w:rPr>
      </w:pPr>
    </w:p>
    <w:p w:rsidR="00AB0075" w:rsidRPr="001313BC" w:rsidRDefault="00AB0075" w:rsidP="00AB0075">
      <w:pPr>
        <w:rPr>
          <w:rFonts w:ascii="Times New Roman" w:hAnsi="Times New Roman"/>
          <w:b/>
        </w:rPr>
      </w:pPr>
    </w:p>
    <w:p w:rsidR="00AB0075" w:rsidRPr="001313BC" w:rsidRDefault="00AB0075" w:rsidP="00AB0075">
      <w:pPr>
        <w:rPr>
          <w:rFonts w:ascii="Times New Roman" w:hAnsi="Times New Roman"/>
          <w:b/>
        </w:rPr>
      </w:pPr>
    </w:p>
    <w:p w:rsidR="00AB0075" w:rsidRPr="001313BC" w:rsidRDefault="00AB0075" w:rsidP="00AB0075">
      <w:pPr>
        <w:rPr>
          <w:rFonts w:ascii="Times New Roman" w:hAnsi="Times New Roman"/>
          <w:b/>
        </w:rPr>
      </w:pPr>
    </w:p>
    <w:p w:rsidR="00AB0075" w:rsidRPr="001313BC" w:rsidRDefault="00AB0075" w:rsidP="00AB0075">
      <w:pPr>
        <w:rPr>
          <w:rFonts w:ascii="Times New Roman" w:hAnsi="Times New Roman"/>
          <w:b/>
        </w:rPr>
      </w:pPr>
    </w:p>
    <w:p w:rsidR="00AB0075" w:rsidRPr="001313BC" w:rsidRDefault="00AB0075" w:rsidP="00AB0075">
      <w:pPr>
        <w:rPr>
          <w:rFonts w:ascii="Times New Roman" w:hAnsi="Times New Roman"/>
          <w:b/>
        </w:rPr>
      </w:pPr>
    </w:p>
    <w:p w:rsidR="00AB0075" w:rsidRPr="001313BC" w:rsidRDefault="00AB0075" w:rsidP="00AB0075">
      <w:pPr>
        <w:rPr>
          <w:rFonts w:ascii="Times New Roman" w:hAnsi="Times New Roman"/>
          <w:b/>
        </w:rPr>
      </w:pPr>
    </w:p>
    <w:p w:rsidR="00AB0075" w:rsidRPr="001313BC" w:rsidRDefault="00AB0075" w:rsidP="00AB0075">
      <w:pPr>
        <w:rPr>
          <w:rFonts w:ascii="Times New Roman" w:hAnsi="Times New Roman"/>
          <w:b/>
        </w:rPr>
      </w:pPr>
    </w:p>
    <w:p w:rsidR="00AB0075" w:rsidRPr="001313BC" w:rsidRDefault="00AB0075" w:rsidP="00AB0075">
      <w:pPr>
        <w:rPr>
          <w:rFonts w:ascii="Times New Roman" w:hAnsi="Times New Roman"/>
          <w:b/>
        </w:rPr>
      </w:pPr>
    </w:p>
    <w:p w:rsidR="00AB0075" w:rsidRPr="001313BC" w:rsidRDefault="00AB0075" w:rsidP="00AB0075">
      <w:pPr>
        <w:rPr>
          <w:rFonts w:ascii="Times New Roman" w:hAnsi="Times New Roman"/>
          <w:b/>
        </w:rPr>
      </w:pPr>
    </w:p>
    <w:p w:rsidR="00AB0075" w:rsidRPr="001313BC" w:rsidRDefault="00AB0075" w:rsidP="00AB0075">
      <w:pPr>
        <w:rPr>
          <w:rFonts w:ascii="Times New Roman" w:hAnsi="Times New Roman"/>
          <w:b/>
        </w:rPr>
      </w:pPr>
    </w:p>
    <w:p w:rsidR="00AB0075" w:rsidRPr="001313BC" w:rsidRDefault="00AB0075" w:rsidP="00AB0075">
      <w:pPr>
        <w:rPr>
          <w:rFonts w:ascii="Times New Roman" w:hAnsi="Times New Roman"/>
          <w:b/>
        </w:rPr>
      </w:pPr>
    </w:p>
    <w:p w:rsidR="00AB0075" w:rsidRPr="001313BC" w:rsidRDefault="00AB0075" w:rsidP="00AB0075">
      <w:pPr>
        <w:rPr>
          <w:rFonts w:ascii="Times New Roman" w:hAnsi="Times New Roman"/>
          <w:b/>
        </w:rPr>
      </w:pPr>
    </w:p>
    <w:p w:rsidR="00AB0075" w:rsidRPr="001313BC" w:rsidRDefault="00AB0075" w:rsidP="00AB0075">
      <w:pPr>
        <w:rPr>
          <w:rFonts w:ascii="Times New Roman" w:hAnsi="Times New Roman"/>
          <w:b/>
        </w:rPr>
      </w:pPr>
    </w:p>
    <w:p w:rsidR="00AB0075" w:rsidRPr="001313BC" w:rsidRDefault="00AB0075" w:rsidP="00AB0075">
      <w:pPr>
        <w:rPr>
          <w:rFonts w:ascii="Times New Roman" w:hAnsi="Times New Roman"/>
          <w:b/>
        </w:rPr>
      </w:pPr>
    </w:p>
    <w:p w:rsidR="00AB0075" w:rsidRPr="001313BC" w:rsidRDefault="00AB0075" w:rsidP="00AB0075">
      <w:pPr>
        <w:rPr>
          <w:rFonts w:ascii="Times New Roman" w:hAnsi="Times New Roman"/>
          <w:b/>
        </w:rPr>
      </w:pPr>
    </w:p>
    <w:p w:rsidR="00AB0075" w:rsidRPr="001313BC" w:rsidRDefault="00AB0075" w:rsidP="00AB0075">
      <w:pPr>
        <w:pStyle w:val="Balk3"/>
        <w:rPr>
          <w:rFonts w:ascii="Times New Roman" w:hAnsi="Times New Roman" w:cs="Times New Roman"/>
          <w:color w:val="auto"/>
        </w:rPr>
      </w:pPr>
      <w:r w:rsidRPr="001313BC">
        <w:rPr>
          <w:rFonts w:ascii="Times New Roman" w:hAnsi="Times New Roman" w:cs="Times New Roman"/>
          <w:color w:val="auto"/>
        </w:rPr>
        <w:lastRenderedPageBreak/>
        <w:t>Gelir ve Gider Bilgisi</w:t>
      </w:r>
    </w:p>
    <w:p w:rsidR="00AB0075" w:rsidRPr="001313BC" w:rsidRDefault="00AB0075" w:rsidP="00AB0075">
      <w:pPr>
        <w:ind w:firstLine="708"/>
        <w:rPr>
          <w:rFonts w:ascii="Times New Roman" w:hAnsi="Times New Roman"/>
        </w:rPr>
      </w:pPr>
      <w:r w:rsidRPr="001313BC">
        <w:rPr>
          <w:rFonts w:ascii="Times New Roman" w:hAnsi="Times New Roman"/>
        </w:rPr>
        <w:t>Okulumuzun genel bütçe ödenekleri, okul aile birliği gelirleri ve diğer katkılarda dâhil olmak üzere gelir ve giderlerine ilişkin son iki yıl gerçekleşme bilgileri alttaki tabloda verilmiştir.</w:t>
      </w:r>
    </w:p>
    <w:p w:rsidR="00AB0075" w:rsidRPr="001313BC" w:rsidRDefault="00AB0075" w:rsidP="00AB007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AB0075" w:rsidRPr="001313BC" w:rsidTr="00197D23">
        <w:tc>
          <w:tcPr>
            <w:tcW w:w="2357"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Yıllar</w:t>
            </w:r>
          </w:p>
        </w:tc>
        <w:tc>
          <w:tcPr>
            <w:tcW w:w="2357"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Gelir Miktarı</w:t>
            </w:r>
          </w:p>
        </w:tc>
        <w:tc>
          <w:tcPr>
            <w:tcW w:w="2357" w:type="dxa"/>
            <w:shd w:val="clear" w:color="auto" w:fill="auto"/>
          </w:tcPr>
          <w:p w:rsidR="00AB0075" w:rsidRPr="001313BC" w:rsidRDefault="00AB0075" w:rsidP="00197D23">
            <w:pPr>
              <w:rPr>
                <w:rFonts w:ascii="Times New Roman" w:hAnsi="Times New Roman"/>
                <w:b/>
              </w:rPr>
            </w:pPr>
            <w:r w:rsidRPr="001313BC">
              <w:rPr>
                <w:rFonts w:ascii="Times New Roman" w:hAnsi="Times New Roman"/>
                <w:b/>
              </w:rPr>
              <w:t>Gider Miktarı</w:t>
            </w:r>
          </w:p>
        </w:tc>
      </w:tr>
      <w:tr w:rsidR="00AB0075" w:rsidRPr="001313BC" w:rsidTr="00197D23">
        <w:tc>
          <w:tcPr>
            <w:tcW w:w="2357" w:type="dxa"/>
            <w:shd w:val="clear" w:color="auto" w:fill="auto"/>
          </w:tcPr>
          <w:p w:rsidR="00AB0075" w:rsidRPr="001313BC" w:rsidRDefault="00AB0075" w:rsidP="00197D23">
            <w:pPr>
              <w:rPr>
                <w:rFonts w:ascii="Times New Roman" w:hAnsi="Times New Roman"/>
              </w:rPr>
            </w:pPr>
            <w:r w:rsidRPr="001313BC">
              <w:rPr>
                <w:rFonts w:ascii="Times New Roman" w:hAnsi="Times New Roman"/>
              </w:rPr>
              <w:t>2016</w:t>
            </w:r>
          </w:p>
        </w:tc>
        <w:tc>
          <w:tcPr>
            <w:tcW w:w="2357" w:type="dxa"/>
            <w:shd w:val="clear" w:color="auto" w:fill="auto"/>
          </w:tcPr>
          <w:p w:rsidR="00AB0075" w:rsidRPr="001313BC" w:rsidRDefault="00655949" w:rsidP="00197D23">
            <w:pPr>
              <w:rPr>
                <w:rFonts w:ascii="Times New Roman" w:hAnsi="Times New Roman"/>
              </w:rPr>
            </w:pPr>
            <w:r>
              <w:rPr>
                <w:rFonts w:ascii="Times New Roman" w:hAnsi="Times New Roman"/>
              </w:rPr>
              <w:t>15.075,00</w:t>
            </w:r>
          </w:p>
        </w:tc>
        <w:tc>
          <w:tcPr>
            <w:tcW w:w="2357" w:type="dxa"/>
            <w:shd w:val="clear" w:color="auto" w:fill="auto"/>
          </w:tcPr>
          <w:p w:rsidR="00AB0075" w:rsidRPr="001313BC" w:rsidRDefault="00655949" w:rsidP="00197D23">
            <w:pPr>
              <w:rPr>
                <w:rFonts w:ascii="Times New Roman" w:hAnsi="Times New Roman"/>
              </w:rPr>
            </w:pPr>
            <w:r>
              <w:rPr>
                <w:rFonts w:ascii="Times New Roman" w:hAnsi="Times New Roman"/>
              </w:rPr>
              <w:t>12.454,26</w:t>
            </w:r>
          </w:p>
        </w:tc>
      </w:tr>
      <w:tr w:rsidR="00AB0075" w:rsidRPr="001313BC" w:rsidTr="00197D23">
        <w:tc>
          <w:tcPr>
            <w:tcW w:w="2357" w:type="dxa"/>
            <w:shd w:val="clear" w:color="auto" w:fill="auto"/>
          </w:tcPr>
          <w:p w:rsidR="00AB0075" w:rsidRPr="001313BC" w:rsidRDefault="00AB0075" w:rsidP="00197D23">
            <w:pPr>
              <w:rPr>
                <w:rFonts w:ascii="Times New Roman" w:hAnsi="Times New Roman"/>
              </w:rPr>
            </w:pPr>
            <w:r w:rsidRPr="001313BC">
              <w:rPr>
                <w:rFonts w:ascii="Times New Roman" w:hAnsi="Times New Roman"/>
              </w:rPr>
              <w:t>2017</w:t>
            </w:r>
          </w:p>
        </w:tc>
        <w:tc>
          <w:tcPr>
            <w:tcW w:w="2357" w:type="dxa"/>
            <w:shd w:val="clear" w:color="auto" w:fill="auto"/>
          </w:tcPr>
          <w:p w:rsidR="00AB0075" w:rsidRPr="001313BC" w:rsidRDefault="00655949" w:rsidP="00197D23">
            <w:pPr>
              <w:rPr>
                <w:rFonts w:ascii="Times New Roman" w:hAnsi="Times New Roman"/>
              </w:rPr>
            </w:pPr>
            <w:r>
              <w:rPr>
                <w:rFonts w:ascii="Times New Roman" w:hAnsi="Times New Roman"/>
              </w:rPr>
              <w:t>9.143,50</w:t>
            </w:r>
          </w:p>
        </w:tc>
        <w:tc>
          <w:tcPr>
            <w:tcW w:w="2357" w:type="dxa"/>
            <w:shd w:val="clear" w:color="auto" w:fill="auto"/>
          </w:tcPr>
          <w:p w:rsidR="00AB0075" w:rsidRPr="001313BC" w:rsidRDefault="00655949" w:rsidP="00197D23">
            <w:pPr>
              <w:rPr>
                <w:rFonts w:ascii="Times New Roman" w:hAnsi="Times New Roman"/>
              </w:rPr>
            </w:pPr>
            <w:r>
              <w:rPr>
                <w:rFonts w:ascii="Times New Roman" w:hAnsi="Times New Roman"/>
              </w:rPr>
              <w:t>12.454,26</w:t>
            </w:r>
          </w:p>
        </w:tc>
      </w:tr>
    </w:tbl>
    <w:p w:rsidR="00AB0075" w:rsidRPr="001313BC" w:rsidRDefault="00AB0075" w:rsidP="00AB0075">
      <w:pPr>
        <w:rPr>
          <w:rFonts w:ascii="Times New Roman" w:hAnsi="Times New Roman"/>
          <w:b/>
        </w:rPr>
      </w:pPr>
    </w:p>
    <w:p w:rsidR="00397869" w:rsidRPr="001313BC" w:rsidRDefault="00397869" w:rsidP="00AB0075">
      <w:pPr>
        <w:rPr>
          <w:rFonts w:ascii="Times New Roman" w:hAnsi="Times New Roman"/>
          <w:b/>
        </w:rPr>
      </w:pPr>
    </w:p>
    <w:p w:rsidR="00397869" w:rsidRPr="001313BC" w:rsidRDefault="00397869" w:rsidP="00AB0075">
      <w:pPr>
        <w:rPr>
          <w:rFonts w:ascii="Times New Roman" w:hAnsi="Times New Roman"/>
          <w:b/>
        </w:rPr>
      </w:pPr>
    </w:p>
    <w:p w:rsidR="00397869" w:rsidRPr="001313BC" w:rsidRDefault="00397869" w:rsidP="00AB0075">
      <w:pPr>
        <w:rPr>
          <w:rFonts w:ascii="Times New Roman" w:hAnsi="Times New Roman"/>
          <w:b/>
        </w:rPr>
      </w:pPr>
    </w:p>
    <w:p w:rsidR="00397869" w:rsidRPr="001313BC" w:rsidRDefault="00397869" w:rsidP="00AB0075">
      <w:pPr>
        <w:rPr>
          <w:rFonts w:ascii="Times New Roman" w:hAnsi="Times New Roman"/>
          <w:b/>
        </w:rPr>
      </w:pPr>
    </w:p>
    <w:p w:rsidR="00397869" w:rsidRPr="001313BC" w:rsidRDefault="00397869" w:rsidP="00AB0075">
      <w:pPr>
        <w:rPr>
          <w:rFonts w:ascii="Times New Roman" w:hAnsi="Times New Roman"/>
          <w:b/>
        </w:rPr>
      </w:pPr>
    </w:p>
    <w:p w:rsidR="00397869" w:rsidRPr="001313BC" w:rsidRDefault="00397869" w:rsidP="00AB0075">
      <w:pPr>
        <w:rPr>
          <w:rFonts w:ascii="Times New Roman" w:hAnsi="Times New Roman"/>
          <w:b/>
        </w:rPr>
      </w:pPr>
    </w:p>
    <w:p w:rsidR="00397869" w:rsidRPr="001313BC" w:rsidRDefault="00397869" w:rsidP="00AB0075">
      <w:pPr>
        <w:rPr>
          <w:rFonts w:ascii="Times New Roman" w:hAnsi="Times New Roman"/>
          <w:b/>
        </w:rPr>
      </w:pPr>
    </w:p>
    <w:p w:rsidR="00397869" w:rsidRPr="001313BC" w:rsidRDefault="00397869" w:rsidP="00AB0075">
      <w:pPr>
        <w:rPr>
          <w:rFonts w:ascii="Times New Roman" w:hAnsi="Times New Roman"/>
          <w:b/>
        </w:rPr>
      </w:pPr>
    </w:p>
    <w:p w:rsidR="00397869" w:rsidRPr="001313BC" w:rsidRDefault="00397869" w:rsidP="00AB0075">
      <w:pPr>
        <w:rPr>
          <w:rFonts w:ascii="Times New Roman" w:hAnsi="Times New Roman"/>
          <w:b/>
        </w:rPr>
      </w:pPr>
    </w:p>
    <w:p w:rsidR="00397869" w:rsidRPr="001313BC" w:rsidRDefault="00397869" w:rsidP="00AB0075">
      <w:pPr>
        <w:rPr>
          <w:rFonts w:ascii="Times New Roman" w:hAnsi="Times New Roman"/>
          <w:b/>
        </w:rPr>
      </w:pPr>
    </w:p>
    <w:p w:rsidR="00397869" w:rsidRPr="001313BC" w:rsidRDefault="00397869" w:rsidP="00AB0075">
      <w:pPr>
        <w:rPr>
          <w:rFonts w:ascii="Times New Roman" w:hAnsi="Times New Roman"/>
          <w:b/>
        </w:rPr>
      </w:pPr>
    </w:p>
    <w:p w:rsidR="00397869" w:rsidRPr="001313BC" w:rsidRDefault="00397869" w:rsidP="00AB0075">
      <w:pPr>
        <w:rPr>
          <w:rFonts w:ascii="Times New Roman" w:hAnsi="Times New Roman"/>
          <w:b/>
        </w:rPr>
      </w:pPr>
    </w:p>
    <w:p w:rsidR="00397869" w:rsidRPr="001313BC" w:rsidRDefault="00397869" w:rsidP="00AB0075">
      <w:pPr>
        <w:rPr>
          <w:rFonts w:ascii="Times New Roman" w:hAnsi="Times New Roman"/>
          <w:b/>
        </w:rPr>
      </w:pPr>
    </w:p>
    <w:p w:rsidR="00397869" w:rsidRPr="001313BC" w:rsidRDefault="00397869" w:rsidP="00AB0075">
      <w:pPr>
        <w:rPr>
          <w:rFonts w:ascii="Times New Roman" w:hAnsi="Times New Roman"/>
          <w:b/>
        </w:rPr>
      </w:pPr>
    </w:p>
    <w:p w:rsidR="00397869" w:rsidRPr="001313BC" w:rsidRDefault="00397869" w:rsidP="00AB0075">
      <w:pPr>
        <w:rPr>
          <w:rFonts w:ascii="Times New Roman" w:hAnsi="Times New Roman"/>
          <w:b/>
        </w:rPr>
      </w:pPr>
    </w:p>
    <w:p w:rsidR="00397869" w:rsidRPr="001313BC" w:rsidRDefault="00397869" w:rsidP="00AB0075">
      <w:pPr>
        <w:rPr>
          <w:rFonts w:ascii="Times New Roman" w:hAnsi="Times New Roman"/>
          <w:b/>
        </w:rPr>
      </w:pPr>
    </w:p>
    <w:p w:rsidR="00397869" w:rsidRPr="001313BC" w:rsidRDefault="00397869" w:rsidP="00AB0075">
      <w:pPr>
        <w:rPr>
          <w:rFonts w:ascii="Times New Roman" w:hAnsi="Times New Roman"/>
          <w:b/>
        </w:rPr>
      </w:pPr>
    </w:p>
    <w:p w:rsidR="00397869" w:rsidRPr="001313BC" w:rsidRDefault="00397869" w:rsidP="00AB0075">
      <w:pPr>
        <w:rPr>
          <w:rFonts w:ascii="Times New Roman" w:hAnsi="Times New Roman"/>
          <w:b/>
        </w:rPr>
      </w:pPr>
    </w:p>
    <w:p w:rsidR="00397869" w:rsidRPr="001313BC" w:rsidRDefault="00397869" w:rsidP="00AB0075">
      <w:pPr>
        <w:rPr>
          <w:rFonts w:ascii="Times New Roman" w:hAnsi="Times New Roman"/>
          <w:b/>
        </w:rPr>
      </w:pPr>
    </w:p>
    <w:p w:rsidR="00397869" w:rsidRPr="001313BC" w:rsidRDefault="00397869" w:rsidP="00AB0075">
      <w:pPr>
        <w:rPr>
          <w:rFonts w:ascii="Times New Roman" w:hAnsi="Times New Roman"/>
          <w:b/>
        </w:rPr>
      </w:pPr>
    </w:p>
    <w:p w:rsidR="00397869" w:rsidRPr="001313BC" w:rsidRDefault="00397869" w:rsidP="00AB0075">
      <w:pPr>
        <w:rPr>
          <w:rFonts w:ascii="Times New Roman" w:hAnsi="Times New Roman"/>
          <w:b/>
        </w:rPr>
      </w:pPr>
    </w:p>
    <w:p w:rsidR="00397869" w:rsidRPr="001313BC" w:rsidRDefault="00397869" w:rsidP="00397869">
      <w:pPr>
        <w:pStyle w:val="Balk2"/>
        <w:rPr>
          <w:rFonts w:ascii="Times New Roman" w:hAnsi="Times New Roman" w:cs="Times New Roman"/>
          <w:color w:val="auto"/>
        </w:rPr>
      </w:pPr>
      <w:bookmarkStart w:id="14" w:name="_Toc531097536"/>
      <w:r w:rsidRPr="001313BC">
        <w:rPr>
          <w:rFonts w:ascii="Times New Roman" w:hAnsi="Times New Roman" w:cs="Times New Roman"/>
          <w:color w:val="auto"/>
        </w:rPr>
        <w:lastRenderedPageBreak/>
        <w:t>PAYDAŞ ANALİZİ</w:t>
      </w:r>
      <w:bookmarkEnd w:id="14"/>
    </w:p>
    <w:p w:rsidR="00397869" w:rsidRPr="001313BC" w:rsidRDefault="00397869" w:rsidP="00397869">
      <w:pPr>
        <w:ind w:firstLine="708"/>
        <w:jc w:val="both"/>
        <w:rPr>
          <w:rFonts w:ascii="Times New Roman" w:hAnsi="Times New Roman"/>
        </w:rPr>
      </w:pPr>
      <w:r w:rsidRPr="001313BC">
        <w:rPr>
          <w:rFonts w:ascii="Times New Roman" w:hAnsi="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397869" w:rsidRPr="001313BC" w:rsidRDefault="00397869" w:rsidP="00397869">
      <w:pPr>
        <w:rPr>
          <w:rFonts w:ascii="Times New Roman" w:hAnsi="Times New Roman"/>
          <w:b/>
        </w:rPr>
      </w:pPr>
      <w:r w:rsidRPr="001313BC">
        <w:rPr>
          <w:rFonts w:ascii="Times New Roman" w:hAnsi="Times New Roman"/>
          <w:noProof/>
          <w:szCs w:val="24"/>
        </w:rPr>
        <w:drawing>
          <wp:inline distT="0" distB="0" distL="0" distR="0" wp14:anchorId="18F849AB" wp14:editId="082ED47B">
            <wp:extent cx="3924300" cy="2567940"/>
            <wp:effectExtent l="0" t="38100" r="0" b="41910"/>
            <wp:docPr id="3"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97869" w:rsidRPr="001313BC" w:rsidRDefault="00397869" w:rsidP="00397869">
      <w:pPr>
        <w:rPr>
          <w:rFonts w:ascii="Times New Roman" w:hAnsi="Times New Roman"/>
        </w:rPr>
      </w:pPr>
      <w:r w:rsidRPr="001313BC">
        <w:rPr>
          <w:rFonts w:ascii="Times New Roman" w:hAnsi="Times New Roman"/>
        </w:rPr>
        <w:t>Paydaş anketlerine ilişkin ortaya çıkan temel sonuçlara altta yer verilmiştir.</w:t>
      </w:r>
    </w:p>
    <w:p w:rsidR="00397869" w:rsidRPr="001313BC" w:rsidRDefault="00397869" w:rsidP="00397869">
      <w:pPr>
        <w:rPr>
          <w:rFonts w:ascii="Times New Roman" w:hAnsi="Times New Roman"/>
        </w:rPr>
      </w:pPr>
    </w:p>
    <w:p w:rsidR="00397869" w:rsidRPr="001313BC" w:rsidRDefault="00397869" w:rsidP="00397869">
      <w:pPr>
        <w:rPr>
          <w:rFonts w:ascii="Times New Roman" w:hAnsi="Times New Roman"/>
        </w:rPr>
      </w:pPr>
    </w:p>
    <w:p w:rsidR="00397869" w:rsidRPr="001313BC" w:rsidRDefault="00397869" w:rsidP="00397869">
      <w:pPr>
        <w:rPr>
          <w:rFonts w:ascii="Times New Roman" w:hAnsi="Times New Roman"/>
        </w:rPr>
      </w:pPr>
    </w:p>
    <w:p w:rsidR="00397869" w:rsidRPr="001313BC" w:rsidRDefault="00397869" w:rsidP="00397869">
      <w:pPr>
        <w:rPr>
          <w:rFonts w:ascii="Times New Roman" w:hAnsi="Times New Roman"/>
        </w:rPr>
      </w:pPr>
    </w:p>
    <w:p w:rsidR="00397869" w:rsidRPr="001313BC" w:rsidRDefault="00397869" w:rsidP="00397869">
      <w:pPr>
        <w:rPr>
          <w:rFonts w:ascii="Times New Roman" w:hAnsi="Times New Roman"/>
        </w:rPr>
      </w:pPr>
    </w:p>
    <w:p w:rsidR="00397869" w:rsidRPr="001313BC" w:rsidRDefault="00397869" w:rsidP="00397869">
      <w:pPr>
        <w:rPr>
          <w:rFonts w:ascii="Times New Roman" w:hAnsi="Times New Roman"/>
        </w:rPr>
      </w:pPr>
    </w:p>
    <w:p w:rsidR="00397869" w:rsidRPr="001313BC" w:rsidRDefault="00397869" w:rsidP="00397869">
      <w:pPr>
        <w:rPr>
          <w:rFonts w:ascii="Times New Roman" w:hAnsi="Times New Roman"/>
        </w:rPr>
      </w:pPr>
    </w:p>
    <w:p w:rsidR="00397869" w:rsidRPr="001313BC" w:rsidRDefault="00397869" w:rsidP="00397869">
      <w:pPr>
        <w:rPr>
          <w:rFonts w:ascii="Times New Roman" w:hAnsi="Times New Roman"/>
        </w:rPr>
      </w:pPr>
    </w:p>
    <w:p w:rsidR="00397869" w:rsidRPr="001313BC" w:rsidRDefault="00397869" w:rsidP="00397869">
      <w:pPr>
        <w:rPr>
          <w:rFonts w:ascii="Times New Roman" w:hAnsi="Times New Roman"/>
        </w:rPr>
      </w:pPr>
    </w:p>
    <w:p w:rsidR="00397869" w:rsidRPr="001313BC" w:rsidRDefault="00397869" w:rsidP="00397869">
      <w:pPr>
        <w:rPr>
          <w:rFonts w:ascii="Times New Roman" w:hAnsi="Times New Roman"/>
        </w:rPr>
      </w:pPr>
    </w:p>
    <w:p w:rsidR="00397869" w:rsidRPr="001313BC" w:rsidRDefault="00397869" w:rsidP="00397869">
      <w:pPr>
        <w:rPr>
          <w:rFonts w:ascii="Times New Roman" w:hAnsi="Times New Roman"/>
        </w:rPr>
      </w:pPr>
    </w:p>
    <w:p w:rsidR="00397869" w:rsidRPr="001313BC" w:rsidRDefault="00397869" w:rsidP="00397869">
      <w:pPr>
        <w:rPr>
          <w:rFonts w:ascii="Times New Roman" w:hAnsi="Times New Roman"/>
        </w:rPr>
      </w:pPr>
    </w:p>
    <w:p w:rsidR="00397869" w:rsidRPr="001313BC" w:rsidRDefault="00397869" w:rsidP="00397869">
      <w:pPr>
        <w:rPr>
          <w:rFonts w:ascii="Times New Roman" w:hAnsi="Times New Roman"/>
        </w:rPr>
      </w:pPr>
    </w:p>
    <w:p w:rsidR="00397869" w:rsidRPr="001313BC" w:rsidRDefault="00397869" w:rsidP="00397869">
      <w:pPr>
        <w:rPr>
          <w:rFonts w:ascii="Times New Roman" w:hAnsi="Times New Roman"/>
        </w:rPr>
      </w:pPr>
    </w:p>
    <w:p w:rsidR="00397869" w:rsidRPr="001313BC" w:rsidRDefault="00397869" w:rsidP="00397869">
      <w:pPr>
        <w:rPr>
          <w:rFonts w:ascii="Times New Roman" w:hAnsi="Times New Roman"/>
        </w:rPr>
        <w:sectPr w:rsidR="00397869" w:rsidRPr="001313BC" w:rsidSect="00AB0075">
          <w:pgSz w:w="11906" w:h="16838"/>
          <w:pgMar w:top="1134" w:right="709" w:bottom="992" w:left="709" w:header="709" w:footer="709" w:gutter="0"/>
          <w:cols w:space="708"/>
          <w:docGrid w:linePitch="360"/>
        </w:sectPr>
      </w:pPr>
    </w:p>
    <w:tbl>
      <w:tblPr>
        <w:tblpPr w:leftFromText="141" w:rightFromText="141" w:vertAnchor="text" w:horzAnchor="margin" w:tblpY="817"/>
        <w:tblW w:w="14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9182"/>
        <w:gridCol w:w="567"/>
        <w:gridCol w:w="425"/>
        <w:gridCol w:w="425"/>
        <w:gridCol w:w="450"/>
        <w:gridCol w:w="401"/>
        <w:gridCol w:w="425"/>
        <w:gridCol w:w="425"/>
        <w:gridCol w:w="425"/>
        <w:gridCol w:w="421"/>
        <w:gridCol w:w="424"/>
      </w:tblGrid>
      <w:tr w:rsidR="00397869" w:rsidRPr="001313BC" w:rsidTr="00397869">
        <w:trPr>
          <w:trHeight w:val="274"/>
        </w:trPr>
        <w:tc>
          <w:tcPr>
            <w:tcW w:w="991" w:type="dxa"/>
            <w:vMerge w:val="restart"/>
            <w:vAlign w:val="center"/>
          </w:tcPr>
          <w:p w:rsidR="00397869" w:rsidRPr="001313BC" w:rsidRDefault="00397869" w:rsidP="00397869">
            <w:pPr>
              <w:pStyle w:val="GvdeMetni2"/>
              <w:jc w:val="center"/>
              <w:rPr>
                <w:rFonts w:ascii="Times New Roman" w:hAnsi="Times New Roman"/>
                <w:b/>
                <w:sz w:val="18"/>
                <w:szCs w:val="18"/>
              </w:rPr>
            </w:pPr>
            <w:r w:rsidRPr="001313BC">
              <w:rPr>
                <w:rFonts w:ascii="Times New Roman" w:hAnsi="Times New Roman"/>
                <w:b/>
                <w:sz w:val="18"/>
                <w:szCs w:val="18"/>
              </w:rPr>
              <w:lastRenderedPageBreak/>
              <w:t>Sıra No</w:t>
            </w:r>
          </w:p>
        </w:tc>
        <w:tc>
          <w:tcPr>
            <w:tcW w:w="9182" w:type="dxa"/>
            <w:vMerge w:val="restart"/>
            <w:shd w:val="clear" w:color="auto" w:fill="auto"/>
            <w:vAlign w:val="center"/>
          </w:tcPr>
          <w:p w:rsidR="00397869" w:rsidRPr="001313BC" w:rsidRDefault="00397869" w:rsidP="00397869">
            <w:pPr>
              <w:pStyle w:val="GvdeMetni2"/>
              <w:jc w:val="center"/>
              <w:rPr>
                <w:rFonts w:ascii="Times New Roman" w:hAnsi="Times New Roman"/>
                <w:b/>
                <w:sz w:val="18"/>
                <w:szCs w:val="18"/>
              </w:rPr>
            </w:pPr>
            <w:r w:rsidRPr="001313BC">
              <w:rPr>
                <w:rFonts w:ascii="Times New Roman" w:hAnsi="Times New Roman"/>
                <w:b/>
                <w:sz w:val="18"/>
                <w:szCs w:val="18"/>
              </w:rPr>
              <w:t>MADDELER</w:t>
            </w:r>
          </w:p>
        </w:tc>
        <w:tc>
          <w:tcPr>
            <w:tcW w:w="4388" w:type="dxa"/>
            <w:gridSpan w:val="10"/>
            <w:shd w:val="clear" w:color="auto" w:fill="auto"/>
          </w:tcPr>
          <w:p w:rsidR="00397869" w:rsidRPr="001313BC" w:rsidRDefault="00397869" w:rsidP="00397869">
            <w:pPr>
              <w:pStyle w:val="GvdeMetni2"/>
              <w:jc w:val="center"/>
              <w:rPr>
                <w:rFonts w:ascii="Times New Roman" w:hAnsi="Times New Roman"/>
                <w:b/>
                <w:sz w:val="18"/>
                <w:szCs w:val="18"/>
              </w:rPr>
            </w:pPr>
            <w:r w:rsidRPr="001313BC">
              <w:rPr>
                <w:rFonts w:ascii="Times New Roman" w:hAnsi="Times New Roman"/>
                <w:b/>
                <w:sz w:val="18"/>
                <w:szCs w:val="18"/>
              </w:rPr>
              <w:t>VERİLEN CEVAP VE ORANI</w:t>
            </w:r>
          </w:p>
        </w:tc>
      </w:tr>
      <w:tr w:rsidR="00397869" w:rsidRPr="001313BC" w:rsidTr="00397869">
        <w:trPr>
          <w:cantSplit/>
          <w:trHeight w:val="1147"/>
        </w:trPr>
        <w:tc>
          <w:tcPr>
            <w:tcW w:w="991" w:type="dxa"/>
            <w:vMerge/>
          </w:tcPr>
          <w:p w:rsidR="00397869" w:rsidRPr="001313BC" w:rsidRDefault="00397869" w:rsidP="00397869">
            <w:pPr>
              <w:pStyle w:val="GvdeMetni2"/>
              <w:rPr>
                <w:rFonts w:ascii="Times New Roman" w:hAnsi="Times New Roman"/>
                <w:b/>
                <w:sz w:val="18"/>
                <w:szCs w:val="18"/>
              </w:rPr>
            </w:pPr>
          </w:p>
        </w:tc>
        <w:tc>
          <w:tcPr>
            <w:tcW w:w="9182" w:type="dxa"/>
            <w:vMerge/>
            <w:shd w:val="clear" w:color="auto" w:fill="auto"/>
          </w:tcPr>
          <w:p w:rsidR="00397869" w:rsidRPr="001313BC" w:rsidRDefault="00397869" w:rsidP="00397869">
            <w:pPr>
              <w:pStyle w:val="GvdeMetni2"/>
              <w:rPr>
                <w:rFonts w:ascii="Times New Roman" w:hAnsi="Times New Roman"/>
                <w:b/>
                <w:sz w:val="18"/>
                <w:szCs w:val="18"/>
              </w:rPr>
            </w:pPr>
          </w:p>
        </w:tc>
        <w:tc>
          <w:tcPr>
            <w:tcW w:w="567" w:type="dxa"/>
            <w:shd w:val="clear" w:color="auto" w:fill="auto"/>
            <w:textDirection w:val="tbRl"/>
          </w:tcPr>
          <w:p w:rsidR="00397869" w:rsidRPr="001313BC" w:rsidRDefault="00397869" w:rsidP="00397869">
            <w:pPr>
              <w:pStyle w:val="GvdeMetni2"/>
              <w:ind w:left="113" w:right="113"/>
              <w:jc w:val="both"/>
              <w:rPr>
                <w:rFonts w:ascii="Times New Roman" w:hAnsi="Times New Roman"/>
                <w:b/>
                <w:sz w:val="14"/>
                <w:szCs w:val="14"/>
              </w:rPr>
            </w:pPr>
            <w:r w:rsidRPr="001313BC">
              <w:rPr>
                <w:rFonts w:ascii="Times New Roman" w:hAnsi="Times New Roman"/>
                <w:b/>
                <w:sz w:val="14"/>
                <w:szCs w:val="14"/>
              </w:rPr>
              <w:t>Kesinlikle Katılıyorum</w:t>
            </w:r>
          </w:p>
        </w:tc>
        <w:tc>
          <w:tcPr>
            <w:tcW w:w="425" w:type="dxa"/>
            <w:shd w:val="clear" w:color="auto" w:fill="auto"/>
            <w:textDirection w:val="tbRl"/>
          </w:tcPr>
          <w:p w:rsidR="00397869" w:rsidRPr="001313BC" w:rsidRDefault="00397869" w:rsidP="00397869">
            <w:pPr>
              <w:pStyle w:val="GvdeMetni2"/>
              <w:spacing w:after="0" w:line="240" w:lineRule="auto"/>
              <w:ind w:left="113" w:right="113"/>
              <w:jc w:val="both"/>
              <w:rPr>
                <w:rFonts w:ascii="Times New Roman" w:hAnsi="Times New Roman"/>
                <w:b/>
                <w:sz w:val="14"/>
                <w:szCs w:val="14"/>
              </w:rPr>
            </w:pPr>
            <w:r w:rsidRPr="001313BC">
              <w:rPr>
                <w:rFonts w:ascii="Times New Roman" w:hAnsi="Times New Roman"/>
                <w:b/>
                <w:sz w:val="14"/>
                <w:szCs w:val="14"/>
              </w:rPr>
              <w:t>Oran (Yüzde)</w:t>
            </w:r>
          </w:p>
        </w:tc>
        <w:tc>
          <w:tcPr>
            <w:tcW w:w="425" w:type="dxa"/>
            <w:shd w:val="clear" w:color="auto" w:fill="auto"/>
            <w:textDirection w:val="tbRl"/>
          </w:tcPr>
          <w:p w:rsidR="00397869" w:rsidRPr="001313BC" w:rsidRDefault="00397869" w:rsidP="00397869">
            <w:pPr>
              <w:pStyle w:val="GvdeMetni2"/>
              <w:ind w:left="113" w:right="113"/>
              <w:rPr>
                <w:rFonts w:ascii="Times New Roman" w:hAnsi="Times New Roman"/>
                <w:b/>
                <w:sz w:val="14"/>
                <w:szCs w:val="14"/>
              </w:rPr>
            </w:pPr>
            <w:r w:rsidRPr="001313BC">
              <w:rPr>
                <w:rFonts w:ascii="Times New Roman" w:hAnsi="Times New Roman"/>
                <w:b/>
                <w:sz w:val="14"/>
                <w:szCs w:val="14"/>
              </w:rPr>
              <w:t>Katılıyorum</w:t>
            </w:r>
          </w:p>
        </w:tc>
        <w:tc>
          <w:tcPr>
            <w:tcW w:w="450" w:type="dxa"/>
            <w:shd w:val="clear" w:color="auto" w:fill="auto"/>
            <w:textDirection w:val="tbRl"/>
          </w:tcPr>
          <w:p w:rsidR="00397869" w:rsidRPr="001313BC" w:rsidRDefault="00397869" w:rsidP="00397869">
            <w:pPr>
              <w:pStyle w:val="GvdeMetni2"/>
              <w:spacing w:after="0" w:line="240" w:lineRule="auto"/>
              <w:ind w:left="113" w:right="113"/>
              <w:jc w:val="both"/>
              <w:rPr>
                <w:rFonts w:ascii="Times New Roman" w:hAnsi="Times New Roman"/>
                <w:b/>
                <w:sz w:val="14"/>
                <w:szCs w:val="14"/>
              </w:rPr>
            </w:pPr>
            <w:r w:rsidRPr="001313BC">
              <w:rPr>
                <w:rFonts w:ascii="Times New Roman" w:hAnsi="Times New Roman"/>
                <w:b/>
                <w:sz w:val="14"/>
                <w:szCs w:val="14"/>
              </w:rPr>
              <w:t>Oran (Yüzde)</w:t>
            </w:r>
          </w:p>
        </w:tc>
        <w:tc>
          <w:tcPr>
            <w:tcW w:w="401" w:type="dxa"/>
            <w:shd w:val="clear" w:color="auto" w:fill="auto"/>
            <w:textDirection w:val="tbRl"/>
          </w:tcPr>
          <w:p w:rsidR="00397869" w:rsidRPr="001313BC" w:rsidRDefault="00397869" w:rsidP="00397869">
            <w:pPr>
              <w:pStyle w:val="GvdeMetni2"/>
              <w:ind w:left="113" w:right="113"/>
              <w:rPr>
                <w:rFonts w:ascii="Times New Roman" w:hAnsi="Times New Roman"/>
                <w:b/>
                <w:sz w:val="14"/>
                <w:szCs w:val="14"/>
              </w:rPr>
            </w:pPr>
            <w:r w:rsidRPr="001313BC">
              <w:rPr>
                <w:rFonts w:ascii="Times New Roman" w:hAnsi="Times New Roman"/>
                <w:b/>
                <w:sz w:val="14"/>
                <w:szCs w:val="14"/>
              </w:rPr>
              <w:t>Kararsızım</w:t>
            </w:r>
          </w:p>
        </w:tc>
        <w:tc>
          <w:tcPr>
            <w:tcW w:w="425" w:type="dxa"/>
            <w:shd w:val="clear" w:color="auto" w:fill="auto"/>
            <w:textDirection w:val="tbRl"/>
          </w:tcPr>
          <w:p w:rsidR="00397869" w:rsidRPr="001313BC" w:rsidRDefault="00397869" w:rsidP="00397869">
            <w:pPr>
              <w:pStyle w:val="GvdeMetni2"/>
              <w:spacing w:after="0" w:line="240" w:lineRule="auto"/>
              <w:ind w:left="113" w:right="113"/>
              <w:jc w:val="both"/>
              <w:rPr>
                <w:rFonts w:ascii="Times New Roman" w:hAnsi="Times New Roman"/>
                <w:b/>
                <w:sz w:val="14"/>
                <w:szCs w:val="14"/>
              </w:rPr>
            </w:pPr>
            <w:r w:rsidRPr="001313BC">
              <w:rPr>
                <w:rFonts w:ascii="Times New Roman" w:hAnsi="Times New Roman"/>
                <w:b/>
                <w:sz w:val="14"/>
                <w:szCs w:val="14"/>
              </w:rPr>
              <w:t>Oran (Yüzde)</w:t>
            </w:r>
          </w:p>
        </w:tc>
        <w:tc>
          <w:tcPr>
            <w:tcW w:w="425" w:type="dxa"/>
            <w:shd w:val="clear" w:color="auto" w:fill="auto"/>
            <w:textDirection w:val="tbRl"/>
          </w:tcPr>
          <w:p w:rsidR="00397869" w:rsidRPr="001313BC" w:rsidRDefault="00397869" w:rsidP="00397869">
            <w:pPr>
              <w:pStyle w:val="GvdeMetni2"/>
              <w:ind w:left="113" w:right="113"/>
              <w:rPr>
                <w:rFonts w:ascii="Times New Roman" w:hAnsi="Times New Roman"/>
                <w:b/>
                <w:sz w:val="14"/>
                <w:szCs w:val="14"/>
              </w:rPr>
            </w:pPr>
            <w:r w:rsidRPr="001313BC">
              <w:rPr>
                <w:rFonts w:ascii="Times New Roman" w:hAnsi="Times New Roman"/>
                <w:b/>
                <w:sz w:val="14"/>
                <w:szCs w:val="14"/>
              </w:rPr>
              <w:t>Kısmen katılıyorum</w:t>
            </w:r>
          </w:p>
        </w:tc>
        <w:tc>
          <w:tcPr>
            <w:tcW w:w="425" w:type="dxa"/>
            <w:shd w:val="clear" w:color="auto" w:fill="auto"/>
            <w:textDirection w:val="tbRl"/>
          </w:tcPr>
          <w:p w:rsidR="00397869" w:rsidRPr="001313BC" w:rsidRDefault="00397869" w:rsidP="00397869">
            <w:pPr>
              <w:pStyle w:val="GvdeMetni2"/>
              <w:spacing w:after="0" w:line="240" w:lineRule="auto"/>
              <w:ind w:left="113" w:right="113"/>
              <w:jc w:val="both"/>
              <w:rPr>
                <w:rFonts w:ascii="Times New Roman" w:hAnsi="Times New Roman"/>
                <w:b/>
                <w:sz w:val="14"/>
                <w:szCs w:val="14"/>
              </w:rPr>
            </w:pPr>
            <w:r w:rsidRPr="001313BC">
              <w:rPr>
                <w:rFonts w:ascii="Times New Roman" w:hAnsi="Times New Roman"/>
                <w:b/>
                <w:sz w:val="14"/>
                <w:szCs w:val="14"/>
              </w:rPr>
              <w:t>Oran (Yüzde)</w:t>
            </w:r>
          </w:p>
        </w:tc>
        <w:tc>
          <w:tcPr>
            <w:tcW w:w="421" w:type="dxa"/>
            <w:shd w:val="clear" w:color="auto" w:fill="auto"/>
            <w:textDirection w:val="tbRl"/>
          </w:tcPr>
          <w:p w:rsidR="00397869" w:rsidRPr="001313BC" w:rsidRDefault="00397869" w:rsidP="00397869">
            <w:pPr>
              <w:pStyle w:val="GvdeMetni2"/>
              <w:ind w:left="113" w:right="113"/>
              <w:rPr>
                <w:rFonts w:ascii="Times New Roman" w:hAnsi="Times New Roman"/>
                <w:b/>
                <w:sz w:val="14"/>
                <w:szCs w:val="14"/>
              </w:rPr>
            </w:pPr>
            <w:r w:rsidRPr="001313BC">
              <w:rPr>
                <w:rFonts w:ascii="Times New Roman" w:hAnsi="Times New Roman"/>
                <w:b/>
                <w:sz w:val="14"/>
                <w:szCs w:val="14"/>
              </w:rPr>
              <w:t>Katılmıyorum</w:t>
            </w:r>
          </w:p>
        </w:tc>
        <w:tc>
          <w:tcPr>
            <w:tcW w:w="424" w:type="dxa"/>
            <w:shd w:val="clear" w:color="auto" w:fill="auto"/>
            <w:textDirection w:val="tbRl"/>
          </w:tcPr>
          <w:p w:rsidR="00397869" w:rsidRPr="001313BC" w:rsidRDefault="00397869" w:rsidP="00397869">
            <w:pPr>
              <w:pStyle w:val="GvdeMetni2"/>
              <w:spacing w:after="0" w:line="240" w:lineRule="auto"/>
              <w:ind w:left="113" w:right="113"/>
              <w:jc w:val="both"/>
              <w:rPr>
                <w:rFonts w:ascii="Times New Roman" w:hAnsi="Times New Roman"/>
                <w:b/>
                <w:sz w:val="14"/>
                <w:szCs w:val="14"/>
              </w:rPr>
            </w:pPr>
            <w:r w:rsidRPr="001313BC">
              <w:rPr>
                <w:rFonts w:ascii="Times New Roman" w:hAnsi="Times New Roman"/>
                <w:b/>
                <w:sz w:val="14"/>
                <w:szCs w:val="14"/>
              </w:rPr>
              <w:t>Oran (Yüzde)</w:t>
            </w:r>
          </w:p>
        </w:tc>
      </w:tr>
      <w:tr w:rsidR="00397869" w:rsidRPr="001313BC" w:rsidTr="00397869">
        <w:trPr>
          <w:trHeight w:val="321"/>
        </w:trPr>
        <w:tc>
          <w:tcPr>
            <w:tcW w:w="991" w:type="dxa"/>
            <w:vAlign w:val="center"/>
          </w:tcPr>
          <w:p w:rsidR="00397869" w:rsidRPr="001313BC" w:rsidRDefault="00397869" w:rsidP="00397869">
            <w:pPr>
              <w:pStyle w:val="GvdeMetni2"/>
              <w:jc w:val="center"/>
              <w:rPr>
                <w:rFonts w:ascii="Times New Roman" w:hAnsi="Times New Roman"/>
                <w:b/>
                <w:sz w:val="18"/>
                <w:szCs w:val="18"/>
              </w:rPr>
            </w:pPr>
            <w:r w:rsidRPr="001313BC">
              <w:rPr>
                <w:rFonts w:ascii="Times New Roman" w:hAnsi="Times New Roman"/>
                <w:b/>
                <w:sz w:val="18"/>
                <w:szCs w:val="18"/>
              </w:rPr>
              <w:t>1</w:t>
            </w:r>
          </w:p>
        </w:tc>
        <w:tc>
          <w:tcPr>
            <w:tcW w:w="9182" w:type="dxa"/>
            <w:shd w:val="clear" w:color="auto" w:fill="auto"/>
            <w:vAlign w:val="center"/>
          </w:tcPr>
          <w:p w:rsidR="00397869" w:rsidRPr="001313BC" w:rsidRDefault="00397869" w:rsidP="00397869">
            <w:pPr>
              <w:shd w:val="clear" w:color="auto" w:fill="FFFFFF"/>
              <w:rPr>
                <w:rFonts w:ascii="Times New Roman" w:hAnsi="Times New Roman"/>
                <w:color w:val="000000"/>
                <w:sz w:val="16"/>
                <w:szCs w:val="16"/>
              </w:rPr>
            </w:pPr>
            <w:r w:rsidRPr="001313BC">
              <w:rPr>
                <w:rFonts w:ascii="Times New Roman" w:hAnsi="Times New Roman"/>
                <w:color w:val="000000"/>
                <w:sz w:val="16"/>
                <w:szCs w:val="16"/>
              </w:rPr>
              <w:t>Okulumuzda alınan kararlar, çalışanların katılımıyla alınır.</w:t>
            </w:r>
          </w:p>
        </w:tc>
        <w:tc>
          <w:tcPr>
            <w:tcW w:w="567"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4</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26</w:t>
            </w: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5</w:t>
            </w:r>
          </w:p>
        </w:tc>
        <w:tc>
          <w:tcPr>
            <w:tcW w:w="450"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33</w:t>
            </w:r>
          </w:p>
        </w:tc>
        <w:tc>
          <w:tcPr>
            <w:tcW w:w="401"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4</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26</w:t>
            </w: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2</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13</w:t>
            </w:r>
          </w:p>
        </w:tc>
        <w:tc>
          <w:tcPr>
            <w:tcW w:w="421"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c>
          <w:tcPr>
            <w:tcW w:w="424"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r>
      <w:tr w:rsidR="00397869" w:rsidRPr="001313BC" w:rsidTr="00397869">
        <w:trPr>
          <w:trHeight w:val="343"/>
        </w:trPr>
        <w:tc>
          <w:tcPr>
            <w:tcW w:w="991" w:type="dxa"/>
            <w:vAlign w:val="center"/>
          </w:tcPr>
          <w:p w:rsidR="00397869" w:rsidRPr="001313BC" w:rsidRDefault="00397869" w:rsidP="00397869">
            <w:pPr>
              <w:pStyle w:val="GvdeMetni2"/>
              <w:jc w:val="center"/>
              <w:rPr>
                <w:rFonts w:ascii="Times New Roman" w:hAnsi="Times New Roman"/>
                <w:b/>
                <w:sz w:val="18"/>
                <w:szCs w:val="18"/>
              </w:rPr>
            </w:pPr>
            <w:r w:rsidRPr="001313BC">
              <w:rPr>
                <w:rFonts w:ascii="Times New Roman" w:hAnsi="Times New Roman"/>
                <w:b/>
                <w:sz w:val="18"/>
                <w:szCs w:val="18"/>
              </w:rPr>
              <w:t>2</w:t>
            </w:r>
          </w:p>
        </w:tc>
        <w:tc>
          <w:tcPr>
            <w:tcW w:w="9182" w:type="dxa"/>
            <w:shd w:val="clear" w:color="auto" w:fill="auto"/>
            <w:vAlign w:val="center"/>
          </w:tcPr>
          <w:p w:rsidR="00397869" w:rsidRPr="001313BC" w:rsidRDefault="00397869" w:rsidP="00397869">
            <w:pPr>
              <w:shd w:val="clear" w:color="auto" w:fill="FFFFFF"/>
              <w:rPr>
                <w:rFonts w:ascii="Times New Roman" w:hAnsi="Times New Roman"/>
                <w:sz w:val="16"/>
                <w:szCs w:val="16"/>
              </w:rPr>
            </w:pPr>
            <w:r w:rsidRPr="001313BC">
              <w:rPr>
                <w:rFonts w:ascii="Times New Roman" w:hAnsi="Times New Roman"/>
                <w:sz w:val="16"/>
                <w:szCs w:val="16"/>
              </w:rPr>
              <w:t>Kurumdaki tüm duyurular çalışanlara zamanında iletilir.</w:t>
            </w:r>
          </w:p>
        </w:tc>
        <w:tc>
          <w:tcPr>
            <w:tcW w:w="567"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12</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80</w:t>
            </w: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2</w:t>
            </w:r>
          </w:p>
        </w:tc>
        <w:tc>
          <w:tcPr>
            <w:tcW w:w="450"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13</w:t>
            </w:r>
          </w:p>
        </w:tc>
        <w:tc>
          <w:tcPr>
            <w:tcW w:w="401"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6</w:t>
            </w: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p>
        </w:tc>
        <w:tc>
          <w:tcPr>
            <w:tcW w:w="421"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c>
          <w:tcPr>
            <w:tcW w:w="424"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r>
      <w:tr w:rsidR="00397869" w:rsidRPr="001313BC" w:rsidTr="00397869">
        <w:trPr>
          <w:trHeight w:val="282"/>
        </w:trPr>
        <w:tc>
          <w:tcPr>
            <w:tcW w:w="991" w:type="dxa"/>
            <w:vAlign w:val="center"/>
          </w:tcPr>
          <w:p w:rsidR="00397869" w:rsidRPr="001313BC" w:rsidRDefault="00397869" w:rsidP="00397869">
            <w:pPr>
              <w:pStyle w:val="GvdeMetni2"/>
              <w:jc w:val="center"/>
              <w:rPr>
                <w:rFonts w:ascii="Times New Roman" w:hAnsi="Times New Roman"/>
                <w:b/>
                <w:sz w:val="18"/>
                <w:szCs w:val="18"/>
              </w:rPr>
            </w:pPr>
            <w:r w:rsidRPr="001313BC">
              <w:rPr>
                <w:rFonts w:ascii="Times New Roman" w:hAnsi="Times New Roman"/>
                <w:b/>
                <w:sz w:val="18"/>
                <w:szCs w:val="18"/>
              </w:rPr>
              <w:t>3</w:t>
            </w:r>
          </w:p>
        </w:tc>
        <w:tc>
          <w:tcPr>
            <w:tcW w:w="9182" w:type="dxa"/>
            <w:shd w:val="clear" w:color="auto" w:fill="auto"/>
            <w:vAlign w:val="center"/>
          </w:tcPr>
          <w:p w:rsidR="00397869" w:rsidRPr="001313BC" w:rsidRDefault="00397869" w:rsidP="00397869">
            <w:pPr>
              <w:pStyle w:val="GvdeMetni2"/>
              <w:rPr>
                <w:rFonts w:ascii="Times New Roman" w:hAnsi="Times New Roman"/>
                <w:sz w:val="16"/>
                <w:szCs w:val="16"/>
              </w:rPr>
            </w:pPr>
            <w:r w:rsidRPr="001313BC">
              <w:rPr>
                <w:rFonts w:ascii="Times New Roman" w:hAnsi="Times New Roman"/>
                <w:sz w:val="16"/>
                <w:szCs w:val="16"/>
              </w:rPr>
              <w:t>Her türlü ödüllendirmede adil olma, tarafsızlık ve objektiflik esastır.</w:t>
            </w:r>
          </w:p>
        </w:tc>
        <w:tc>
          <w:tcPr>
            <w:tcW w:w="567"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c>
          <w:tcPr>
            <w:tcW w:w="450"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p>
        </w:tc>
        <w:tc>
          <w:tcPr>
            <w:tcW w:w="401"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11</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73</w:t>
            </w: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p>
        </w:tc>
        <w:tc>
          <w:tcPr>
            <w:tcW w:w="421"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4</w:t>
            </w:r>
          </w:p>
        </w:tc>
        <w:tc>
          <w:tcPr>
            <w:tcW w:w="424"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26</w:t>
            </w:r>
          </w:p>
        </w:tc>
      </w:tr>
      <w:tr w:rsidR="00397869" w:rsidRPr="001313BC" w:rsidTr="00397869">
        <w:trPr>
          <w:trHeight w:val="260"/>
        </w:trPr>
        <w:tc>
          <w:tcPr>
            <w:tcW w:w="991" w:type="dxa"/>
            <w:vAlign w:val="center"/>
          </w:tcPr>
          <w:p w:rsidR="00397869" w:rsidRPr="001313BC" w:rsidRDefault="00397869" w:rsidP="00397869">
            <w:pPr>
              <w:pStyle w:val="GvdeMetni2"/>
              <w:jc w:val="center"/>
              <w:rPr>
                <w:rFonts w:ascii="Times New Roman" w:hAnsi="Times New Roman"/>
                <w:b/>
                <w:sz w:val="18"/>
                <w:szCs w:val="18"/>
              </w:rPr>
            </w:pPr>
            <w:r w:rsidRPr="001313BC">
              <w:rPr>
                <w:rFonts w:ascii="Times New Roman" w:hAnsi="Times New Roman"/>
                <w:b/>
                <w:sz w:val="18"/>
                <w:szCs w:val="18"/>
              </w:rPr>
              <w:t>4</w:t>
            </w:r>
          </w:p>
        </w:tc>
        <w:tc>
          <w:tcPr>
            <w:tcW w:w="9182" w:type="dxa"/>
            <w:shd w:val="clear" w:color="auto" w:fill="auto"/>
            <w:vAlign w:val="center"/>
          </w:tcPr>
          <w:p w:rsidR="00397869" w:rsidRPr="001313BC" w:rsidRDefault="00397869" w:rsidP="00397869">
            <w:pPr>
              <w:pStyle w:val="GvdeMetni2"/>
              <w:rPr>
                <w:rFonts w:ascii="Times New Roman" w:hAnsi="Times New Roman"/>
                <w:sz w:val="16"/>
                <w:szCs w:val="16"/>
              </w:rPr>
            </w:pPr>
            <w:r w:rsidRPr="001313BC">
              <w:rPr>
                <w:rFonts w:ascii="Times New Roman" w:hAnsi="Times New Roman"/>
                <w:sz w:val="16"/>
                <w:szCs w:val="16"/>
                <w:shd w:val="clear" w:color="auto" w:fill="FFFFFF"/>
              </w:rPr>
              <w:t>Kendimi, okulun değerli bir üyesi olarak görürüm.</w:t>
            </w:r>
          </w:p>
        </w:tc>
        <w:tc>
          <w:tcPr>
            <w:tcW w:w="567"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10</w:t>
            </w:r>
          </w:p>
        </w:tc>
        <w:tc>
          <w:tcPr>
            <w:tcW w:w="450"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66</w:t>
            </w:r>
          </w:p>
        </w:tc>
        <w:tc>
          <w:tcPr>
            <w:tcW w:w="401"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3</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20</w:t>
            </w: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6</w:t>
            </w:r>
          </w:p>
        </w:tc>
        <w:tc>
          <w:tcPr>
            <w:tcW w:w="421"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w:t>
            </w:r>
          </w:p>
        </w:tc>
        <w:tc>
          <w:tcPr>
            <w:tcW w:w="424"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6</w:t>
            </w:r>
          </w:p>
        </w:tc>
      </w:tr>
      <w:tr w:rsidR="00397869" w:rsidRPr="001313BC" w:rsidTr="00397869">
        <w:trPr>
          <w:trHeight w:val="260"/>
        </w:trPr>
        <w:tc>
          <w:tcPr>
            <w:tcW w:w="991" w:type="dxa"/>
            <w:vAlign w:val="center"/>
          </w:tcPr>
          <w:p w:rsidR="00397869" w:rsidRPr="001313BC" w:rsidRDefault="00397869" w:rsidP="00397869">
            <w:pPr>
              <w:pStyle w:val="GvdeMetni2"/>
              <w:jc w:val="center"/>
              <w:rPr>
                <w:rFonts w:ascii="Times New Roman" w:hAnsi="Times New Roman"/>
                <w:b/>
                <w:sz w:val="18"/>
                <w:szCs w:val="18"/>
              </w:rPr>
            </w:pPr>
            <w:r w:rsidRPr="001313BC">
              <w:rPr>
                <w:rFonts w:ascii="Times New Roman" w:hAnsi="Times New Roman"/>
                <w:b/>
                <w:sz w:val="18"/>
                <w:szCs w:val="18"/>
              </w:rPr>
              <w:t>5</w:t>
            </w:r>
          </w:p>
        </w:tc>
        <w:tc>
          <w:tcPr>
            <w:tcW w:w="9182" w:type="dxa"/>
            <w:shd w:val="clear" w:color="auto" w:fill="auto"/>
            <w:vAlign w:val="center"/>
          </w:tcPr>
          <w:p w:rsidR="00397869" w:rsidRPr="001313BC" w:rsidRDefault="00397869" w:rsidP="00397869">
            <w:pPr>
              <w:shd w:val="clear" w:color="auto" w:fill="FFFFFF"/>
              <w:rPr>
                <w:rFonts w:ascii="Times New Roman" w:hAnsi="Times New Roman"/>
                <w:sz w:val="16"/>
                <w:szCs w:val="16"/>
              </w:rPr>
            </w:pPr>
            <w:r w:rsidRPr="001313BC">
              <w:rPr>
                <w:rFonts w:ascii="Times New Roman" w:hAnsi="Times New Roman"/>
                <w:sz w:val="16"/>
                <w:szCs w:val="16"/>
              </w:rPr>
              <w:t>Çalıştığım okul bana kendimi geliştirme imkânı tanımaktadır.</w:t>
            </w:r>
          </w:p>
        </w:tc>
        <w:tc>
          <w:tcPr>
            <w:tcW w:w="567"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9</w:t>
            </w:r>
          </w:p>
        </w:tc>
        <w:tc>
          <w:tcPr>
            <w:tcW w:w="450"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60</w:t>
            </w:r>
          </w:p>
        </w:tc>
        <w:tc>
          <w:tcPr>
            <w:tcW w:w="401"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2</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13</w:t>
            </w: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3</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p>
        </w:tc>
        <w:tc>
          <w:tcPr>
            <w:tcW w:w="421"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w:t>
            </w:r>
          </w:p>
        </w:tc>
        <w:tc>
          <w:tcPr>
            <w:tcW w:w="424"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6</w:t>
            </w:r>
          </w:p>
        </w:tc>
      </w:tr>
      <w:tr w:rsidR="00397869" w:rsidRPr="001313BC" w:rsidTr="00397869">
        <w:trPr>
          <w:trHeight w:val="260"/>
        </w:trPr>
        <w:tc>
          <w:tcPr>
            <w:tcW w:w="991" w:type="dxa"/>
            <w:vAlign w:val="center"/>
          </w:tcPr>
          <w:p w:rsidR="00397869" w:rsidRPr="001313BC" w:rsidRDefault="00397869" w:rsidP="00397869">
            <w:pPr>
              <w:pStyle w:val="GvdeMetni2"/>
              <w:jc w:val="center"/>
              <w:rPr>
                <w:rFonts w:ascii="Times New Roman" w:hAnsi="Times New Roman"/>
                <w:b/>
                <w:sz w:val="18"/>
                <w:szCs w:val="18"/>
              </w:rPr>
            </w:pPr>
            <w:r w:rsidRPr="001313BC">
              <w:rPr>
                <w:rFonts w:ascii="Times New Roman" w:hAnsi="Times New Roman"/>
                <w:b/>
                <w:sz w:val="18"/>
                <w:szCs w:val="18"/>
              </w:rPr>
              <w:t>6</w:t>
            </w:r>
          </w:p>
        </w:tc>
        <w:tc>
          <w:tcPr>
            <w:tcW w:w="9182" w:type="dxa"/>
            <w:shd w:val="clear" w:color="auto" w:fill="auto"/>
            <w:vAlign w:val="center"/>
          </w:tcPr>
          <w:p w:rsidR="00397869" w:rsidRPr="001313BC" w:rsidRDefault="00397869" w:rsidP="00397869">
            <w:pPr>
              <w:shd w:val="clear" w:color="auto" w:fill="FFFFFF"/>
              <w:rPr>
                <w:rFonts w:ascii="Times New Roman" w:hAnsi="Times New Roman"/>
                <w:sz w:val="16"/>
                <w:szCs w:val="16"/>
              </w:rPr>
            </w:pPr>
            <w:r w:rsidRPr="001313BC">
              <w:rPr>
                <w:rFonts w:ascii="Times New Roman" w:hAnsi="Times New Roman"/>
                <w:sz w:val="16"/>
                <w:szCs w:val="16"/>
              </w:rPr>
              <w:t>Okul, teknik araç ve gereç yönünden yeterli donanıma sahiptir.</w:t>
            </w:r>
          </w:p>
        </w:tc>
        <w:tc>
          <w:tcPr>
            <w:tcW w:w="567"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6</w:t>
            </w: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9</w:t>
            </w:r>
          </w:p>
        </w:tc>
        <w:tc>
          <w:tcPr>
            <w:tcW w:w="450"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60</w:t>
            </w:r>
          </w:p>
        </w:tc>
        <w:tc>
          <w:tcPr>
            <w:tcW w:w="401"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2</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13</w:t>
            </w: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3</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p>
        </w:tc>
        <w:tc>
          <w:tcPr>
            <w:tcW w:w="421"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c>
          <w:tcPr>
            <w:tcW w:w="424"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p>
        </w:tc>
      </w:tr>
      <w:tr w:rsidR="00397869" w:rsidRPr="001313BC" w:rsidTr="00397869">
        <w:trPr>
          <w:trHeight w:val="260"/>
        </w:trPr>
        <w:tc>
          <w:tcPr>
            <w:tcW w:w="991" w:type="dxa"/>
            <w:vAlign w:val="center"/>
          </w:tcPr>
          <w:p w:rsidR="00397869" w:rsidRPr="001313BC" w:rsidRDefault="00397869" w:rsidP="00397869">
            <w:pPr>
              <w:pStyle w:val="GvdeMetni2"/>
              <w:jc w:val="center"/>
              <w:rPr>
                <w:rFonts w:ascii="Times New Roman" w:hAnsi="Times New Roman"/>
                <w:b/>
                <w:sz w:val="18"/>
                <w:szCs w:val="18"/>
              </w:rPr>
            </w:pPr>
            <w:r w:rsidRPr="001313BC">
              <w:rPr>
                <w:rFonts w:ascii="Times New Roman" w:hAnsi="Times New Roman"/>
                <w:b/>
                <w:sz w:val="18"/>
                <w:szCs w:val="18"/>
              </w:rPr>
              <w:t>7</w:t>
            </w:r>
          </w:p>
        </w:tc>
        <w:tc>
          <w:tcPr>
            <w:tcW w:w="9182" w:type="dxa"/>
            <w:shd w:val="clear" w:color="auto" w:fill="auto"/>
            <w:vAlign w:val="center"/>
          </w:tcPr>
          <w:p w:rsidR="00397869" w:rsidRPr="001313BC" w:rsidRDefault="00397869" w:rsidP="00397869">
            <w:pPr>
              <w:pStyle w:val="GvdeMetni2"/>
              <w:rPr>
                <w:rFonts w:ascii="Times New Roman" w:hAnsi="Times New Roman"/>
                <w:sz w:val="16"/>
                <w:szCs w:val="16"/>
              </w:rPr>
            </w:pPr>
            <w:r w:rsidRPr="001313BC">
              <w:rPr>
                <w:rFonts w:ascii="Times New Roman" w:hAnsi="Times New Roman"/>
                <w:sz w:val="16"/>
                <w:szCs w:val="16"/>
                <w:shd w:val="clear" w:color="auto" w:fill="FFFFFF"/>
              </w:rPr>
              <w:t>Okulda çalışanlara yönelik sosyal ve kültürel faaliyetler düzenlenir.</w:t>
            </w:r>
          </w:p>
        </w:tc>
        <w:tc>
          <w:tcPr>
            <w:tcW w:w="567"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11</w:t>
            </w:r>
          </w:p>
        </w:tc>
        <w:tc>
          <w:tcPr>
            <w:tcW w:w="450"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73</w:t>
            </w:r>
          </w:p>
        </w:tc>
        <w:tc>
          <w:tcPr>
            <w:tcW w:w="401"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2</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13</w:t>
            </w: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6</w:t>
            </w:r>
          </w:p>
        </w:tc>
        <w:tc>
          <w:tcPr>
            <w:tcW w:w="421"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w:t>
            </w:r>
          </w:p>
        </w:tc>
        <w:tc>
          <w:tcPr>
            <w:tcW w:w="424"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6</w:t>
            </w:r>
          </w:p>
        </w:tc>
      </w:tr>
      <w:tr w:rsidR="00397869" w:rsidRPr="001313BC" w:rsidTr="00397869">
        <w:trPr>
          <w:trHeight w:val="274"/>
        </w:trPr>
        <w:tc>
          <w:tcPr>
            <w:tcW w:w="991" w:type="dxa"/>
            <w:vAlign w:val="center"/>
          </w:tcPr>
          <w:p w:rsidR="00397869" w:rsidRPr="001313BC" w:rsidRDefault="00397869" w:rsidP="00397869">
            <w:pPr>
              <w:pStyle w:val="GvdeMetni2"/>
              <w:jc w:val="center"/>
              <w:rPr>
                <w:rFonts w:ascii="Times New Roman" w:hAnsi="Times New Roman"/>
                <w:b/>
                <w:sz w:val="18"/>
                <w:szCs w:val="18"/>
              </w:rPr>
            </w:pPr>
            <w:r w:rsidRPr="001313BC">
              <w:rPr>
                <w:rFonts w:ascii="Times New Roman" w:hAnsi="Times New Roman"/>
                <w:b/>
                <w:sz w:val="18"/>
                <w:szCs w:val="18"/>
              </w:rPr>
              <w:t>8</w:t>
            </w:r>
          </w:p>
        </w:tc>
        <w:tc>
          <w:tcPr>
            <w:tcW w:w="9182" w:type="dxa"/>
            <w:shd w:val="clear" w:color="auto" w:fill="auto"/>
            <w:vAlign w:val="center"/>
          </w:tcPr>
          <w:p w:rsidR="00397869" w:rsidRPr="001313BC" w:rsidRDefault="00397869" w:rsidP="00397869">
            <w:pPr>
              <w:shd w:val="clear" w:color="auto" w:fill="FFFFFF"/>
              <w:rPr>
                <w:rFonts w:ascii="Times New Roman" w:hAnsi="Times New Roman"/>
                <w:sz w:val="16"/>
                <w:szCs w:val="16"/>
              </w:rPr>
            </w:pPr>
            <w:r w:rsidRPr="001313BC">
              <w:rPr>
                <w:rFonts w:ascii="Times New Roman" w:hAnsi="Times New Roman"/>
                <w:sz w:val="16"/>
                <w:szCs w:val="16"/>
              </w:rPr>
              <w:t>Okulda öğretmenler arasında ayrım yapılmamaktadır.</w:t>
            </w:r>
          </w:p>
        </w:tc>
        <w:tc>
          <w:tcPr>
            <w:tcW w:w="567"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2</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13</w:t>
            </w: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12</w:t>
            </w:r>
          </w:p>
        </w:tc>
        <w:tc>
          <w:tcPr>
            <w:tcW w:w="450"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80</w:t>
            </w:r>
          </w:p>
        </w:tc>
        <w:tc>
          <w:tcPr>
            <w:tcW w:w="401"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6</w:t>
            </w: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p>
        </w:tc>
        <w:tc>
          <w:tcPr>
            <w:tcW w:w="421"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c>
          <w:tcPr>
            <w:tcW w:w="424"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p>
        </w:tc>
      </w:tr>
      <w:tr w:rsidR="00397869" w:rsidRPr="001313BC" w:rsidTr="00397869">
        <w:trPr>
          <w:trHeight w:val="280"/>
        </w:trPr>
        <w:tc>
          <w:tcPr>
            <w:tcW w:w="991" w:type="dxa"/>
            <w:vAlign w:val="center"/>
          </w:tcPr>
          <w:p w:rsidR="00397869" w:rsidRPr="001313BC" w:rsidRDefault="00397869" w:rsidP="00397869">
            <w:pPr>
              <w:pStyle w:val="GvdeMetni2"/>
              <w:jc w:val="center"/>
              <w:rPr>
                <w:rFonts w:ascii="Times New Roman" w:hAnsi="Times New Roman"/>
                <w:b/>
                <w:sz w:val="18"/>
                <w:szCs w:val="18"/>
              </w:rPr>
            </w:pPr>
            <w:r w:rsidRPr="001313BC">
              <w:rPr>
                <w:rFonts w:ascii="Times New Roman" w:hAnsi="Times New Roman"/>
                <w:b/>
                <w:sz w:val="18"/>
                <w:szCs w:val="18"/>
              </w:rPr>
              <w:t>9</w:t>
            </w:r>
          </w:p>
        </w:tc>
        <w:tc>
          <w:tcPr>
            <w:tcW w:w="9182" w:type="dxa"/>
            <w:shd w:val="clear" w:color="auto" w:fill="auto"/>
            <w:vAlign w:val="center"/>
          </w:tcPr>
          <w:p w:rsidR="00397869" w:rsidRPr="001313BC" w:rsidRDefault="00397869" w:rsidP="00397869">
            <w:pPr>
              <w:shd w:val="clear" w:color="auto" w:fill="FFFFFF"/>
              <w:rPr>
                <w:rFonts w:ascii="Times New Roman" w:hAnsi="Times New Roman"/>
                <w:sz w:val="16"/>
                <w:szCs w:val="16"/>
              </w:rPr>
            </w:pPr>
            <w:r w:rsidRPr="001313BC">
              <w:rPr>
                <w:rFonts w:ascii="Times New Roman" w:hAnsi="Times New Roman"/>
                <w:sz w:val="16"/>
                <w:szCs w:val="16"/>
              </w:rPr>
              <w:t>Okulumuzda yerelde ve toplum üzerinde olumlu etki bırakacak çalışmalar yapmaktadır.</w:t>
            </w:r>
          </w:p>
        </w:tc>
        <w:tc>
          <w:tcPr>
            <w:tcW w:w="567"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6</w:t>
            </w: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8</w:t>
            </w:r>
          </w:p>
        </w:tc>
        <w:tc>
          <w:tcPr>
            <w:tcW w:w="450"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53</w:t>
            </w:r>
          </w:p>
        </w:tc>
        <w:tc>
          <w:tcPr>
            <w:tcW w:w="401"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3</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20</w:t>
            </w: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3</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20</w:t>
            </w:r>
          </w:p>
        </w:tc>
        <w:tc>
          <w:tcPr>
            <w:tcW w:w="421"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c>
          <w:tcPr>
            <w:tcW w:w="424"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p>
        </w:tc>
      </w:tr>
      <w:tr w:rsidR="00397869" w:rsidRPr="001313BC" w:rsidTr="00397869">
        <w:trPr>
          <w:trHeight w:val="270"/>
        </w:trPr>
        <w:tc>
          <w:tcPr>
            <w:tcW w:w="991" w:type="dxa"/>
            <w:vAlign w:val="center"/>
          </w:tcPr>
          <w:p w:rsidR="00397869" w:rsidRPr="001313BC" w:rsidRDefault="00397869" w:rsidP="00397869">
            <w:pPr>
              <w:pStyle w:val="GvdeMetni2"/>
              <w:jc w:val="center"/>
              <w:rPr>
                <w:rFonts w:ascii="Times New Roman" w:hAnsi="Times New Roman"/>
                <w:b/>
                <w:sz w:val="18"/>
                <w:szCs w:val="18"/>
              </w:rPr>
            </w:pPr>
            <w:r w:rsidRPr="001313BC">
              <w:rPr>
                <w:rFonts w:ascii="Times New Roman" w:hAnsi="Times New Roman"/>
                <w:b/>
                <w:sz w:val="18"/>
                <w:szCs w:val="18"/>
              </w:rPr>
              <w:t>10</w:t>
            </w:r>
          </w:p>
        </w:tc>
        <w:tc>
          <w:tcPr>
            <w:tcW w:w="9182" w:type="dxa"/>
            <w:shd w:val="clear" w:color="auto" w:fill="auto"/>
            <w:vAlign w:val="center"/>
          </w:tcPr>
          <w:p w:rsidR="00397869" w:rsidRPr="001313BC" w:rsidRDefault="00397869" w:rsidP="00397869">
            <w:pPr>
              <w:shd w:val="clear" w:color="auto" w:fill="FFFFFF"/>
              <w:rPr>
                <w:rFonts w:ascii="Times New Roman" w:hAnsi="Times New Roman"/>
                <w:sz w:val="16"/>
                <w:szCs w:val="16"/>
              </w:rPr>
            </w:pPr>
            <w:r w:rsidRPr="001313BC">
              <w:rPr>
                <w:rFonts w:ascii="Times New Roman" w:hAnsi="Times New Roman"/>
                <w:sz w:val="16"/>
                <w:szCs w:val="16"/>
              </w:rPr>
              <w:t>Yöneticilerimiz, yaratıcı ve yenilikçi düşüncelerin üretilmesini teşvik etmektedir.</w:t>
            </w:r>
          </w:p>
        </w:tc>
        <w:tc>
          <w:tcPr>
            <w:tcW w:w="567"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9</w:t>
            </w:r>
          </w:p>
        </w:tc>
        <w:tc>
          <w:tcPr>
            <w:tcW w:w="450"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60</w:t>
            </w:r>
          </w:p>
        </w:tc>
        <w:tc>
          <w:tcPr>
            <w:tcW w:w="401"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2</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13</w:t>
            </w: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4</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26</w:t>
            </w:r>
          </w:p>
        </w:tc>
        <w:tc>
          <w:tcPr>
            <w:tcW w:w="421"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c>
          <w:tcPr>
            <w:tcW w:w="424"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p>
        </w:tc>
      </w:tr>
      <w:tr w:rsidR="00397869" w:rsidRPr="001313BC" w:rsidTr="00397869">
        <w:trPr>
          <w:trHeight w:val="260"/>
        </w:trPr>
        <w:tc>
          <w:tcPr>
            <w:tcW w:w="991" w:type="dxa"/>
            <w:vAlign w:val="center"/>
          </w:tcPr>
          <w:p w:rsidR="00397869" w:rsidRPr="001313BC" w:rsidRDefault="00397869" w:rsidP="00397869">
            <w:pPr>
              <w:pStyle w:val="GvdeMetni2"/>
              <w:jc w:val="center"/>
              <w:rPr>
                <w:rFonts w:ascii="Times New Roman" w:hAnsi="Times New Roman"/>
                <w:b/>
                <w:sz w:val="18"/>
                <w:szCs w:val="18"/>
              </w:rPr>
            </w:pPr>
            <w:r w:rsidRPr="001313BC">
              <w:rPr>
                <w:rFonts w:ascii="Times New Roman" w:hAnsi="Times New Roman"/>
                <w:b/>
                <w:sz w:val="18"/>
                <w:szCs w:val="18"/>
              </w:rPr>
              <w:t>11</w:t>
            </w:r>
          </w:p>
        </w:tc>
        <w:tc>
          <w:tcPr>
            <w:tcW w:w="9182" w:type="dxa"/>
            <w:shd w:val="clear" w:color="auto" w:fill="auto"/>
            <w:vAlign w:val="center"/>
          </w:tcPr>
          <w:p w:rsidR="00397869" w:rsidRPr="001313BC" w:rsidRDefault="00397869" w:rsidP="00397869">
            <w:pPr>
              <w:shd w:val="clear" w:color="auto" w:fill="FFFFFF"/>
              <w:rPr>
                <w:rFonts w:ascii="Times New Roman" w:hAnsi="Times New Roman"/>
                <w:sz w:val="16"/>
                <w:szCs w:val="16"/>
              </w:rPr>
            </w:pPr>
            <w:r w:rsidRPr="001313BC">
              <w:rPr>
                <w:rFonts w:ascii="Times New Roman" w:hAnsi="Times New Roman"/>
                <w:sz w:val="16"/>
                <w:szCs w:val="16"/>
              </w:rPr>
              <w:t xml:space="preserve">Yöneticiler, okulun </w:t>
            </w:r>
            <w:proofErr w:type="gramStart"/>
            <w:r w:rsidRPr="001313BC">
              <w:rPr>
                <w:rFonts w:ascii="Times New Roman" w:hAnsi="Times New Roman"/>
                <w:sz w:val="16"/>
                <w:szCs w:val="16"/>
              </w:rPr>
              <w:t>vizyonunu</w:t>
            </w:r>
            <w:proofErr w:type="gramEnd"/>
            <w:r w:rsidRPr="001313BC">
              <w:rPr>
                <w:rFonts w:ascii="Times New Roman" w:hAnsi="Times New Roman"/>
                <w:sz w:val="16"/>
                <w:szCs w:val="16"/>
              </w:rPr>
              <w:t>, stratejilerini, iyileştirmeye açık alanlarını vs. çalışanlarla paylaşır.</w:t>
            </w:r>
          </w:p>
        </w:tc>
        <w:tc>
          <w:tcPr>
            <w:tcW w:w="567"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2</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13</w:t>
            </w: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12</w:t>
            </w:r>
          </w:p>
        </w:tc>
        <w:tc>
          <w:tcPr>
            <w:tcW w:w="450"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80</w:t>
            </w:r>
          </w:p>
        </w:tc>
        <w:tc>
          <w:tcPr>
            <w:tcW w:w="401"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6</w:t>
            </w: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p>
        </w:tc>
        <w:tc>
          <w:tcPr>
            <w:tcW w:w="421"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c>
          <w:tcPr>
            <w:tcW w:w="424"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p>
        </w:tc>
      </w:tr>
      <w:tr w:rsidR="00397869" w:rsidRPr="001313BC" w:rsidTr="00397869">
        <w:trPr>
          <w:trHeight w:val="260"/>
        </w:trPr>
        <w:tc>
          <w:tcPr>
            <w:tcW w:w="991" w:type="dxa"/>
            <w:vAlign w:val="center"/>
          </w:tcPr>
          <w:p w:rsidR="00397869" w:rsidRPr="001313BC" w:rsidRDefault="00397869" w:rsidP="00397869">
            <w:pPr>
              <w:pStyle w:val="GvdeMetni2"/>
              <w:jc w:val="center"/>
              <w:rPr>
                <w:rFonts w:ascii="Times New Roman" w:hAnsi="Times New Roman"/>
                <w:b/>
                <w:sz w:val="18"/>
                <w:szCs w:val="18"/>
              </w:rPr>
            </w:pPr>
            <w:r w:rsidRPr="001313BC">
              <w:rPr>
                <w:rFonts w:ascii="Times New Roman" w:hAnsi="Times New Roman"/>
                <w:b/>
                <w:sz w:val="18"/>
                <w:szCs w:val="18"/>
              </w:rPr>
              <w:t>12</w:t>
            </w:r>
          </w:p>
        </w:tc>
        <w:tc>
          <w:tcPr>
            <w:tcW w:w="9182" w:type="dxa"/>
            <w:shd w:val="clear" w:color="auto" w:fill="auto"/>
            <w:vAlign w:val="center"/>
          </w:tcPr>
          <w:p w:rsidR="00397869" w:rsidRPr="001313BC" w:rsidRDefault="00397869" w:rsidP="00397869">
            <w:pPr>
              <w:pStyle w:val="GvdeMetni2"/>
              <w:rPr>
                <w:rFonts w:ascii="Times New Roman" w:hAnsi="Times New Roman"/>
                <w:sz w:val="16"/>
                <w:szCs w:val="16"/>
              </w:rPr>
            </w:pPr>
            <w:r w:rsidRPr="001313BC">
              <w:rPr>
                <w:rFonts w:ascii="Times New Roman" w:hAnsi="Times New Roman"/>
                <w:sz w:val="16"/>
                <w:szCs w:val="16"/>
                <w:shd w:val="clear" w:color="auto" w:fill="FFFFFF"/>
              </w:rPr>
              <w:t>Okulumuzda sadece öğretmenlerin kullanımına tahsis edilmiş yerler yeterlidir.</w:t>
            </w:r>
          </w:p>
        </w:tc>
        <w:tc>
          <w:tcPr>
            <w:tcW w:w="567"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7</w:t>
            </w:r>
          </w:p>
        </w:tc>
        <w:tc>
          <w:tcPr>
            <w:tcW w:w="450"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46</w:t>
            </w:r>
          </w:p>
        </w:tc>
        <w:tc>
          <w:tcPr>
            <w:tcW w:w="401"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3</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20</w:t>
            </w: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6</w:t>
            </w:r>
          </w:p>
        </w:tc>
        <w:tc>
          <w:tcPr>
            <w:tcW w:w="421"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4</w:t>
            </w:r>
          </w:p>
        </w:tc>
        <w:tc>
          <w:tcPr>
            <w:tcW w:w="424"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26</w:t>
            </w:r>
          </w:p>
        </w:tc>
      </w:tr>
      <w:tr w:rsidR="00397869" w:rsidRPr="001313BC" w:rsidTr="00397869">
        <w:trPr>
          <w:trHeight w:val="254"/>
        </w:trPr>
        <w:tc>
          <w:tcPr>
            <w:tcW w:w="991" w:type="dxa"/>
            <w:vAlign w:val="center"/>
          </w:tcPr>
          <w:p w:rsidR="00397869" w:rsidRPr="001313BC" w:rsidRDefault="00397869" w:rsidP="00397869">
            <w:pPr>
              <w:pStyle w:val="GvdeMetni2"/>
              <w:jc w:val="center"/>
              <w:rPr>
                <w:rFonts w:ascii="Times New Roman" w:hAnsi="Times New Roman"/>
                <w:b/>
                <w:sz w:val="18"/>
                <w:szCs w:val="18"/>
              </w:rPr>
            </w:pPr>
            <w:r w:rsidRPr="001313BC">
              <w:rPr>
                <w:rFonts w:ascii="Times New Roman" w:hAnsi="Times New Roman"/>
                <w:b/>
                <w:sz w:val="18"/>
                <w:szCs w:val="18"/>
              </w:rPr>
              <w:t>13</w:t>
            </w:r>
          </w:p>
        </w:tc>
        <w:tc>
          <w:tcPr>
            <w:tcW w:w="9182" w:type="dxa"/>
            <w:shd w:val="clear" w:color="auto" w:fill="auto"/>
            <w:vAlign w:val="center"/>
          </w:tcPr>
          <w:p w:rsidR="00397869" w:rsidRPr="001313BC" w:rsidRDefault="00397869" w:rsidP="00397869">
            <w:pPr>
              <w:shd w:val="clear" w:color="auto" w:fill="FFFFFF"/>
              <w:rPr>
                <w:rFonts w:ascii="Times New Roman" w:hAnsi="Times New Roman"/>
                <w:sz w:val="16"/>
                <w:szCs w:val="16"/>
              </w:rPr>
            </w:pPr>
            <w:r w:rsidRPr="001313BC">
              <w:rPr>
                <w:rFonts w:ascii="Times New Roman" w:hAnsi="Times New Roman"/>
                <w:sz w:val="16"/>
                <w:szCs w:val="16"/>
              </w:rPr>
              <w:t>Alanıma ilişkin yenilik ve gelişmeleri takip eder ve kendimi güncellerim.</w:t>
            </w:r>
          </w:p>
        </w:tc>
        <w:tc>
          <w:tcPr>
            <w:tcW w:w="567"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9</w:t>
            </w: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60</w:t>
            </w: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6</w:t>
            </w:r>
          </w:p>
        </w:tc>
        <w:tc>
          <w:tcPr>
            <w:tcW w:w="450"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p>
        </w:tc>
        <w:tc>
          <w:tcPr>
            <w:tcW w:w="401"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vAlign w:val="center"/>
          </w:tcPr>
          <w:p w:rsidR="00397869" w:rsidRPr="001313BC" w:rsidRDefault="00397869" w:rsidP="00397869">
            <w:pPr>
              <w:pStyle w:val="GvdeMetni2"/>
              <w:jc w:val="center"/>
              <w:rPr>
                <w:rFonts w:ascii="Times New Roman" w:hAnsi="Times New Roman"/>
                <w:b/>
                <w:sz w:val="16"/>
                <w:szCs w:val="16"/>
              </w:rPr>
            </w:pP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c>
          <w:tcPr>
            <w:tcW w:w="421"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c>
          <w:tcPr>
            <w:tcW w:w="424" w:type="dxa"/>
            <w:shd w:val="clear" w:color="auto" w:fill="auto"/>
            <w:vAlign w:val="center"/>
          </w:tcPr>
          <w:p w:rsidR="00397869" w:rsidRPr="001313BC" w:rsidRDefault="00397869" w:rsidP="00397869">
            <w:pPr>
              <w:pStyle w:val="GvdeMetni2"/>
              <w:jc w:val="center"/>
              <w:rPr>
                <w:rFonts w:ascii="Times New Roman" w:hAnsi="Times New Roman"/>
                <w:sz w:val="16"/>
                <w:szCs w:val="16"/>
              </w:rPr>
            </w:pPr>
          </w:p>
        </w:tc>
      </w:tr>
    </w:tbl>
    <w:p w:rsidR="00397869" w:rsidRPr="001313BC" w:rsidRDefault="00397869" w:rsidP="00397869">
      <w:pPr>
        <w:rPr>
          <w:rFonts w:ascii="Times New Roman" w:hAnsi="Times New Roman"/>
        </w:rPr>
      </w:pPr>
      <w:r w:rsidRPr="001313BC">
        <w:rPr>
          <w:rFonts w:ascii="Times New Roman" w:hAnsi="Times New Roman"/>
        </w:rPr>
        <w:t>ÖĞRETMEN ANKETİ SONUÇ RAPORU</w:t>
      </w:r>
    </w:p>
    <w:p w:rsidR="00397869" w:rsidRPr="001313BC" w:rsidRDefault="00397869" w:rsidP="00397869">
      <w:pPr>
        <w:spacing w:after="200" w:line="276" w:lineRule="auto"/>
        <w:rPr>
          <w:rFonts w:ascii="Times New Roman" w:eastAsia="Calibri" w:hAnsi="Times New Roman"/>
          <w:sz w:val="22"/>
          <w:szCs w:val="22"/>
          <w:lang w:eastAsia="en-US"/>
        </w:rPr>
      </w:pPr>
      <w:r w:rsidRPr="001313BC">
        <w:rPr>
          <w:rFonts w:ascii="Times New Roman" w:eastAsia="Calibri" w:hAnsi="Times New Roman"/>
          <w:sz w:val="22"/>
          <w:szCs w:val="22"/>
          <w:lang w:eastAsia="en-US"/>
        </w:rPr>
        <w:t>2019/2023 Stratejik Plan Hazırlama sürecinde müdürlüğümüzce yapılan öğretmen görüş ve değerlendirme anketine toplamda 15 öğretmen katılmış olup a</w:t>
      </w:r>
      <w:r w:rsidRPr="001313BC">
        <w:rPr>
          <w:rFonts w:ascii="Times New Roman" w:eastAsia="Calibri" w:hAnsi="Times New Roman"/>
          <w:b/>
          <w:sz w:val="22"/>
          <w:szCs w:val="22"/>
          <w:lang w:eastAsia="en-US"/>
        </w:rPr>
        <w:t>n</w:t>
      </w:r>
      <w:r w:rsidRPr="001313BC">
        <w:rPr>
          <w:rFonts w:ascii="Times New Roman" w:eastAsia="Calibri" w:hAnsi="Times New Roman"/>
          <w:sz w:val="22"/>
          <w:szCs w:val="22"/>
          <w:lang w:eastAsia="en-US"/>
        </w:rPr>
        <w:t>kete verilen cevaplar değerlendirilmiş ve yüzdelik oranları yukarıda belirtilmiştir.</w:t>
      </w:r>
    </w:p>
    <w:p w:rsidR="00397869" w:rsidRPr="001313BC" w:rsidRDefault="00397869" w:rsidP="00397869">
      <w:pPr>
        <w:spacing w:after="200" w:line="276" w:lineRule="auto"/>
        <w:rPr>
          <w:rFonts w:ascii="Times New Roman" w:eastAsia="Calibri" w:hAnsi="Times New Roman"/>
          <w:sz w:val="22"/>
          <w:szCs w:val="22"/>
          <w:lang w:eastAsia="en-US"/>
        </w:rPr>
      </w:pPr>
      <w:r w:rsidRPr="001313BC">
        <w:rPr>
          <w:rFonts w:ascii="Times New Roman" w:eastAsia="Calibri" w:hAnsi="Times New Roman"/>
          <w:sz w:val="22"/>
          <w:szCs w:val="22"/>
          <w:lang w:eastAsia="en-US"/>
        </w:rPr>
        <w:t>ÖĞRENCİ VELİSİ ANKETİ SONUÇ RAPORU</w:t>
      </w:r>
    </w:p>
    <w:tbl>
      <w:tblPr>
        <w:tblpPr w:leftFromText="141" w:rightFromText="141" w:vertAnchor="text" w:horzAnchor="margin" w:tblpY="44"/>
        <w:tblW w:w="14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9182"/>
        <w:gridCol w:w="567"/>
        <w:gridCol w:w="425"/>
        <w:gridCol w:w="425"/>
        <w:gridCol w:w="450"/>
        <w:gridCol w:w="401"/>
        <w:gridCol w:w="425"/>
        <w:gridCol w:w="425"/>
        <w:gridCol w:w="425"/>
        <w:gridCol w:w="421"/>
        <w:gridCol w:w="424"/>
      </w:tblGrid>
      <w:tr w:rsidR="00397869" w:rsidRPr="001313BC" w:rsidTr="00397869">
        <w:trPr>
          <w:trHeight w:val="260"/>
        </w:trPr>
        <w:tc>
          <w:tcPr>
            <w:tcW w:w="991" w:type="dxa"/>
            <w:vMerge w:val="restart"/>
            <w:vAlign w:val="center"/>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lastRenderedPageBreak/>
              <w:t>Sıra No</w:t>
            </w:r>
          </w:p>
        </w:tc>
        <w:tc>
          <w:tcPr>
            <w:tcW w:w="9182" w:type="dxa"/>
            <w:vMerge w:val="restart"/>
            <w:shd w:val="clear" w:color="auto" w:fill="auto"/>
            <w:vAlign w:val="center"/>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MADDELER</w:t>
            </w:r>
          </w:p>
        </w:tc>
        <w:tc>
          <w:tcPr>
            <w:tcW w:w="4388" w:type="dxa"/>
            <w:gridSpan w:val="10"/>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VERİLEN CEVAP VE ORANI</w:t>
            </w:r>
          </w:p>
        </w:tc>
      </w:tr>
      <w:tr w:rsidR="00397869" w:rsidRPr="001313BC" w:rsidTr="00397869">
        <w:trPr>
          <w:cantSplit/>
          <w:trHeight w:val="1807"/>
        </w:trPr>
        <w:tc>
          <w:tcPr>
            <w:tcW w:w="991" w:type="dxa"/>
            <w:vMerge/>
          </w:tcPr>
          <w:p w:rsidR="00397869" w:rsidRPr="001313BC" w:rsidRDefault="00397869" w:rsidP="00397869">
            <w:pPr>
              <w:spacing w:after="0" w:line="240" w:lineRule="auto"/>
              <w:jc w:val="both"/>
              <w:rPr>
                <w:rFonts w:ascii="Times New Roman" w:hAnsi="Times New Roman"/>
                <w:b/>
                <w:sz w:val="20"/>
                <w:szCs w:val="20"/>
              </w:rPr>
            </w:pPr>
          </w:p>
        </w:tc>
        <w:tc>
          <w:tcPr>
            <w:tcW w:w="9182" w:type="dxa"/>
            <w:vMerge/>
            <w:shd w:val="clear" w:color="auto" w:fill="auto"/>
          </w:tcPr>
          <w:p w:rsidR="00397869" w:rsidRPr="001313BC" w:rsidRDefault="00397869" w:rsidP="00397869">
            <w:pPr>
              <w:spacing w:after="0" w:line="240" w:lineRule="auto"/>
              <w:jc w:val="both"/>
              <w:rPr>
                <w:rFonts w:ascii="Times New Roman" w:hAnsi="Times New Roman"/>
                <w:b/>
                <w:sz w:val="20"/>
                <w:szCs w:val="20"/>
              </w:rPr>
            </w:pPr>
          </w:p>
        </w:tc>
        <w:tc>
          <w:tcPr>
            <w:tcW w:w="567" w:type="dxa"/>
            <w:shd w:val="clear" w:color="auto" w:fill="auto"/>
            <w:textDirection w:val="tbRl"/>
          </w:tcPr>
          <w:p w:rsidR="00397869" w:rsidRPr="001313BC" w:rsidRDefault="00397869" w:rsidP="00397869">
            <w:pPr>
              <w:spacing w:after="0" w:line="240" w:lineRule="auto"/>
              <w:ind w:left="113" w:right="113"/>
              <w:jc w:val="both"/>
              <w:rPr>
                <w:rFonts w:ascii="Times New Roman" w:hAnsi="Times New Roman"/>
                <w:b/>
                <w:sz w:val="20"/>
                <w:szCs w:val="20"/>
              </w:rPr>
            </w:pPr>
            <w:r w:rsidRPr="001313BC">
              <w:rPr>
                <w:rFonts w:ascii="Times New Roman" w:hAnsi="Times New Roman"/>
                <w:b/>
                <w:sz w:val="20"/>
                <w:szCs w:val="20"/>
              </w:rPr>
              <w:t>Kesinlikle Katılıyorum</w:t>
            </w:r>
          </w:p>
        </w:tc>
        <w:tc>
          <w:tcPr>
            <w:tcW w:w="425" w:type="dxa"/>
            <w:shd w:val="clear" w:color="auto" w:fill="auto"/>
            <w:textDirection w:val="tbRl"/>
          </w:tcPr>
          <w:p w:rsidR="00397869" w:rsidRPr="001313BC" w:rsidRDefault="00397869" w:rsidP="00397869">
            <w:pPr>
              <w:spacing w:after="0" w:line="240" w:lineRule="auto"/>
              <w:ind w:left="113" w:right="113"/>
              <w:jc w:val="both"/>
              <w:rPr>
                <w:rFonts w:ascii="Times New Roman" w:hAnsi="Times New Roman"/>
                <w:b/>
                <w:sz w:val="20"/>
                <w:szCs w:val="20"/>
              </w:rPr>
            </w:pPr>
            <w:r w:rsidRPr="001313BC">
              <w:rPr>
                <w:rFonts w:ascii="Times New Roman" w:hAnsi="Times New Roman"/>
                <w:b/>
                <w:sz w:val="20"/>
                <w:szCs w:val="20"/>
              </w:rPr>
              <w:t>Oran (Yüzde)</w:t>
            </w:r>
          </w:p>
        </w:tc>
        <w:tc>
          <w:tcPr>
            <w:tcW w:w="425" w:type="dxa"/>
            <w:shd w:val="clear" w:color="auto" w:fill="auto"/>
            <w:textDirection w:val="tbRl"/>
          </w:tcPr>
          <w:p w:rsidR="00397869" w:rsidRPr="001313BC" w:rsidRDefault="00397869" w:rsidP="00397869">
            <w:pPr>
              <w:spacing w:after="0" w:line="240" w:lineRule="auto"/>
              <w:ind w:left="113" w:right="113"/>
              <w:jc w:val="both"/>
              <w:rPr>
                <w:rFonts w:ascii="Times New Roman" w:hAnsi="Times New Roman"/>
                <w:b/>
                <w:sz w:val="20"/>
                <w:szCs w:val="20"/>
              </w:rPr>
            </w:pPr>
            <w:r w:rsidRPr="001313BC">
              <w:rPr>
                <w:rFonts w:ascii="Times New Roman" w:hAnsi="Times New Roman"/>
                <w:b/>
                <w:sz w:val="20"/>
                <w:szCs w:val="20"/>
              </w:rPr>
              <w:t>Katılıyorum</w:t>
            </w:r>
          </w:p>
        </w:tc>
        <w:tc>
          <w:tcPr>
            <w:tcW w:w="450" w:type="dxa"/>
            <w:shd w:val="clear" w:color="auto" w:fill="auto"/>
            <w:textDirection w:val="tbRl"/>
          </w:tcPr>
          <w:p w:rsidR="00397869" w:rsidRPr="001313BC" w:rsidRDefault="00397869" w:rsidP="00397869">
            <w:pPr>
              <w:spacing w:after="0" w:line="240" w:lineRule="auto"/>
              <w:ind w:left="113" w:right="113"/>
              <w:jc w:val="both"/>
              <w:rPr>
                <w:rFonts w:ascii="Times New Roman" w:hAnsi="Times New Roman"/>
                <w:b/>
                <w:sz w:val="20"/>
                <w:szCs w:val="20"/>
              </w:rPr>
            </w:pPr>
            <w:r w:rsidRPr="001313BC">
              <w:rPr>
                <w:rFonts w:ascii="Times New Roman" w:hAnsi="Times New Roman"/>
                <w:b/>
                <w:sz w:val="20"/>
                <w:szCs w:val="20"/>
              </w:rPr>
              <w:t>Oran (Yüzde)</w:t>
            </w:r>
          </w:p>
        </w:tc>
        <w:tc>
          <w:tcPr>
            <w:tcW w:w="401" w:type="dxa"/>
            <w:shd w:val="clear" w:color="auto" w:fill="auto"/>
            <w:textDirection w:val="tbRl"/>
          </w:tcPr>
          <w:p w:rsidR="00397869" w:rsidRPr="001313BC" w:rsidRDefault="00397869" w:rsidP="00397869">
            <w:pPr>
              <w:spacing w:after="0" w:line="240" w:lineRule="auto"/>
              <w:ind w:left="113" w:right="113"/>
              <w:jc w:val="both"/>
              <w:rPr>
                <w:rFonts w:ascii="Times New Roman" w:hAnsi="Times New Roman"/>
                <w:b/>
                <w:sz w:val="20"/>
                <w:szCs w:val="20"/>
              </w:rPr>
            </w:pPr>
            <w:r w:rsidRPr="001313BC">
              <w:rPr>
                <w:rFonts w:ascii="Times New Roman" w:hAnsi="Times New Roman"/>
                <w:b/>
                <w:sz w:val="20"/>
                <w:szCs w:val="20"/>
              </w:rPr>
              <w:t>Kararsızım</w:t>
            </w:r>
          </w:p>
        </w:tc>
        <w:tc>
          <w:tcPr>
            <w:tcW w:w="425" w:type="dxa"/>
            <w:shd w:val="clear" w:color="auto" w:fill="auto"/>
            <w:textDirection w:val="tbRl"/>
          </w:tcPr>
          <w:p w:rsidR="00397869" w:rsidRPr="001313BC" w:rsidRDefault="00397869" w:rsidP="00397869">
            <w:pPr>
              <w:spacing w:after="0" w:line="240" w:lineRule="auto"/>
              <w:ind w:left="113" w:right="113"/>
              <w:jc w:val="both"/>
              <w:rPr>
                <w:rFonts w:ascii="Times New Roman" w:hAnsi="Times New Roman"/>
                <w:b/>
                <w:sz w:val="20"/>
                <w:szCs w:val="20"/>
              </w:rPr>
            </w:pPr>
            <w:r w:rsidRPr="001313BC">
              <w:rPr>
                <w:rFonts w:ascii="Times New Roman" w:hAnsi="Times New Roman"/>
                <w:b/>
                <w:sz w:val="20"/>
                <w:szCs w:val="20"/>
              </w:rPr>
              <w:t>Oran (Yüzde)</w:t>
            </w:r>
          </w:p>
        </w:tc>
        <w:tc>
          <w:tcPr>
            <w:tcW w:w="425" w:type="dxa"/>
            <w:shd w:val="clear" w:color="auto" w:fill="auto"/>
            <w:textDirection w:val="tbRl"/>
          </w:tcPr>
          <w:p w:rsidR="00397869" w:rsidRPr="001313BC" w:rsidRDefault="00397869" w:rsidP="00397869">
            <w:pPr>
              <w:spacing w:after="0" w:line="240" w:lineRule="auto"/>
              <w:ind w:left="113" w:right="113"/>
              <w:jc w:val="both"/>
              <w:rPr>
                <w:rFonts w:ascii="Times New Roman" w:hAnsi="Times New Roman"/>
                <w:b/>
                <w:sz w:val="20"/>
                <w:szCs w:val="20"/>
              </w:rPr>
            </w:pPr>
            <w:r w:rsidRPr="001313BC">
              <w:rPr>
                <w:rFonts w:ascii="Times New Roman" w:hAnsi="Times New Roman"/>
                <w:b/>
                <w:sz w:val="20"/>
                <w:szCs w:val="20"/>
              </w:rPr>
              <w:t>Kısmen katılıyorum</w:t>
            </w:r>
          </w:p>
        </w:tc>
        <w:tc>
          <w:tcPr>
            <w:tcW w:w="425" w:type="dxa"/>
            <w:shd w:val="clear" w:color="auto" w:fill="auto"/>
            <w:textDirection w:val="tbRl"/>
          </w:tcPr>
          <w:p w:rsidR="00397869" w:rsidRPr="001313BC" w:rsidRDefault="00397869" w:rsidP="00397869">
            <w:pPr>
              <w:spacing w:after="0" w:line="240" w:lineRule="auto"/>
              <w:ind w:left="113" w:right="113"/>
              <w:jc w:val="both"/>
              <w:rPr>
                <w:rFonts w:ascii="Times New Roman" w:hAnsi="Times New Roman"/>
                <w:b/>
                <w:sz w:val="20"/>
                <w:szCs w:val="20"/>
              </w:rPr>
            </w:pPr>
            <w:r w:rsidRPr="001313BC">
              <w:rPr>
                <w:rFonts w:ascii="Times New Roman" w:hAnsi="Times New Roman"/>
                <w:b/>
                <w:sz w:val="20"/>
                <w:szCs w:val="20"/>
              </w:rPr>
              <w:t>Oran (Yüzde)</w:t>
            </w:r>
          </w:p>
        </w:tc>
        <w:tc>
          <w:tcPr>
            <w:tcW w:w="421" w:type="dxa"/>
            <w:shd w:val="clear" w:color="auto" w:fill="auto"/>
            <w:textDirection w:val="tbRl"/>
          </w:tcPr>
          <w:p w:rsidR="00397869" w:rsidRPr="001313BC" w:rsidRDefault="00397869" w:rsidP="00397869">
            <w:pPr>
              <w:spacing w:after="0" w:line="240" w:lineRule="auto"/>
              <w:ind w:left="113" w:right="113"/>
              <w:jc w:val="both"/>
              <w:rPr>
                <w:rFonts w:ascii="Times New Roman" w:hAnsi="Times New Roman"/>
                <w:b/>
                <w:sz w:val="20"/>
                <w:szCs w:val="20"/>
              </w:rPr>
            </w:pPr>
            <w:r w:rsidRPr="001313BC">
              <w:rPr>
                <w:rFonts w:ascii="Times New Roman" w:hAnsi="Times New Roman"/>
                <w:b/>
                <w:sz w:val="20"/>
                <w:szCs w:val="20"/>
              </w:rPr>
              <w:t>Katılmıyorum</w:t>
            </w:r>
          </w:p>
        </w:tc>
        <w:tc>
          <w:tcPr>
            <w:tcW w:w="424" w:type="dxa"/>
            <w:shd w:val="clear" w:color="auto" w:fill="auto"/>
            <w:textDirection w:val="tbRl"/>
          </w:tcPr>
          <w:p w:rsidR="00397869" w:rsidRPr="001313BC" w:rsidRDefault="00397869" w:rsidP="00397869">
            <w:pPr>
              <w:spacing w:after="0" w:line="240" w:lineRule="auto"/>
              <w:ind w:left="113" w:right="113"/>
              <w:jc w:val="both"/>
              <w:rPr>
                <w:rFonts w:ascii="Times New Roman" w:hAnsi="Times New Roman"/>
                <w:b/>
                <w:sz w:val="20"/>
                <w:szCs w:val="20"/>
              </w:rPr>
            </w:pPr>
            <w:r w:rsidRPr="001313BC">
              <w:rPr>
                <w:rFonts w:ascii="Times New Roman" w:hAnsi="Times New Roman"/>
                <w:b/>
                <w:sz w:val="20"/>
                <w:szCs w:val="20"/>
              </w:rPr>
              <w:t>Oran (Yüzde)</w:t>
            </w:r>
          </w:p>
        </w:tc>
      </w:tr>
      <w:tr w:rsidR="00397869" w:rsidRPr="001313BC" w:rsidTr="00397869">
        <w:trPr>
          <w:trHeight w:val="234"/>
        </w:trPr>
        <w:tc>
          <w:tcPr>
            <w:tcW w:w="991" w:type="dxa"/>
            <w:vAlign w:val="center"/>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1</w:t>
            </w:r>
          </w:p>
        </w:tc>
        <w:tc>
          <w:tcPr>
            <w:tcW w:w="9182" w:type="dxa"/>
            <w:shd w:val="clear" w:color="auto" w:fill="auto"/>
          </w:tcPr>
          <w:p w:rsidR="00397869" w:rsidRPr="001313BC" w:rsidRDefault="00397869" w:rsidP="00397869">
            <w:pPr>
              <w:spacing w:after="200" w:line="276" w:lineRule="auto"/>
              <w:rPr>
                <w:rFonts w:ascii="Times New Roman" w:eastAsia="Calibri" w:hAnsi="Times New Roman"/>
                <w:sz w:val="20"/>
                <w:szCs w:val="20"/>
                <w:lang w:eastAsia="en-US"/>
              </w:rPr>
            </w:pPr>
            <w:r w:rsidRPr="001313BC">
              <w:rPr>
                <w:rFonts w:ascii="Times New Roman" w:eastAsia="Calibri" w:hAnsi="Times New Roman"/>
                <w:sz w:val="20"/>
                <w:szCs w:val="20"/>
                <w:lang w:eastAsia="en-US"/>
              </w:rPr>
              <w:t>İhtiyaç duyduğumda okul çalışanlarıyla rahatlıkla görüşebiliyorum.</w:t>
            </w:r>
          </w:p>
        </w:tc>
        <w:tc>
          <w:tcPr>
            <w:tcW w:w="567"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87</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87</w:t>
            </w: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10</w:t>
            </w:r>
          </w:p>
        </w:tc>
        <w:tc>
          <w:tcPr>
            <w:tcW w:w="450"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10</w:t>
            </w:r>
          </w:p>
        </w:tc>
        <w:tc>
          <w:tcPr>
            <w:tcW w:w="401"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3</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3</w:t>
            </w: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p>
        </w:tc>
        <w:tc>
          <w:tcPr>
            <w:tcW w:w="421" w:type="dxa"/>
            <w:shd w:val="clear" w:color="auto" w:fill="auto"/>
          </w:tcPr>
          <w:p w:rsidR="00397869" w:rsidRPr="001313BC" w:rsidRDefault="00397869" w:rsidP="00397869">
            <w:pPr>
              <w:spacing w:after="0" w:line="240" w:lineRule="auto"/>
              <w:jc w:val="center"/>
              <w:rPr>
                <w:rFonts w:ascii="Times New Roman" w:hAnsi="Times New Roman"/>
                <w:sz w:val="20"/>
                <w:szCs w:val="20"/>
              </w:rPr>
            </w:pPr>
          </w:p>
        </w:tc>
        <w:tc>
          <w:tcPr>
            <w:tcW w:w="424" w:type="dxa"/>
            <w:shd w:val="clear" w:color="auto" w:fill="auto"/>
          </w:tcPr>
          <w:p w:rsidR="00397869" w:rsidRPr="001313BC" w:rsidRDefault="00397869" w:rsidP="00397869">
            <w:pPr>
              <w:spacing w:after="0" w:line="240" w:lineRule="auto"/>
              <w:jc w:val="both"/>
              <w:rPr>
                <w:rFonts w:ascii="Times New Roman" w:hAnsi="Times New Roman"/>
                <w:sz w:val="20"/>
                <w:szCs w:val="20"/>
              </w:rPr>
            </w:pPr>
          </w:p>
        </w:tc>
      </w:tr>
      <w:tr w:rsidR="00397869" w:rsidRPr="001313BC" w:rsidTr="00397869">
        <w:trPr>
          <w:trHeight w:val="260"/>
        </w:trPr>
        <w:tc>
          <w:tcPr>
            <w:tcW w:w="991" w:type="dxa"/>
            <w:vAlign w:val="center"/>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2</w:t>
            </w:r>
          </w:p>
        </w:tc>
        <w:tc>
          <w:tcPr>
            <w:tcW w:w="9182" w:type="dxa"/>
            <w:shd w:val="clear" w:color="auto" w:fill="auto"/>
          </w:tcPr>
          <w:p w:rsidR="00397869" w:rsidRPr="001313BC" w:rsidRDefault="00397869" w:rsidP="00397869">
            <w:pPr>
              <w:spacing w:after="200" w:line="276" w:lineRule="auto"/>
              <w:rPr>
                <w:rFonts w:ascii="Times New Roman" w:eastAsia="Calibri" w:hAnsi="Times New Roman"/>
                <w:sz w:val="20"/>
                <w:szCs w:val="20"/>
                <w:lang w:eastAsia="en-US"/>
              </w:rPr>
            </w:pPr>
            <w:r w:rsidRPr="001313BC">
              <w:rPr>
                <w:rFonts w:ascii="Times New Roman" w:eastAsia="Calibri" w:hAnsi="Times New Roman"/>
                <w:sz w:val="20"/>
                <w:szCs w:val="20"/>
                <w:lang w:eastAsia="en-US"/>
              </w:rPr>
              <w:t xml:space="preserve">Bizi ilgilendiren okul duyurularını zamanında öğreniyorum. </w:t>
            </w:r>
          </w:p>
        </w:tc>
        <w:tc>
          <w:tcPr>
            <w:tcW w:w="567"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72</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72</w:t>
            </w: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27</w:t>
            </w:r>
          </w:p>
        </w:tc>
        <w:tc>
          <w:tcPr>
            <w:tcW w:w="450"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27</w:t>
            </w:r>
          </w:p>
        </w:tc>
        <w:tc>
          <w:tcPr>
            <w:tcW w:w="401"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1</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1</w:t>
            </w: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p>
        </w:tc>
        <w:tc>
          <w:tcPr>
            <w:tcW w:w="421" w:type="dxa"/>
            <w:shd w:val="clear" w:color="auto" w:fill="auto"/>
          </w:tcPr>
          <w:p w:rsidR="00397869" w:rsidRPr="001313BC" w:rsidRDefault="00397869" w:rsidP="00397869">
            <w:pPr>
              <w:spacing w:after="0" w:line="240" w:lineRule="auto"/>
              <w:jc w:val="center"/>
              <w:rPr>
                <w:rFonts w:ascii="Times New Roman" w:hAnsi="Times New Roman"/>
                <w:sz w:val="20"/>
                <w:szCs w:val="20"/>
              </w:rPr>
            </w:pPr>
          </w:p>
        </w:tc>
        <w:tc>
          <w:tcPr>
            <w:tcW w:w="424" w:type="dxa"/>
            <w:shd w:val="clear" w:color="auto" w:fill="auto"/>
          </w:tcPr>
          <w:p w:rsidR="00397869" w:rsidRPr="001313BC" w:rsidRDefault="00397869" w:rsidP="00397869">
            <w:pPr>
              <w:spacing w:after="0" w:line="240" w:lineRule="auto"/>
              <w:jc w:val="both"/>
              <w:rPr>
                <w:rFonts w:ascii="Times New Roman" w:hAnsi="Times New Roman"/>
                <w:sz w:val="20"/>
                <w:szCs w:val="20"/>
              </w:rPr>
            </w:pPr>
          </w:p>
        </w:tc>
      </w:tr>
      <w:tr w:rsidR="00397869" w:rsidRPr="001313BC" w:rsidTr="00397869">
        <w:trPr>
          <w:trHeight w:val="282"/>
        </w:trPr>
        <w:tc>
          <w:tcPr>
            <w:tcW w:w="991" w:type="dxa"/>
            <w:vAlign w:val="center"/>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3</w:t>
            </w:r>
          </w:p>
        </w:tc>
        <w:tc>
          <w:tcPr>
            <w:tcW w:w="9182" w:type="dxa"/>
            <w:shd w:val="clear" w:color="auto" w:fill="auto"/>
          </w:tcPr>
          <w:p w:rsidR="00397869" w:rsidRPr="001313BC" w:rsidRDefault="00397869" w:rsidP="00397869">
            <w:pPr>
              <w:spacing w:after="200" w:line="276" w:lineRule="auto"/>
              <w:rPr>
                <w:rFonts w:ascii="Times New Roman" w:eastAsia="Calibri" w:hAnsi="Times New Roman"/>
                <w:sz w:val="20"/>
                <w:szCs w:val="20"/>
                <w:lang w:eastAsia="en-US"/>
              </w:rPr>
            </w:pPr>
            <w:r w:rsidRPr="001313BC">
              <w:rPr>
                <w:rFonts w:ascii="Times New Roman" w:eastAsia="Calibri" w:hAnsi="Times New Roman"/>
                <w:sz w:val="20"/>
                <w:szCs w:val="20"/>
                <w:lang w:eastAsia="en-US"/>
              </w:rPr>
              <w:t>Öğrencimle ilgili konularda okulda rehberlik hizmeti alabiliyorum.</w:t>
            </w:r>
          </w:p>
        </w:tc>
        <w:tc>
          <w:tcPr>
            <w:tcW w:w="567"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93</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93</w:t>
            </w: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5</w:t>
            </w:r>
          </w:p>
        </w:tc>
        <w:tc>
          <w:tcPr>
            <w:tcW w:w="450"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5</w:t>
            </w:r>
          </w:p>
        </w:tc>
        <w:tc>
          <w:tcPr>
            <w:tcW w:w="401" w:type="dxa"/>
            <w:shd w:val="clear" w:color="auto" w:fill="auto"/>
          </w:tcPr>
          <w:p w:rsidR="00397869" w:rsidRPr="001313BC" w:rsidRDefault="00397869" w:rsidP="00397869">
            <w:pPr>
              <w:spacing w:after="0" w:line="240" w:lineRule="auto"/>
              <w:jc w:val="center"/>
              <w:rPr>
                <w:rFonts w:ascii="Times New Roman" w:hAnsi="Times New Roman"/>
                <w:sz w:val="20"/>
                <w:szCs w:val="20"/>
              </w:rPr>
            </w:pP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2</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2</w:t>
            </w:r>
          </w:p>
        </w:tc>
        <w:tc>
          <w:tcPr>
            <w:tcW w:w="421" w:type="dxa"/>
            <w:shd w:val="clear" w:color="auto" w:fill="auto"/>
          </w:tcPr>
          <w:p w:rsidR="00397869" w:rsidRPr="001313BC" w:rsidRDefault="00397869" w:rsidP="00397869">
            <w:pPr>
              <w:spacing w:after="0" w:line="240" w:lineRule="auto"/>
              <w:jc w:val="center"/>
              <w:rPr>
                <w:rFonts w:ascii="Times New Roman" w:hAnsi="Times New Roman"/>
                <w:sz w:val="20"/>
                <w:szCs w:val="20"/>
              </w:rPr>
            </w:pPr>
          </w:p>
        </w:tc>
        <w:tc>
          <w:tcPr>
            <w:tcW w:w="424" w:type="dxa"/>
            <w:shd w:val="clear" w:color="auto" w:fill="auto"/>
          </w:tcPr>
          <w:p w:rsidR="00397869" w:rsidRPr="001313BC" w:rsidRDefault="00397869" w:rsidP="00397869">
            <w:pPr>
              <w:spacing w:after="0" w:line="240" w:lineRule="auto"/>
              <w:jc w:val="both"/>
              <w:rPr>
                <w:rFonts w:ascii="Times New Roman" w:hAnsi="Times New Roman"/>
                <w:b/>
                <w:sz w:val="20"/>
                <w:szCs w:val="20"/>
              </w:rPr>
            </w:pPr>
          </w:p>
        </w:tc>
      </w:tr>
      <w:tr w:rsidR="00397869" w:rsidRPr="001313BC" w:rsidTr="00397869">
        <w:trPr>
          <w:trHeight w:val="260"/>
        </w:trPr>
        <w:tc>
          <w:tcPr>
            <w:tcW w:w="991" w:type="dxa"/>
            <w:vAlign w:val="center"/>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4</w:t>
            </w:r>
          </w:p>
        </w:tc>
        <w:tc>
          <w:tcPr>
            <w:tcW w:w="9182" w:type="dxa"/>
            <w:shd w:val="clear" w:color="auto" w:fill="auto"/>
          </w:tcPr>
          <w:p w:rsidR="00397869" w:rsidRPr="001313BC" w:rsidRDefault="00397869" w:rsidP="00397869">
            <w:pPr>
              <w:spacing w:after="200" w:line="276" w:lineRule="auto"/>
              <w:rPr>
                <w:rFonts w:ascii="Times New Roman" w:eastAsia="Calibri" w:hAnsi="Times New Roman"/>
                <w:sz w:val="20"/>
                <w:szCs w:val="20"/>
                <w:lang w:eastAsia="en-US"/>
              </w:rPr>
            </w:pPr>
            <w:r w:rsidRPr="001313BC">
              <w:rPr>
                <w:rFonts w:ascii="Times New Roman" w:eastAsia="Calibri" w:hAnsi="Times New Roman"/>
                <w:sz w:val="20"/>
                <w:szCs w:val="20"/>
                <w:lang w:eastAsia="en-US"/>
              </w:rPr>
              <w:t xml:space="preserve">Okula ilettiğim istek ve şikâyetlerim dikkate alınıyor. </w:t>
            </w:r>
          </w:p>
        </w:tc>
        <w:tc>
          <w:tcPr>
            <w:tcW w:w="567"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52</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52</w:t>
            </w: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29</w:t>
            </w:r>
          </w:p>
        </w:tc>
        <w:tc>
          <w:tcPr>
            <w:tcW w:w="450"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29</w:t>
            </w:r>
          </w:p>
        </w:tc>
        <w:tc>
          <w:tcPr>
            <w:tcW w:w="401"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17</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17</w:t>
            </w: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2</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2</w:t>
            </w:r>
          </w:p>
        </w:tc>
        <w:tc>
          <w:tcPr>
            <w:tcW w:w="421" w:type="dxa"/>
            <w:shd w:val="clear" w:color="auto" w:fill="auto"/>
          </w:tcPr>
          <w:p w:rsidR="00397869" w:rsidRPr="001313BC" w:rsidRDefault="00397869" w:rsidP="00397869">
            <w:pPr>
              <w:spacing w:after="0" w:line="240" w:lineRule="auto"/>
              <w:jc w:val="center"/>
              <w:rPr>
                <w:rFonts w:ascii="Times New Roman" w:hAnsi="Times New Roman"/>
                <w:sz w:val="20"/>
                <w:szCs w:val="20"/>
              </w:rPr>
            </w:pPr>
          </w:p>
        </w:tc>
        <w:tc>
          <w:tcPr>
            <w:tcW w:w="424" w:type="dxa"/>
            <w:shd w:val="clear" w:color="auto" w:fill="auto"/>
          </w:tcPr>
          <w:p w:rsidR="00397869" w:rsidRPr="001313BC" w:rsidRDefault="00397869" w:rsidP="00397869">
            <w:pPr>
              <w:spacing w:after="0" w:line="240" w:lineRule="auto"/>
              <w:jc w:val="both"/>
              <w:rPr>
                <w:rFonts w:ascii="Times New Roman" w:hAnsi="Times New Roman"/>
                <w:b/>
                <w:sz w:val="20"/>
                <w:szCs w:val="20"/>
              </w:rPr>
            </w:pPr>
          </w:p>
        </w:tc>
      </w:tr>
      <w:tr w:rsidR="00397869" w:rsidRPr="001313BC" w:rsidTr="00397869">
        <w:trPr>
          <w:trHeight w:val="260"/>
        </w:trPr>
        <w:tc>
          <w:tcPr>
            <w:tcW w:w="991" w:type="dxa"/>
            <w:vAlign w:val="center"/>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5</w:t>
            </w:r>
          </w:p>
        </w:tc>
        <w:tc>
          <w:tcPr>
            <w:tcW w:w="9182" w:type="dxa"/>
            <w:shd w:val="clear" w:color="auto" w:fill="auto"/>
          </w:tcPr>
          <w:p w:rsidR="00397869" w:rsidRPr="001313BC" w:rsidRDefault="00397869" w:rsidP="00397869">
            <w:pPr>
              <w:spacing w:after="200" w:line="276" w:lineRule="auto"/>
              <w:rPr>
                <w:rFonts w:ascii="Times New Roman" w:eastAsia="Calibri" w:hAnsi="Times New Roman"/>
                <w:sz w:val="20"/>
                <w:szCs w:val="20"/>
                <w:lang w:eastAsia="en-US"/>
              </w:rPr>
            </w:pPr>
            <w:r w:rsidRPr="001313BC">
              <w:rPr>
                <w:rFonts w:ascii="Times New Roman" w:eastAsia="Calibri" w:hAnsi="Times New Roman"/>
                <w:sz w:val="20"/>
                <w:szCs w:val="20"/>
                <w:lang w:eastAsia="en-US"/>
              </w:rPr>
              <w:t>Öğretmenler yeniliğe açık olarak derslerin işlenişinde çeşitli yöntemler kullanmaktadır.</w:t>
            </w:r>
          </w:p>
        </w:tc>
        <w:tc>
          <w:tcPr>
            <w:tcW w:w="567"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26</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26</w:t>
            </w: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23</w:t>
            </w:r>
          </w:p>
        </w:tc>
        <w:tc>
          <w:tcPr>
            <w:tcW w:w="450"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23</w:t>
            </w:r>
          </w:p>
        </w:tc>
        <w:tc>
          <w:tcPr>
            <w:tcW w:w="401"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19</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19</w:t>
            </w: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32</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32</w:t>
            </w:r>
          </w:p>
        </w:tc>
        <w:tc>
          <w:tcPr>
            <w:tcW w:w="421" w:type="dxa"/>
            <w:shd w:val="clear" w:color="auto" w:fill="auto"/>
          </w:tcPr>
          <w:p w:rsidR="00397869" w:rsidRPr="001313BC" w:rsidRDefault="00397869" w:rsidP="00397869">
            <w:pPr>
              <w:spacing w:after="0" w:line="240" w:lineRule="auto"/>
              <w:jc w:val="center"/>
              <w:rPr>
                <w:rFonts w:ascii="Times New Roman" w:hAnsi="Times New Roman"/>
                <w:sz w:val="20"/>
                <w:szCs w:val="20"/>
              </w:rPr>
            </w:pPr>
          </w:p>
        </w:tc>
        <w:tc>
          <w:tcPr>
            <w:tcW w:w="424" w:type="dxa"/>
            <w:shd w:val="clear" w:color="auto" w:fill="auto"/>
          </w:tcPr>
          <w:p w:rsidR="00397869" w:rsidRPr="001313BC" w:rsidRDefault="00397869" w:rsidP="00397869">
            <w:pPr>
              <w:spacing w:after="0" w:line="240" w:lineRule="auto"/>
              <w:jc w:val="both"/>
              <w:rPr>
                <w:rFonts w:ascii="Times New Roman" w:hAnsi="Times New Roman"/>
                <w:b/>
                <w:sz w:val="20"/>
                <w:szCs w:val="20"/>
              </w:rPr>
            </w:pPr>
          </w:p>
        </w:tc>
      </w:tr>
      <w:tr w:rsidR="00397869" w:rsidRPr="001313BC" w:rsidTr="00397869">
        <w:trPr>
          <w:trHeight w:val="260"/>
        </w:trPr>
        <w:tc>
          <w:tcPr>
            <w:tcW w:w="991" w:type="dxa"/>
            <w:vAlign w:val="center"/>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6</w:t>
            </w:r>
          </w:p>
        </w:tc>
        <w:tc>
          <w:tcPr>
            <w:tcW w:w="9182" w:type="dxa"/>
            <w:shd w:val="clear" w:color="auto" w:fill="auto"/>
          </w:tcPr>
          <w:p w:rsidR="00397869" w:rsidRPr="001313BC" w:rsidRDefault="00397869" w:rsidP="00397869">
            <w:pPr>
              <w:spacing w:after="200" w:line="276" w:lineRule="auto"/>
              <w:rPr>
                <w:rFonts w:ascii="Times New Roman" w:eastAsia="Calibri" w:hAnsi="Times New Roman"/>
                <w:sz w:val="20"/>
                <w:szCs w:val="20"/>
                <w:lang w:eastAsia="en-US"/>
              </w:rPr>
            </w:pPr>
            <w:r w:rsidRPr="001313BC">
              <w:rPr>
                <w:rFonts w:ascii="Times New Roman" w:eastAsia="Calibri" w:hAnsi="Times New Roman"/>
                <w:sz w:val="20"/>
                <w:szCs w:val="20"/>
                <w:lang w:eastAsia="en-US"/>
              </w:rPr>
              <w:t xml:space="preserve">Okulda yabancı kişilere karşı güvenlik önlemleri alınmaktadır. </w:t>
            </w:r>
          </w:p>
        </w:tc>
        <w:tc>
          <w:tcPr>
            <w:tcW w:w="567"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81</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81</w:t>
            </w: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9</w:t>
            </w:r>
          </w:p>
        </w:tc>
        <w:tc>
          <w:tcPr>
            <w:tcW w:w="450"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9</w:t>
            </w:r>
          </w:p>
        </w:tc>
        <w:tc>
          <w:tcPr>
            <w:tcW w:w="401"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10</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10</w:t>
            </w: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p>
        </w:tc>
        <w:tc>
          <w:tcPr>
            <w:tcW w:w="421" w:type="dxa"/>
            <w:shd w:val="clear" w:color="auto" w:fill="auto"/>
          </w:tcPr>
          <w:p w:rsidR="00397869" w:rsidRPr="001313BC" w:rsidRDefault="00397869" w:rsidP="00397869">
            <w:pPr>
              <w:spacing w:after="0" w:line="240" w:lineRule="auto"/>
              <w:jc w:val="center"/>
              <w:rPr>
                <w:rFonts w:ascii="Times New Roman" w:hAnsi="Times New Roman"/>
                <w:sz w:val="20"/>
                <w:szCs w:val="20"/>
              </w:rPr>
            </w:pPr>
          </w:p>
        </w:tc>
        <w:tc>
          <w:tcPr>
            <w:tcW w:w="424" w:type="dxa"/>
            <w:shd w:val="clear" w:color="auto" w:fill="auto"/>
          </w:tcPr>
          <w:p w:rsidR="00397869" w:rsidRPr="001313BC" w:rsidRDefault="00397869" w:rsidP="00397869">
            <w:pPr>
              <w:spacing w:after="0" w:line="240" w:lineRule="auto"/>
              <w:jc w:val="both"/>
              <w:rPr>
                <w:rFonts w:ascii="Times New Roman" w:hAnsi="Times New Roman"/>
                <w:b/>
                <w:sz w:val="20"/>
                <w:szCs w:val="20"/>
              </w:rPr>
            </w:pPr>
          </w:p>
        </w:tc>
      </w:tr>
      <w:tr w:rsidR="00397869" w:rsidRPr="001313BC" w:rsidTr="00397869">
        <w:trPr>
          <w:trHeight w:val="260"/>
        </w:trPr>
        <w:tc>
          <w:tcPr>
            <w:tcW w:w="991" w:type="dxa"/>
            <w:vAlign w:val="center"/>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7</w:t>
            </w:r>
          </w:p>
        </w:tc>
        <w:tc>
          <w:tcPr>
            <w:tcW w:w="9182" w:type="dxa"/>
            <w:shd w:val="clear" w:color="auto" w:fill="auto"/>
          </w:tcPr>
          <w:p w:rsidR="00397869" w:rsidRPr="001313BC" w:rsidRDefault="00397869" w:rsidP="00397869">
            <w:pPr>
              <w:spacing w:after="200" w:line="276" w:lineRule="auto"/>
              <w:rPr>
                <w:rFonts w:ascii="Times New Roman" w:eastAsia="Calibri" w:hAnsi="Times New Roman"/>
                <w:sz w:val="20"/>
                <w:szCs w:val="20"/>
                <w:lang w:eastAsia="en-US"/>
              </w:rPr>
            </w:pPr>
            <w:r w:rsidRPr="001313BC">
              <w:rPr>
                <w:rFonts w:ascii="Times New Roman" w:eastAsia="Calibri" w:hAnsi="Times New Roman"/>
                <w:sz w:val="20"/>
                <w:szCs w:val="20"/>
                <w:lang w:eastAsia="en-US"/>
              </w:rPr>
              <w:t xml:space="preserve">Okulda bizleri ilgilendiren kararlarda görüşlerimiz dikkate alınır. </w:t>
            </w:r>
          </w:p>
        </w:tc>
        <w:tc>
          <w:tcPr>
            <w:tcW w:w="567"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72</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72</w:t>
            </w: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13</w:t>
            </w:r>
          </w:p>
        </w:tc>
        <w:tc>
          <w:tcPr>
            <w:tcW w:w="450"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13</w:t>
            </w:r>
          </w:p>
        </w:tc>
        <w:tc>
          <w:tcPr>
            <w:tcW w:w="401"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2</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2</w:t>
            </w: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13</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13</w:t>
            </w:r>
          </w:p>
        </w:tc>
        <w:tc>
          <w:tcPr>
            <w:tcW w:w="421" w:type="dxa"/>
            <w:shd w:val="clear" w:color="auto" w:fill="auto"/>
          </w:tcPr>
          <w:p w:rsidR="00397869" w:rsidRPr="001313BC" w:rsidRDefault="00397869" w:rsidP="00397869">
            <w:pPr>
              <w:spacing w:after="0" w:line="240" w:lineRule="auto"/>
              <w:jc w:val="center"/>
              <w:rPr>
                <w:rFonts w:ascii="Times New Roman" w:hAnsi="Times New Roman"/>
                <w:sz w:val="20"/>
                <w:szCs w:val="20"/>
              </w:rPr>
            </w:pPr>
          </w:p>
        </w:tc>
        <w:tc>
          <w:tcPr>
            <w:tcW w:w="424" w:type="dxa"/>
            <w:shd w:val="clear" w:color="auto" w:fill="auto"/>
          </w:tcPr>
          <w:p w:rsidR="00397869" w:rsidRPr="001313BC" w:rsidRDefault="00397869" w:rsidP="00397869">
            <w:pPr>
              <w:spacing w:after="0" w:line="240" w:lineRule="auto"/>
              <w:jc w:val="both"/>
              <w:rPr>
                <w:rFonts w:ascii="Times New Roman" w:hAnsi="Times New Roman"/>
                <w:b/>
                <w:sz w:val="20"/>
                <w:szCs w:val="20"/>
              </w:rPr>
            </w:pPr>
          </w:p>
        </w:tc>
      </w:tr>
      <w:tr w:rsidR="00397869" w:rsidRPr="001313BC" w:rsidTr="00397869">
        <w:trPr>
          <w:trHeight w:val="274"/>
        </w:trPr>
        <w:tc>
          <w:tcPr>
            <w:tcW w:w="991" w:type="dxa"/>
            <w:vAlign w:val="center"/>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8</w:t>
            </w:r>
          </w:p>
        </w:tc>
        <w:tc>
          <w:tcPr>
            <w:tcW w:w="9182" w:type="dxa"/>
            <w:shd w:val="clear" w:color="auto" w:fill="auto"/>
          </w:tcPr>
          <w:p w:rsidR="00397869" w:rsidRPr="001313BC" w:rsidRDefault="00397869" w:rsidP="00397869">
            <w:pPr>
              <w:spacing w:after="200" w:line="276" w:lineRule="auto"/>
              <w:rPr>
                <w:rFonts w:ascii="Times New Roman" w:eastAsia="Calibri" w:hAnsi="Times New Roman"/>
                <w:sz w:val="20"/>
                <w:szCs w:val="20"/>
                <w:lang w:eastAsia="en-US"/>
              </w:rPr>
            </w:pPr>
            <w:r w:rsidRPr="001313BC">
              <w:rPr>
                <w:rFonts w:ascii="Times New Roman" w:eastAsia="Calibri" w:hAnsi="Times New Roman"/>
                <w:sz w:val="20"/>
                <w:szCs w:val="20"/>
                <w:lang w:eastAsia="en-US"/>
              </w:rPr>
              <w:t>E-Okul Veli Bilgilendirme Sistemi ile okulun internet sayfasını düzenli olarak takip ediyorum.</w:t>
            </w:r>
          </w:p>
        </w:tc>
        <w:tc>
          <w:tcPr>
            <w:tcW w:w="567"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23</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23</w:t>
            </w: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18</w:t>
            </w:r>
          </w:p>
        </w:tc>
        <w:tc>
          <w:tcPr>
            <w:tcW w:w="450"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18</w:t>
            </w:r>
          </w:p>
        </w:tc>
        <w:tc>
          <w:tcPr>
            <w:tcW w:w="401"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3</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3</w:t>
            </w: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24</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24</w:t>
            </w:r>
          </w:p>
        </w:tc>
        <w:tc>
          <w:tcPr>
            <w:tcW w:w="421"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32</w:t>
            </w:r>
          </w:p>
        </w:tc>
        <w:tc>
          <w:tcPr>
            <w:tcW w:w="424" w:type="dxa"/>
            <w:shd w:val="clear" w:color="auto" w:fill="auto"/>
          </w:tcPr>
          <w:p w:rsidR="00397869" w:rsidRPr="001313BC" w:rsidRDefault="00397869" w:rsidP="00397869">
            <w:pPr>
              <w:spacing w:after="0" w:line="240" w:lineRule="auto"/>
              <w:jc w:val="both"/>
              <w:rPr>
                <w:rFonts w:ascii="Times New Roman" w:hAnsi="Times New Roman"/>
                <w:b/>
                <w:sz w:val="20"/>
                <w:szCs w:val="20"/>
              </w:rPr>
            </w:pPr>
            <w:r w:rsidRPr="001313BC">
              <w:rPr>
                <w:rFonts w:ascii="Times New Roman" w:hAnsi="Times New Roman"/>
                <w:b/>
                <w:sz w:val="20"/>
                <w:szCs w:val="20"/>
              </w:rPr>
              <w:t>32</w:t>
            </w:r>
          </w:p>
        </w:tc>
      </w:tr>
      <w:tr w:rsidR="00397869" w:rsidRPr="001313BC" w:rsidTr="00397869">
        <w:trPr>
          <w:trHeight w:val="280"/>
        </w:trPr>
        <w:tc>
          <w:tcPr>
            <w:tcW w:w="991" w:type="dxa"/>
            <w:vAlign w:val="center"/>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9</w:t>
            </w:r>
          </w:p>
        </w:tc>
        <w:tc>
          <w:tcPr>
            <w:tcW w:w="9182" w:type="dxa"/>
            <w:shd w:val="clear" w:color="auto" w:fill="auto"/>
          </w:tcPr>
          <w:p w:rsidR="00397869" w:rsidRPr="001313BC" w:rsidRDefault="00397869" w:rsidP="00397869">
            <w:pPr>
              <w:spacing w:after="200" w:line="276" w:lineRule="auto"/>
              <w:rPr>
                <w:rFonts w:ascii="Times New Roman" w:eastAsia="Calibri" w:hAnsi="Times New Roman"/>
                <w:sz w:val="20"/>
                <w:szCs w:val="20"/>
                <w:lang w:eastAsia="en-US"/>
              </w:rPr>
            </w:pPr>
            <w:r w:rsidRPr="001313BC">
              <w:rPr>
                <w:rFonts w:ascii="Times New Roman" w:eastAsia="Calibri" w:hAnsi="Times New Roman"/>
                <w:sz w:val="20"/>
                <w:szCs w:val="20"/>
                <w:lang w:eastAsia="en-US"/>
              </w:rPr>
              <w:t>Çocuğumun okulunu sevdiğini ve öğretmenleriyle iyi anlaştığını düşünüyorum.</w:t>
            </w:r>
          </w:p>
        </w:tc>
        <w:tc>
          <w:tcPr>
            <w:tcW w:w="567"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77</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77</w:t>
            </w: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21</w:t>
            </w:r>
          </w:p>
        </w:tc>
        <w:tc>
          <w:tcPr>
            <w:tcW w:w="450"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21</w:t>
            </w:r>
          </w:p>
        </w:tc>
        <w:tc>
          <w:tcPr>
            <w:tcW w:w="401" w:type="dxa"/>
            <w:shd w:val="clear" w:color="auto" w:fill="auto"/>
          </w:tcPr>
          <w:p w:rsidR="00397869" w:rsidRPr="001313BC" w:rsidRDefault="00397869" w:rsidP="00397869">
            <w:pPr>
              <w:spacing w:after="0" w:line="240" w:lineRule="auto"/>
              <w:jc w:val="center"/>
              <w:rPr>
                <w:rFonts w:ascii="Times New Roman" w:hAnsi="Times New Roman"/>
                <w:sz w:val="20"/>
                <w:szCs w:val="20"/>
              </w:rPr>
            </w:pP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2</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2</w:t>
            </w:r>
          </w:p>
        </w:tc>
        <w:tc>
          <w:tcPr>
            <w:tcW w:w="421" w:type="dxa"/>
            <w:shd w:val="clear" w:color="auto" w:fill="auto"/>
          </w:tcPr>
          <w:p w:rsidR="00397869" w:rsidRPr="001313BC" w:rsidRDefault="00397869" w:rsidP="00397869">
            <w:pPr>
              <w:spacing w:after="0" w:line="240" w:lineRule="auto"/>
              <w:jc w:val="center"/>
              <w:rPr>
                <w:rFonts w:ascii="Times New Roman" w:hAnsi="Times New Roman"/>
                <w:sz w:val="20"/>
                <w:szCs w:val="20"/>
              </w:rPr>
            </w:pPr>
          </w:p>
        </w:tc>
        <w:tc>
          <w:tcPr>
            <w:tcW w:w="424" w:type="dxa"/>
            <w:shd w:val="clear" w:color="auto" w:fill="auto"/>
          </w:tcPr>
          <w:p w:rsidR="00397869" w:rsidRPr="001313BC" w:rsidRDefault="00397869" w:rsidP="00397869">
            <w:pPr>
              <w:spacing w:after="0" w:line="240" w:lineRule="auto"/>
              <w:jc w:val="both"/>
              <w:rPr>
                <w:rFonts w:ascii="Times New Roman" w:hAnsi="Times New Roman"/>
                <w:b/>
                <w:sz w:val="20"/>
                <w:szCs w:val="20"/>
              </w:rPr>
            </w:pPr>
          </w:p>
        </w:tc>
      </w:tr>
      <w:tr w:rsidR="00397869" w:rsidRPr="001313BC" w:rsidTr="00397869">
        <w:trPr>
          <w:trHeight w:val="270"/>
        </w:trPr>
        <w:tc>
          <w:tcPr>
            <w:tcW w:w="991" w:type="dxa"/>
            <w:vAlign w:val="center"/>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10</w:t>
            </w:r>
          </w:p>
        </w:tc>
        <w:tc>
          <w:tcPr>
            <w:tcW w:w="9182" w:type="dxa"/>
            <w:shd w:val="clear" w:color="auto" w:fill="auto"/>
          </w:tcPr>
          <w:p w:rsidR="00397869" w:rsidRPr="001313BC" w:rsidRDefault="00397869" w:rsidP="00397869">
            <w:pPr>
              <w:spacing w:after="200" w:line="276" w:lineRule="auto"/>
              <w:rPr>
                <w:rFonts w:ascii="Times New Roman" w:eastAsia="Calibri" w:hAnsi="Times New Roman"/>
                <w:sz w:val="20"/>
                <w:szCs w:val="20"/>
                <w:lang w:eastAsia="en-US"/>
              </w:rPr>
            </w:pPr>
            <w:r w:rsidRPr="001313BC">
              <w:rPr>
                <w:rFonts w:ascii="Times New Roman" w:eastAsia="Calibri" w:hAnsi="Times New Roman"/>
                <w:sz w:val="20"/>
                <w:szCs w:val="20"/>
                <w:lang w:eastAsia="en-US"/>
              </w:rPr>
              <w:t>Okul, teknik araç ve gereç yönünden yeterli donanıma sahiptir.</w:t>
            </w:r>
          </w:p>
        </w:tc>
        <w:tc>
          <w:tcPr>
            <w:tcW w:w="567"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24</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24</w:t>
            </w: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33</w:t>
            </w:r>
          </w:p>
        </w:tc>
        <w:tc>
          <w:tcPr>
            <w:tcW w:w="450"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33</w:t>
            </w:r>
          </w:p>
        </w:tc>
        <w:tc>
          <w:tcPr>
            <w:tcW w:w="401"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41</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41</w:t>
            </w: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p>
        </w:tc>
        <w:tc>
          <w:tcPr>
            <w:tcW w:w="421"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2</w:t>
            </w:r>
          </w:p>
        </w:tc>
        <w:tc>
          <w:tcPr>
            <w:tcW w:w="424" w:type="dxa"/>
            <w:shd w:val="clear" w:color="auto" w:fill="auto"/>
          </w:tcPr>
          <w:p w:rsidR="00397869" w:rsidRPr="001313BC" w:rsidRDefault="00397869" w:rsidP="00397869">
            <w:pPr>
              <w:spacing w:after="0" w:line="240" w:lineRule="auto"/>
              <w:jc w:val="both"/>
              <w:rPr>
                <w:rFonts w:ascii="Times New Roman" w:hAnsi="Times New Roman"/>
                <w:b/>
                <w:sz w:val="20"/>
                <w:szCs w:val="20"/>
              </w:rPr>
            </w:pPr>
            <w:r w:rsidRPr="001313BC">
              <w:rPr>
                <w:rFonts w:ascii="Times New Roman" w:hAnsi="Times New Roman"/>
                <w:b/>
                <w:sz w:val="20"/>
                <w:szCs w:val="20"/>
              </w:rPr>
              <w:t>2</w:t>
            </w:r>
          </w:p>
        </w:tc>
      </w:tr>
      <w:tr w:rsidR="00397869" w:rsidRPr="001313BC" w:rsidTr="00397869">
        <w:trPr>
          <w:trHeight w:val="260"/>
        </w:trPr>
        <w:tc>
          <w:tcPr>
            <w:tcW w:w="991" w:type="dxa"/>
            <w:vAlign w:val="center"/>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11</w:t>
            </w:r>
          </w:p>
        </w:tc>
        <w:tc>
          <w:tcPr>
            <w:tcW w:w="9182" w:type="dxa"/>
            <w:shd w:val="clear" w:color="auto" w:fill="auto"/>
          </w:tcPr>
          <w:p w:rsidR="00397869" w:rsidRPr="001313BC" w:rsidRDefault="00397869" w:rsidP="00397869">
            <w:pPr>
              <w:spacing w:after="200" w:line="276" w:lineRule="auto"/>
              <w:rPr>
                <w:rFonts w:ascii="Times New Roman" w:eastAsia="Calibri" w:hAnsi="Times New Roman"/>
                <w:sz w:val="20"/>
                <w:szCs w:val="20"/>
                <w:lang w:eastAsia="en-US"/>
              </w:rPr>
            </w:pPr>
            <w:r w:rsidRPr="001313BC">
              <w:rPr>
                <w:rFonts w:ascii="Times New Roman" w:eastAsia="Calibri" w:hAnsi="Times New Roman"/>
                <w:sz w:val="20"/>
                <w:szCs w:val="20"/>
                <w:lang w:eastAsia="en-US"/>
              </w:rPr>
              <w:t>Okul her zaman temiz ve bakımlıdır.</w:t>
            </w:r>
          </w:p>
        </w:tc>
        <w:tc>
          <w:tcPr>
            <w:tcW w:w="567"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68</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68</w:t>
            </w: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22</w:t>
            </w:r>
          </w:p>
        </w:tc>
        <w:tc>
          <w:tcPr>
            <w:tcW w:w="450"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22</w:t>
            </w:r>
          </w:p>
        </w:tc>
        <w:tc>
          <w:tcPr>
            <w:tcW w:w="401"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8</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8</w:t>
            </w: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p>
        </w:tc>
        <w:tc>
          <w:tcPr>
            <w:tcW w:w="421"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2</w:t>
            </w:r>
          </w:p>
        </w:tc>
        <w:tc>
          <w:tcPr>
            <w:tcW w:w="424" w:type="dxa"/>
            <w:shd w:val="clear" w:color="auto" w:fill="auto"/>
          </w:tcPr>
          <w:p w:rsidR="00397869" w:rsidRPr="001313BC" w:rsidRDefault="00397869" w:rsidP="00397869">
            <w:pPr>
              <w:spacing w:after="0" w:line="240" w:lineRule="auto"/>
              <w:jc w:val="both"/>
              <w:rPr>
                <w:rFonts w:ascii="Times New Roman" w:hAnsi="Times New Roman"/>
                <w:b/>
                <w:sz w:val="20"/>
                <w:szCs w:val="20"/>
              </w:rPr>
            </w:pPr>
            <w:r w:rsidRPr="001313BC">
              <w:rPr>
                <w:rFonts w:ascii="Times New Roman" w:hAnsi="Times New Roman"/>
                <w:b/>
                <w:sz w:val="20"/>
                <w:szCs w:val="20"/>
              </w:rPr>
              <w:t>2</w:t>
            </w:r>
          </w:p>
        </w:tc>
      </w:tr>
      <w:tr w:rsidR="00397869" w:rsidRPr="001313BC" w:rsidTr="00397869">
        <w:trPr>
          <w:trHeight w:val="260"/>
        </w:trPr>
        <w:tc>
          <w:tcPr>
            <w:tcW w:w="991" w:type="dxa"/>
            <w:vAlign w:val="center"/>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12</w:t>
            </w:r>
          </w:p>
        </w:tc>
        <w:tc>
          <w:tcPr>
            <w:tcW w:w="9182" w:type="dxa"/>
            <w:shd w:val="clear" w:color="auto" w:fill="auto"/>
          </w:tcPr>
          <w:p w:rsidR="00397869" w:rsidRPr="001313BC" w:rsidRDefault="00397869" w:rsidP="00397869">
            <w:pPr>
              <w:spacing w:after="200" w:line="276" w:lineRule="auto"/>
              <w:rPr>
                <w:rFonts w:ascii="Times New Roman" w:eastAsia="Calibri" w:hAnsi="Times New Roman"/>
                <w:sz w:val="20"/>
                <w:szCs w:val="20"/>
                <w:lang w:eastAsia="en-US"/>
              </w:rPr>
            </w:pPr>
            <w:r w:rsidRPr="001313BC">
              <w:rPr>
                <w:rFonts w:ascii="Times New Roman" w:eastAsia="Calibri" w:hAnsi="Times New Roman"/>
                <w:sz w:val="20"/>
                <w:szCs w:val="20"/>
                <w:lang w:eastAsia="en-US"/>
              </w:rPr>
              <w:t>Okulun binası ve diğer fiziki mekânlar yeterlidir.</w:t>
            </w:r>
          </w:p>
        </w:tc>
        <w:tc>
          <w:tcPr>
            <w:tcW w:w="567"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13</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13</w:t>
            </w: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37</w:t>
            </w:r>
          </w:p>
        </w:tc>
        <w:tc>
          <w:tcPr>
            <w:tcW w:w="450"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37</w:t>
            </w:r>
          </w:p>
        </w:tc>
        <w:tc>
          <w:tcPr>
            <w:tcW w:w="401"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41</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41</w:t>
            </w: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1</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1</w:t>
            </w:r>
          </w:p>
        </w:tc>
        <w:tc>
          <w:tcPr>
            <w:tcW w:w="421"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9</w:t>
            </w:r>
          </w:p>
        </w:tc>
        <w:tc>
          <w:tcPr>
            <w:tcW w:w="424" w:type="dxa"/>
            <w:shd w:val="clear" w:color="auto" w:fill="auto"/>
          </w:tcPr>
          <w:p w:rsidR="00397869" w:rsidRPr="001313BC" w:rsidRDefault="00397869" w:rsidP="00397869">
            <w:pPr>
              <w:spacing w:after="0" w:line="240" w:lineRule="auto"/>
              <w:jc w:val="both"/>
              <w:rPr>
                <w:rFonts w:ascii="Times New Roman" w:hAnsi="Times New Roman"/>
                <w:b/>
                <w:sz w:val="20"/>
                <w:szCs w:val="20"/>
              </w:rPr>
            </w:pPr>
            <w:r w:rsidRPr="001313BC">
              <w:rPr>
                <w:rFonts w:ascii="Times New Roman" w:hAnsi="Times New Roman"/>
                <w:b/>
                <w:sz w:val="20"/>
                <w:szCs w:val="20"/>
              </w:rPr>
              <w:t>9</w:t>
            </w:r>
          </w:p>
        </w:tc>
      </w:tr>
      <w:tr w:rsidR="00397869" w:rsidRPr="001313BC" w:rsidTr="00397869">
        <w:trPr>
          <w:trHeight w:val="254"/>
        </w:trPr>
        <w:tc>
          <w:tcPr>
            <w:tcW w:w="991" w:type="dxa"/>
            <w:vAlign w:val="center"/>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13</w:t>
            </w:r>
          </w:p>
        </w:tc>
        <w:tc>
          <w:tcPr>
            <w:tcW w:w="9182" w:type="dxa"/>
            <w:shd w:val="clear" w:color="auto" w:fill="auto"/>
          </w:tcPr>
          <w:p w:rsidR="00397869" w:rsidRPr="001313BC" w:rsidRDefault="00397869" w:rsidP="00397869">
            <w:pPr>
              <w:spacing w:after="200" w:line="276" w:lineRule="auto"/>
              <w:rPr>
                <w:rFonts w:ascii="Times New Roman" w:eastAsia="Calibri" w:hAnsi="Times New Roman"/>
                <w:sz w:val="20"/>
                <w:szCs w:val="20"/>
                <w:lang w:eastAsia="en-US"/>
              </w:rPr>
            </w:pPr>
            <w:r w:rsidRPr="001313BC">
              <w:rPr>
                <w:rFonts w:ascii="Times New Roman" w:eastAsia="Calibri" w:hAnsi="Times New Roman"/>
                <w:sz w:val="20"/>
                <w:szCs w:val="20"/>
                <w:lang w:eastAsia="en-US"/>
              </w:rPr>
              <w:t>Okulumuzda yeterli miktarda sanatsal ve kültürel faaliyetler düzenlenmektedir.</w:t>
            </w:r>
          </w:p>
        </w:tc>
        <w:tc>
          <w:tcPr>
            <w:tcW w:w="567"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43</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43</w:t>
            </w: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19</w:t>
            </w:r>
          </w:p>
        </w:tc>
        <w:tc>
          <w:tcPr>
            <w:tcW w:w="450"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19</w:t>
            </w:r>
          </w:p>
        </w:tc>
        <w:tc>
          <w:tcPr>
            <w:tcW w:w="401"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11</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11</w:t>
            </w:r>
          </w:p>
        </w:tc>
        <w:tc>
          <w:tcPr>
            <w:tcW w:w="425"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19</w:t>
            </w:r>
          </w:p>
        </w:tc>
        <w:tc>
          <w:tcPr>
            <w:tcW w:w="425" w:type="dxa"/>
            <w:shd w:val="clear" w:color="auto" w:fill="auto"/>
          </w:tcPr>
          <w:p w:rsidR="00397869" w:rsidRPr="001313BC" w:rsidRDefault="00397869" w:rsidP="00397869">
            <w:pPr>
              <w:spacing w:after="0" w:line="240" w:lineRule="auto"/>
              <w:jc w:val="center"/>
              <w:rPr>
                <w:rFonts w:ascii="Times New Roman" w:hAnsi="Times New Roman"/>
                <w:b/>
                <w:sz w:val="20"/>
                <w:szCs w:val="20"/>
              </w:rPr>
            </w:pPr>
            <w:r w:rsidRPr="001313BC">
              <w:rPr>
                <w:rFonts w:ascii="Times New Roman" w:hAnsi="Times New Roman"/>
                <w:b/>
                <w:sz w:val="20"/>
                <w:szCs w:val="20"/>
              </w:rPr>
              <w:t>19</w:t>
            </w:r>
          </w:p>
        </w:tc>
        <w:tc>
          <w:tcPr>
            <w:tcW w:w="421" w:type="dxa"/>
            <w:shd w:val="clear" w:color="auto" w:fill="auto"/>
          </w:tcPr>
          <w:p w:rsidR="00397869" w:rsidRPr="001313BC" w:rsidRDefault="00397869" w:rsidP="00397869">
            <w:pPr>
              <w:spacing w:after="0" w:line="240" w:lineRule="auto"/>
              <w:jc w:val="center"/>
              <w:rPr>
                <w:rFonts w:ascii="Times New Roman" w:hAnsi="Times New Roman"/>
                <w:sz w:val="20"/>
                <w:szCs w:val="20"/>
              </w:rPr>
            </w:pPr>
            <w:r w:rsidRPr="001313BC">
              <w:rPr>
                <w:rFonts w:ascii="Times New Roman" w:hAnsi="Times New Roman"/>
                <w:sz w:val="20"/>
                <w:szCs w:val="20"/>
              </w:rPr>
              <w:t>8</w:t>
            </w:r>
          </w:p>
        </w:tc>
        <w:tc>
          <w:tcPr>
            <w:tcW w:w="424" w:type="dxa"/>
            <w:shd w:val="clear" w:color="auto" w:fill="auto"/>
          </w:tcPr>
          <w:p w:rsidR="00397869" w:rsidRPr="001313BC" w:rsidRDefault="00397869" w:rsidP="00397869">
            <w:pPr>
              <w:spacing w:after="0" w:line="240" w:lineRule="auto"/>
              <w:jc w:val="both"/>
              <w:rPr>
                <w:rFonts w:ascii="Times New Roman" w:hAnsi="Times New Roman"/>
                <w:b/>
                <w:sz w:val="20"/>
                <w:szCs w:val="20"/>
              </w:rPr>
            </w:pPr>
            <w:r w:rsidRPr="001313BC">
              <w:rPr>
                <w:rFonts w:ascii="Times New Roman" w:hAnsi="Times New Roman"/>
                <w:b/>
                <w:sz w:val="20"/>
                <w:szCs w:val="20"/>
              </w:rPr>
              <w:t>8</w:t>
            </w:r>
          </w:p>
        </w:tc>
      </w:tr>
    </w:tbl>
    <w:p w:rsidR="00397869" w:rsidRPr="001313BC" w:rsidRDefault="00397869" w:rsidP="00397869">
      <w:pPr>
        <w:spacing w:after="200" w:line="276" w:lineRule="auto"/>
        <w:rPr>
          <w:rFonts w:ascii="Times New Roman" w:eastAsia="Calibri" w:hAnsi="Times New Roman"/>
          <w:sz w:val="22"/>
          <w:szCs w:val="22"/>
          <w:lang w:eastAsia="en-US"/>
        </w:rPr>
      </w:pPr>
    </w:p>
    <w:p w:rsidR="00397869" w:rsidRDefault="00397869" w:rsidP="00397869">
      <w:pPr>
        <w:spacing w:after="200" w:line="276" w:lineRule="auto"/>
        <w:rPr>
          <w:rFonts w:ascii="Times New Roman" w:eastAsia="Calibri" w:hAnsi="Times New Roman"/>
          <w:sz w:val="22"/>
          <w:szCs w:val="22"/>
          <w:lang w:eastAsia="en-US"/>
        </w:rPr>
      </w:pPr>
    </w:p>
    <w:p w:rsidR="001313BC" w:rsidRPr="001313BC" w:rsidRDefault="001313BC" w:rsidP="00397869">
      <w:pPr>
        <w:spacing w:after="200" w:line="276" w:lineRule="auto"/>
        <w:rPr>
          <w:rFonts w:ascii="Times New Roman" w:eastAsia="Calibri" w:hAnsi="Times New Roman"/>
          <w:sz w:val="22"/>
          <w:szCs w:val="22"/>
          <w:lang w:eastAsia="en-US"/>
        </w:rPr>
      </w:pPr>
    </w:p>
    <w:p w:rsidR="00397869" w:rsidRPr="001313BC" w:rsidRDefault="00397869" w:rsidP="00397869">
      <w:pPr>
        <w:spacing w:after="200" w:line="276" w:lineRule="auto"/>
        <w:rPr>
          <w:rFonts w:ascii="Times New Roman" w:eastAsia="Calibri" w:hAnsi="Times New Roman"/>
          <w:sz w:val="22"/>
          <w:szCs w:val="22"/>
          <w:lang w:eastAsia="en-US"/>
        </w:rPr>
      </w:pPr>
    </w:p>
    <w:tbl>
      <w:tblP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6095"/>
        <w:gridCol w:w="7513"/>
      </w:tblGrid>
      <w:tr w:rsidR="00397869" w:rsidRPr="001313BC" w:rsidTr="00397869">
        <w:trPr>
          <w:trHeight w:val="311"/>
        </w:trPr>
        <w:tc>
          <w:tcPr>
            <w:tcW w:w="567" w:type="dxa"/>
            <w:shd w:val="clear" w:color="auto" w:fill="auto"/>
            <w:vAlign w:val="center"/>
          </w:tcPr>
          <w:p w:rsidR="00397869" w:rsidRPr="001313BC" w:rsidRDefault="00397869" w:rsidP="00197D23">
            <w:pPr>
              <w:spacing w:after="0" w:line="240" w:lineRule="auto"/>
              <w:jc w:val="center"/>
              <w:rPr>
                <w:rFonts w:ascii="Times New Roman" w:eastAsia="Calibri" w:hAnsi="Times New Roman"/>
                <w:b/>
                <w:sz w:val="18"/>
                <w:szCs w:val="18"/>
              </w:rPr>
            </w:pPr>
            <w:r w:rsidRPr="001313BC">
              <w:rPr>
                <w:rFonts w:ascii="Times New Roman" w:eastAsia="Calibri" w:hAnsi="Times New Roman"/>
                <w:b/>
                <w:sz w:val="18"/>
                <w:szCs w:val="18"/>
              </w:rPr>
              <w:lastRenderedPageBreak/>
              <w:t>14</w:t>
            </w:r>
          </w:p>
        </w:tc>
        <w:tc>
          <w:tcPr>
            <w:tcW w:w="14033" w:type="dxa"/>
            <w:gridSpan w:val="3"/>
            <w:shd w:val="clear" w:color="auto" w:fill="auto"/>
          </w:tcPr>
          <w:p w:rsidR="00397869" w:rsidRPr="001313BC" w:rsidRDefault="00397869" w:rsidP="00197D23">
            <w:pPr>
              <w:spacing w:after="0" w:line="276" w:lineRule="auto"/>
              <w:textAlignment w:val="baseline"/>
              <w:rPr>
                <w:rFonts w:ascii="Times New Roman" w:eastAsia="Calibri" w:hAnsi="Times New Roman"/>
                <w:sz w:val="18"/>
                <w:szCs w:val="18"/>
              </w:rPr>
            </w:pPr>
            <w:r w:rsidRPr="001313BC">
              <w:rPr>
                <w:rFonts w:ascii="Times New Roman" w:eastAsia="Calibri" w:hAnsi="Times New Roman"/>
                <w:sz w:val="18"/>
                <w:szCs w:val="18"/>
              </w:rPr>
              <w:t>Okulumuzun Olumlu (başarılı)  ve Olumsuz (başarısız) Yönlerine İlişkin Görüşleriniz.</w:t>
            </w:r>
          </w:p>
        </w:tc>
      </w:tr>
      <w:tr w:rsidR="00397869" w:rsidRPr="001313BC" w:rsidTr="00397869">
        <w:trPr>
          <w:trHeight w:val="296"/>
        </w:trPr>
        <w:tc>
          <w:tcPr>
            <w:tcW w:w="567" w:type="dxa"/>
            <w:vMerge w:val="restart"/>
            <w:shd w:val="clear" w:color="auto" w:fill="auto"/>
            <w:vAlign w:val="center"/>
          </w:tcPr>
          <w:p w:rsidR="00397869" w:rsidRPr="001313BC" w:rsidRDefault="00397869" w:rsidP="00197D23">
            <w:pPr>
              <w:spacing w:after="0" w:line="240" w:lineRule="auto"/>
              <w:jc w:val="center"/>
              <w:rPr>
                <w:rFonts w:ascii="Times New Roman" w:eastAsia="Calibri" w:hAnsi="Times New Roman"/>
                <w:sz w:val="18"/>
                <w:szCs w:val="18"/>
              </w:rPr>
            </w:pPr>
          </w:p>
        </w:tc>
        <w:tc>
          <w:tcPr>
            <w:tcW w:w="425" w:type="dxa"/>
            <w:shd w:val="clear" w:color="auto" w:fill="auto"/>
          </w:tcPr>
          <w:p w:rsidR="00397869" w:rsidRPr="001313BC" w:rsidRDefault="00397869" w:rsidP="00197D23">
            <w:pPr>
              <w:spacing w:after="0" w:line="240" w:lineRule="auto"/>
              <w:rPr>
                <w:rFonts w:ascii="Times New Roman" w:eastAsia="Calibri" w:hAnsi="Times New Roman"/>
                <w:sz w:val="18"/>
                <w:szCs w:val="18"/>
              </w:rPr>
            </w:pPr>
          </w:p>
        </w:tc>
        <w:tc>
          <w:tcPr>
            <w:tcW w:w="6095" w:type="dxa"/>
            <w:shd w:val="clear" w:color="auto" w:fill="auto"/>
          </w:tcPr>
          <w:p w:rsidR="00397869" w:rsidRPr="001313BC" w:rsidRDefault="00397869" w:rsidP="00197D23">
            <w:pPr>
              <w:spacing w:after="0" w:line="240" w:lineRule="auto"/>
              <w:rPr>
                <w:rFonts w:ascii="Times New Roman" w:eastAsia="Calibri" w:hAnsi="Times New Roman"/>
                <w:sz w:val="18"/>
                <w:szCs w:val="18"/>
              </w:rPr>
            </w:pPr>
            <w:r w:rsidRPr="001313BC">
              <w:rPr>
                <w:rFonts w:ascii="Times New Roman" w:eastAsia="Calibri" w:hAnsi="Times New Roman"/>
                <w:sz w:val="18"/>
                <w:szCs w:val="18"/>
              </w:rPr>
              <w:t>Olumlu (Başarılı) yönlerimiz</w:t>
            </w:r>
          </w:p>
        </w:tc>
        <w:tc>
          <w:tcPr>
            <w:tcW w:w="7513" w:type="dxa"/>
            <w:shd w:val="clear" w:color="auto" w:fill="auto"/>
          </w:tcPr>
          <w:p w:rsidR="00397869" w:rsidRPr="001313BC" w:rsidRDefault="00397869" w:rsidP="00197D23">
            <w:pPr>
              <w:spacing w:after="0" w:line="240" w:lineRule="auto"/>
              <w:rPr>
                <w:rFonts w:ascii="Times New Roman" w:eastAsia="Calibri" w:hAnsi="Times New Roman"/>
                <w:sz w:val="18"/>
                <w:szCs w:val="18"/>
              </w:rPr>
            </w:pPr>
            <w:r w:rsidRPr="001313BC">
              <w:rPr>
                <w:rFonts w:ascii="Times New Roman" w:eastAsia="Calibri" w:hAnsi="Times New Roman"/>
                <w:sz w:val="18"/>
                <w:szCs w:val="18"/>
              </w:rPr>
              <w:t>Olumsuz (başarısız) yönlerimiz</w:t>
            </w:r>
          </w:p>
        </w:tc>
      </w:tr>
      <w:tr w:rsidR="00397869" w:rsidRPr="001313BC" w:rsidTr="00397869">
        <w:trPr>
          <w:trHeight w:val="296"/>
        </w:trPr>
        <w:tc>
          <w:tcPr>
            <w:tcW w:w="567" w:type="dxa"/>
            <w:vMerge/>
            <w:shd w:val="clear" w:color="auto" w:fill="auto"/>
            <w:vAlign w:val="center"/>
          </w:tcPr>
          <w:p w:rsidR="00397869" w:rsidRPr="001313BC" w:rsidRDefault="00397869" w:rsidP="00197D23">
            <w:pPr>
              <w:spacing w:after="0" w:line="240" w:lineRule="auto"/>
              <w:jc w:val="center"/>
              <w:rPr>
                <w:rFonts w:ascii="Times New Roman" w:eastAsia="Calibri" w:hAnsi="Times New Roman"/>
                <w:sz w:val="18"/>
                <w:szCs w:val="18"/>
              </w:rPr>
            </w:pPr>
          </w:p>
        </w:tc>
        <w:tc>
          <w:tcPr>
            <w:tcW w:w="425" w:type="dxa"/>
            <w:shd w:val="clear" w:color="auto" w:fill="auto"/>
          </w:tcPr>
          <w:p w:rsidR="00397869" w:rsidRPr="001313BC" w:rsidRDefault="00397869" w:rsidP="00197D23">
            <w:pPr>
              <w:spacing w:after="0" w:line="240" w:lineRule="auto"/>
              <w:rPr>
                <w:rFonts w:ascii="Times New Roman" w:eastAsia="Calibri" w:hAnsi="Times New Roman"/>
                <w:sz w:val="18"/>
                <w:szCs w:val="18"/>
              </w:rPr>
            </w:pPr>
            <w:r w:rsidRPr="001313BC">
              <w:rPr>
                <w:rFonts w:ascii="Times New Roman" w:eastAsia="Calibri" w:hAnsi="Times New Roman"/>
                <w:sz w:val="18"/>
                <w:szCs w:val="18"/>
              </w:rPr>
              <w:t>1</w:t>
            </w:r>
          </w:p>
        </w:tc>
        <w:tc>
          <w:tcPr>
            <w:tcW w:w="6095" w:type="dxa"/>
            <w:shd w:val="clear" w:color="auto" w:fill="auto"/>
          </w:tcPr>
          <w:p w:rsidR="00397869" w:rsidRPr="001313BC" w:rsidRDefault="00397869" w:rsidP="00197D23">
            <w:pPr>
              <w:spacing w:after="0" w:line="240" w:lineRule="auto"/>
              <w:rPr>
                <w:rFonts w:ascii="Times New Roman" w:eastAsia="Calibri" w:hAnsi="Times New Roman"/>
                <w:sz w:val="18"/>
                <w:szCs w:val="18"/>
              </w:rPr>
            </w:pPr>
            <w:r w:rsidRPr="001313BC">
              <w:rPr>
                <w:rFonts w:ascii="Times New Roman" w:eastAsia="Calibri" w:hAnsi="Times New Roman"/>
                <w:sz w:val="18"/>
                <w:szCs w:val="18"/>
              </w:rPr>
              <w:t>İyi bir eğitim verilmekte ( Yüzde 68 )</w:t>
            </w:r>
          </w:p>
        </w:tc>
        <w:tc>
          <w:tcPr>
            <w:tcW w:w="7513" w:type="dxa"/>
            <w:shd w:val="clear" w:color="auto" w:fill="auto"/>
          </w:tcPr>
          <w:p w:rsidR="00397869" w:rsidRPr="001313BC" w:rsidRDefault="00397869" w:rsidP="00197D23">
            <w:pPr>
              <w:spacing w:after="0" w:line="240" w:lineRule="auto"/>
              <w:rPr>
                <w:rFonts w:ascii="Times New Roman" w:eastAsia="Calibri" w:hAnsi="Times New Roman"/>
                <w:sz w:val="18"/>
                <w:szCs w:val="18"/>
              </w:rPr>
            </w:pPr>
            <w:r w:rsidRPr="001313BC">
              <w:rPr>
                <w:rFonts w:ascii="Times New Roman" w:eastAsia="Calibri" w:hAnsi="Times New Roman"/>
                <w:sz w:val="18"/>
                <w:szCs w:val="18"/>
              </w:rPr>
              <w:t>Okulun fiziki yapısı geliştirilmeli ( Yüzde 36)</w:t>
            </w:r>
          </w:p>
        </w:tc>
      </w:tr>
      <w:tr w:rsidR="00397869" w:rsidRPr="001313BC" w:rsidTr="00397869">
        <w:trPr>
          <w:trHeight w:val="311"/>
        </w:trPr>
        <w:tc>
          <w:tcPr>
            <w:tcW w:w="567" w:type="dxa"/>
            <w:vMerge/>
            <w:shd w:val="clear" w:color="auto" w:fill="auto"/>
            <w:vAlign w:val="center"/>
          </w:tcPr>
          <w:p w:rsidR="00397869" w:rsidRPr="001313BC" w:rsidRDefault="00397869" w:rsidP="00197D23">
            <w:pPr>
              <w:spacing w:after="0" w:line="240" w:lineRule="auto"/>
              <w:jc w:val="center"/>
              <w:rPr>
                <w:rFonts w:ascii="Times New Roman" w:eastAsia="Calibri" w:hAnsi="Times New Roman"/>
                <w:sz w:val="18"/>
                <w:szCs w:val="18"/>
              </w:rPr>
            </w:pPr>
          </w:p>
        </w:tc>
        <w:tc>
          <w:tcPr>
            <w:tcW w:w="425" w:type="dxa"/>
            <w:shd w:val="clear" w:color="auto" w:fill="auto"/>
          </w:tcPr>
          <w:p w:rsidR="00397869" w:rsidRPr="001313BC" w:rsidRDefault="00397869" w:rsidP="00197D23">
            <w:pPr>
              <w:spacing w:after="0" w:line="240" w:lineRule="auto"/>
              <w:rPr>
                <w:rFonts w:ascii="Times New Roman" w:eastAsia="Calibri" w:hAnsi="Times New Roman"/>
                <w:sz w:val="18"/>
                <w:szCs w:val="18"/>
              </w:rPr>
            </w:pPr>
            <w:r w:rsidRPr="001313BC">
              <w:rPr>
                <w:rFonts w:ascii="Times New Roman" w:eastAsia="Calibri" w:hAnsi="Times New Roman"/>
                <w:sz w:val="18"/>
                <w:szCs w:val="18"/>
              </w:rPr>
              <w:t>2</w:t>
            </w:r>
          </w:p>
        </w:tc>
        <w:tc>
          <w:tcPr>
            <w:tcW w:w="6095" w:type="dxa"/>
            <w:shd w:val="clear" w:color="auto" w:fill="auto"/>
          </w:tcPr>
          <w:p w:rsidR="00397869" w:rsidRPr="001313BC" w:rsidRDefault="00397869" w:rsidP="00197D23">
            <w:pPr>
              <w:spacing w:after="0" w:line="240" w:lineRule="auto"/>
              <w:rPr>
                <w:rFonts w:ascii="Times New Roman" w:eastAsia="Calibri" w:hAnsi="Times New Roman"/>
                <w:sz w:val="18"/>
                <w:szCs w:val="18"/>
              </w:rPr>
            </w:pPr>
            <w:r w:rsidRPr="001313BC">
              <w:rPr>
                <w:rFonts w:ascii="Times New Roman" w:eastAsia="Calibri" w:hAnsi="Times New Roman"/>
                <w:sz w:val="18"/>
                <w:szCs w:val="18"/>
              </w:rPr>
              <w:t>Okulda öğrencimi güvende hissediyorum (Yüzde 48)</w:t>
            </w:r>
          </w:p>
        </w:tc>
        <w:tc>
          <w:tcPr>
            <w:tcW w:w="7513" w:type="dxa"/>
            <w:shd w:val="clear" w:color="auto" w:fill="auto"/>
          </w:tcPr>
          <w:p w:rsidR="00397869" w:rsidRPr="001313BC" w:rsidRDefault="00397869" w:rsidP="00197D23">
            <w:pPr>
              <w:spacing w:after="0" w:line="240" w:lineRule="auto"/>
              <w:rPr>
                <w:rFonts w:ascii="Times New Roman" w:eastAsia="Calibri" w:hAnsi="Times New Roman"/>
                <w:sz w:val="18"/>
                <w:szCs w:val="18"/>
              </w:rPr>
            </w:pPr>
            <w:r w:rsidRPr="001313BC">
              <w:rPr>
                <w:rFonts w:ascii="Times New Roman" w:eastAsia="Calibri" w:hAnsi="Times New Roman"/>
                <w:sz w:val="18"/>
                <w:szCs w:val="18"/>
              </w:rPr>
              <w:t>Akademik başarı artırılmalı ( Yüzde 18)</w:t>
            </w:r>
          </w:p>
        </w:tc>
      </w:tr>
      <w:tr w:rsidR="00397869" w:rsidRPr="001313BC" w:rsidTr="00397869">
        <w:trPr>
          <w:trHeight w:val="311"/>
        </w:trPr>
        <w:tc>
          <w:tcPr>
            <w:tcW w:w="567" w:type="dxa"/>
            <w:vMerge/>
            <w:shd w:val="clear" w:color="auto" w:fill="auto"/>
            <w:vAlign w:val="center"/>
          </w:tcPr>
          <w:p w:rsidR="00397869" w:rsidRPr="001313BC" w:rsidRDefault="00397869" w:rsidP="00197D23">
            <w:pPr>
              <w:spacing w:after="0" w:line="240" w:lineRule="auto"/>
              <w:jc w:val="center"/>
              <w:rPr>
                <w:rFonts w:ascii="Times New Roman" w:eastAsia="Calibri" w:hAnsi="Times New Roman"/>
                <w:sz w:val="18"/>
                <w:szCs w:val="18"/>
              </w:rPr>
            </w:pPr>
          </w:p>
        </w:tc>
        <w:tc>
          <w:tcPr>
            <w:tcW w:w="425" w:type="dxa"/>
            <w:shd w:val="clear" w:color="auto" w:fill="auto"/>
          </w:tcPr>
          <w:p w:rsidR="00397869" w:rsidRPr="001313BC" w:rsidRDefault="00397869" w:rsidP="00197D23">
            <w:pPr>
              <w:spacing w:after="0" w:line="240" w:lineRule="auto"/>
              <w:rPr>
                <w:rFonts w:ascii="Times New Roman" w:eastAsia="Calibri" w:hAnsi="Times New Roman"/>
                <w:sz w:val="18"/>
                <w:szCs w:val="18"/>
              </w:rPr>
            </w:pPr>
            <w:r w:rsidRPr="001313BC">
              <w:rPr>
                <w:rFonts w:ascii="Times New Roman" w:eastAsia="Calibri" w:hAnsi="Times New Roman"/>
                <w:sz w:val="18"/>
                <w:szCs w:val="18"/>
              </w:rPr>
              <w:t>3</w:t>
            </w:r>
          </w:p>
        </w:tc>
        <w:tc>
          <w:tcPr>
            <w:tcW w:w="6095" w:type="dxa"/>
            <w:shd w:val="clear" w:color="auto" w:fill="auto"/>
          </w:tcPr>
          <w:p w:rsidR="00397869" w:rsidRPr="001313BC" w:rsidRDefault="00397869" w:rsidP="00197D23">
            <w:pPr>
              <w:spacing w:after="0" w:line="240" w:lineRule="auto"/>
              <w:rPr>
                <w:rFonts w:ascii="Times New Roman" w:eastAsia="Calibri" w:hAnsi="Times New Roman"/>
                <w:sz w:val="18"/>
                <w:szCs w:val="18"/>
              </w:rPr>
            </w:pPr>
            <w:r w:rsidRPr="001313BC">
              <w:rPr>
                <w:rFonts w:ascii="Times New Roman" w:eastAsia="Calibri" w:hAnsi="Times New Roman"/>
                <w:sz w:val="18"/>
                <w:szCs w:val="18"/>
              </w:rPr>
              <w:t>Rehberlik faaliyetlerinden yararlanıyorum (Yüzde 33)</w:t>
            </w:r>
          </w:p>
        </w:tc>
        <w:tc>
          <w:tcPr>
            <w:tcW w:w="7513" w:type="dxa"/>
            <w:shd w:val="clear" w:color="auto" w:fill="auto"/>
          </w:tcPr>
          <w:p w:rsidR="00397869" w:rsidRPr="001313BC" w:rsidRDefault="00397869" w:rsidP="00197D23">
            <w:pPr>
              <w:spacing w:after="0" w:line="240" w:lineRule="auto"/>
              <w:rPr>
                <w:rFonts w:ascii="Times New Roman" w:eastAsia="Calibri" w:hAnsi="Times New Roman"/>
                <w:sz w:val="18"/>
                <w:szCs w:val="18"/>
              </w:rPr>
            </w:pPr>
            <w:r w:rsidRPr="001313BC">
              <w:rPr>
                <w:rFonts w:ascii="Times New Roman" w:eastAsia="Calibri" w:hAnsi="Times New Roman"/>
                <w:sz w:val="18"/>
                <w:szCs w:val="18"/>
              </w:rPr>
              <w:t>Ses sistemi, görüntüleme kötü (Yüzde 21 )</w:t>
            </w:r>
          </w:p>
        </w:tc>
      </w:tr>
      <w:tr w:rsidR="00397869" w:rsidRPr="001313BC" w:rsidTr="00397869">
        <w:trPr>
          <w:trHeight w:val="311"/>
        </w:trPr>
        <w:tc>
          <w:tcPr>
            <w:tcW w:w="567" w:type="dxa"/>
            <w:vMerge/>
            <w:shd w:val="clear" w:color="auto" w:fill="auto"/>
            <w:vAlign w:val="center"/>
          </w:tcPr>
          <w:p w:rsidR="00397869" w:rsidRPr="001313BC" w:rsidRDefault="00397869" w:rsidP="00197D23">
            <w:pPr>
              <w:spacing w:after="0" w:line="240" w:lineRule="auto"/>
              <w:jc w:val="center"/>
              <w:rPr>
                <w:rFonts w:ascii="Times New Roman" w:eastAsia="Calibri" w:hAnsi="Times New Roman"/>
                <w:sz w:val="18"/>
                <w:szCs w:val="18"/>
              </w:rPr>
            </w:pPr>
          </w:p>
        </w:tc>
        <w:tc>
          <w:tcPr>
            <w:tcW w:w="425" w:type="dxa"/>
            <w:shd w:val="clear" w:color="auto" w:fill="auto"/>
          </w:tcPr>
          <w:p w:rsidR="00397869" w:rsidRPr="001313BC" w:rsidRDefault="00397869" w:rsidP="00197D23">
            <w:pPr>
              <w:spacing w:after="0" w:line="240" w:lineRule="auto"/>
              <w:rPr>
                <w:rFonts w:ascii="Times New Roman" w:eastAsia="Calibri" w:hAnsi="Times New Roman"/>
                <w:sz w:val="18"/>
                <w:szCs w:val="18"/>
              </w:rPr>
            </w:pPr>
            <w:r w:rsidRPr="001313BC">
              <w:rPr>
                <w:rFonts w:ascii="Times New Roman" w:eastAsia="Calibri" w:hAnsi="Times New Roman"/>
                <w:sz w:val="18"/>
                <w:szCs w:val="18"/>
              </w:rPr>
              <w:t>4</w:t>
            </w:r>
          </w:p>
        </w:tc>
        <w:tc>
          <w:tcPr>
            <w:tcW w:w="6095" w:type="dxa"/>
            <w:shd w:val="clear" w:color="auto" w:fill="auto"/>
          </w:tcPr>
          <w:p w:rsidR="00397869" w:rsidRPr="001313BC" w:rsidRDefault="00397869" w:rsidP="00197D23">
            <w:pPr>
              <w:spacing w:after="0" w:line="240" w:lineRule="auto"/>
              <w:rPr>
                <w:rFonts w:ascii="Times New Roman" w:eastAsia="Calibri" w:hAnsi="Times New Roman"/>
                <w:sz w:val="18"/>
                <w:szCs w:val="18"/>
              </w:rPr>
            </w:pPr>
            <w:r w:rsidRPr="001313BC">
              <w:rPr>
                <w:rFonts w:ascii="Times New Roman" w:eastAsia="Calibri" w:hAnsi="Times New Roman"/>
                <w:sz w:val="18"/>
                <w:szCs w:val="18"/>
              </w:rPr>
              <w:t>Okul çalışanlarının iletişimi iyi ( Yüzde 68)</w:t>
            </w:r>
          </w:p>
        </w:tc>
        <w:tc>
          <w:tcPr>
            <w:tcW w:w="7513" w:type="dxa"/>
            <w:shd w:val="clear" w:color="auto" w:fill="auto"/>
          </w:tcPr>
          <w:p w:rsidR="00397869" w:rsidRPr="001313BC" w:rsidRDefault="00397869" w:rsidP="00197D23">
            <w:pPr>
              <w:spacing w:after="0" w:line="240" w:lineRule="auto"/>
              <w:rPr>
                <w:rFonts w:ascii="Times New Roman" w:eastAsia="Calibri" w:hAnsi="Times New Roman"/>
                <w:sz w:val="18"/>
                <w:szCs w:val="18"/>
              </w:rPr>
            </w:pPr>
          </w:p>
        </w:tc>
      </w:tr>
      <w:tr w:rsidR="00397869" w:rsidRPr="001313BC" w:rsidTr="00397869">
        <w:trPr>
          <w:trHeight w:val="311"/>
        </w:trPr>
        <w:tc>
          <w:tcPr>
            <w:tcW w:w="567" w:type="dxa"/>
            <w:vMerge/>
            <w:shd w:val="clear" w:color="auto" w:fill="auto"/>
            <w:vAlign w:val="center"/>
          </w:tcPr>
          <w:p w:rsidR="00397869" w:rsidRPr="001313BC" w:rsidRDefault="00397869" w:rsidP="00197D23">
            <w:pPr>
              <w:spacing w:after="0" w:line="240" w:lineRule="auto"/>
              <w:jc w:val="center"/>
              <w:rPr>
                <w:rFonts w:ascii="Times New Roman" w:eastAsia="Calibri" w:hAnsi="Times New Roman"/>
                <w:sz w:val="18"/>
                <w:szCs w:val="18"/>
              </w:rPr>
            </w:pPr>
          </w:p>
        </w:tc>
        <w:tc>
          <w:tcPr>
            <w:tcW w:w="425" w:type="dxa"/>
            <w:shd w:val="clear" w:color="auto" w:fill="auto"/>
          </w:tcPr>
          <w:p w:rsidR="00397869" w:rsidRPr="001313BC" w:rsidRDefault="00397869" w:rsidP="00197D23">
            <w:pPr>
              <w:spacing w:after="0" w:line="240" w:lineRule="auto"/>
              <w:rPr>
                <w:rFonts w:ascii="Times New Roman" w:eastAsia="Calibri" w:hAnsi="Times New Roman"/>
                <w:sz w:val="18"/>
                <w:szCs w:val="18"/>
              </w:rPr>
            </w:pPr>
            <w:r w:rsidRPr="001313BC">
              <w:rPr>
                <w:rFonts w:ascii="Times New Roman" w:eastAsia="Calibri" w:hAnsi="Times New Roman"/>
                <w:sz w:val="18"/>
                <w:szCs w:val="18"/>
              </w:rPr>
              <w:t>5</w:t>
            </w:r>
          </w:p>
        </w:tc>
        <w:tc>
          <w:tcPr>
            <w:tcW w:w="6095" w:type="dxa"/>
            <w:shd w:val="clear" w:color="auto" w:fill="auto"/>
          </w:tcPr>
          <w:p w:rsidR="00397869" w:rsidRPr="001313BC" w:rsidRDefault="00397869" w:rsidP="00197D23">
            <w:pPr>
              <w:spacing w:after="0" w:line="240" w:lineRule="auto"/>
              <w:rPr>
                <w:rFonts w:ascii="Times New Roman" w:eastAsia="Calibri" w:hAnsi="Times New Roman"/>
                <w:sz w:val="18"/>
                <w:szCs w:val="18"/>
              </w:rPr>
            </w:pPr>
          </w:p>
        </w:tc>
        <w:tc>
          <w:tcPr>
            <w:tcW w:w="7513" w:type="dxa"/>
            <w:shd w:val="clear" w:color="auto" w:fill="auto"/>
          </w:tcPr>
          <w:p w:rsidR="00397869" w:rsidRPr="001313BC" w:rsidRDefault="00397869" w:rsidP="00197D23">
            <w:pPr>
              <w:spacing w:after="0" w:line="240" w:lineRule="auto"/>
              <w:rPr>
                <w:rFonts w:ascii="Times New Roman" w:eastAsia="Calibri" w:hAnsi="Times New Roman"/>
                <w:sz w:val="18"/>
                <w:szCs w:val="18"/>
              </w:rPr>
            </w:pPr>
          </w:p>
        </w:tc>
      </w:tr>
    </w:tbl>
    <w:p w:rsidR="00397869" w:rsidRPr="001313BC" w:rsidRDefault="00397869" w:rsidP="00397869">
      <w:pPr>
        <w:spacing w:after="200" w:line="276" w:lineRule="auto"/>
        <w:rPr>
          <w:rFonts w:ascii="Times New Roman" w:eastAsia="Calibri" w:hAnsi="Times New Roman"/>
          <w:sz w:val="22"/>
          <w:szCs w:val="22"/>
          <w:lang w:eastAsia="en-US"/>
        </w:rPr>
      </w:pPr>
      <w:r w:rsidRPr="001313BC">
        <w:rPr>
          <w:rFonts w:ascii="Times New Roman" w:eastAsia="Calibri" w:hAnsi="Times New Roman"/>
          <w:sz w:val="22"/>
          <w:szCs w:val="22"/>
          <w:lang w:eastAsia="en-US"/>
        </w:rPr>
        <w:t>2019/2023 Stratejik Plan Hazırlama sürecinde müdürlüğümüzce yapılan veli görüş ve değerlendirme anketine toplamda 100 öğrenci velisi katılmış olup ankete verilen cevaplar değerlendirilmiş ve yüzdelik oranları yukarıda belirtilmiştir.</w:t>
      </w:r>
    </w:p>
    <w:p w:rsidR="00397869" w:rsidRPr="001313BC" w:rsidRDefault="00397869" w:rsidP="00397869">
      <w:pPr>
        <w:spacing w:after="200" w:line="276" w:lineRule="auto"/>
        <w:rPr>
          <w:rFonts w:ascii="Times New Roman" w:eastAsia="Calibri" w:hAnsi="Times New Roman"/>
          <w:sz w:val="22"/>
          <w:szCs w:val="22"/>
          <w:lang w:eastAsia="en-US"/>
        </w:rPr>
      </w:pPr>
    </w:p>
    <w:p w:rsidR="00397869" w:rsidRPr="001313BC" w:rsidRDefault="00397869" w:rsidP="00397869">
      <w:pPr>
        <w:spacing w:after="200" w:line="276" w:lineRule="auto"/>
        <w:rPr>
          <w:rFonts w:ascii="Times New Roman" w:eastAsia="Calibri" w:hAnsi="Times New Roman"/>
          <w:sz w:val="22"/>
          <w:szCs w:val="22"/>
          <w:lang w:eastAsia="en-US"/>
        </w:rPr>
      </w:pPr>
    </w:p>
    <w:p w:rsidR="00397869" w:rsidRPr="001313BC" w:rsidRDefault="00397869" w:rsidP="00397869">
      <w:pPr>
        <w:spacing w:after="200" w:line="276" w:lineRule="auto"/>
        <w:rPr>
          <w:rFonts w:ascii="Times New Roman" w:eastAsia="Calibri" w:hAnsi="Times New Roman"/>
          <w:sz w:val="22"/>
          <w:szCs w:val="22"/>
          <w:lang w:eastAsia="en-US"/>
        </w:rPr>
      </w:pPr>
    </w:p>
    <w:p w:rsidR="00397869" w:rsidRPr="001313BC" w:rsidRDefault="00397869" w:rsidP="00397869">
      <w:pPr>
        <w:spacing w:after="200" w:line="276" w:lineRule="auto"/>
        <w:rPr>
          <w:rFonts w:ascii="Times New Roman" w:eastAsia="Calibri" w:hAnsi="Times New Roman"/>
          <w:sz w:val="22"/>
          <w:szCs w:val="22"/>
          <w:lang w:eastAsia="en-US"/>
        </w:rPr>
      </w:pPr>
    </w:p>
    <w:p w:rsidR="00397869" w:rsidRPr="001313BC" w:rsidRDefault="00397869" w:rsidP="00397869">
      <w:pPr>
        <w:spacing w:after="200" w:line="276" w:lineRule="auto"/>
        <w:rPr>
          <w:rFonts w:ascii="Times New Roman" w:eastAsia="Calibri" w:hAnsi="Times New Roman"/>
          <w:sz w:val="22"/>
          <w:szCs w:val="22"/>
          <w:lang w:eastAsia="en-US"/>
        </w:rPr>
      </w:pPr>
    </w:p>
    <w:p w:rsidR="00397869" w:rsidRPr="001313BC" w:rsidRDefault="00397869" w:rsidP="00397869">
      <w:pPr>
        <w:spacing w:after="200" w:line="276" w:lineRule="auto"/>
        <w:rPr>
          <w:rFonts w:ascii="Times New Roman" w:eastAsia="Calibri" w:hAnsi="Times New Roman"/>
          <w:sz w:val="22"/>
          <w:szCs w:val="22"/>
          <w:lang w:eastAsia="en-US"/>
        </w:rPr>
      </w:pPr>
    </w:p>
    <w:p w:rsidR="00397869" w:rsidRPr="001313BC" w:rsidRDefault="00397869" w:rsidP="00397869">
      <w:pPr>
        <w:spacing w:after="200" w:line="276" w:lineRule="auto"/>
        <w:rPr>
          <w:rFonts w:ascii="Times New Roman" w:eastAsia="Calibri" w:hAnsi="Times New Roman"/>
          <w:sz w:val="22"/>
          <w:szCs w:val="22"/>
          <w:lang w:eastAsia="en-US"/>
        </w:rPr>
      </w:pPr>
    </w:p>
    <w:p w:rsidR="00397869" w:rsidRPr="001313BC" w:rsidRDefault="00397869" w:rsidP="00397869">
      <w:pPr>
        <w:spacing w:after="200" w:line="276" w:lineRule="auto"/>
        <w:rPr>
          <w:rFonts w:ascii="Times New Roman" w:eastAsia="Calibri" w:hAnsi="Times New Roman"/>
          <w:sz w:val="22"/>
          <w:szCs w:val="22"/>
          <w:lang w:eastAsia="en-US"/>
        </w:rPr>
      </w:pPr>
    </w:p>
    <w:p w:rsidR="00397869" w:rsidRPr="001313BC" w:rsidRDefault="00397869" w:rsidP="00397869">
      <w:pPr>
        <w:spacing w:after="200" w:line="276" w:lineRule="auto"/>
        <w:rPr>
          <w:rFonts w:ascii="Times New Roman" w:eastAsia="Calibri" w:hAnsi="Times New Roman"/>
          <w:sz w:val="22"/>
          <w:szCs w:val="22"/>
          <w:lang w:eastAsia="en-US"/>
        </w:rPr>
      </w:pPr>
    </w:p>
    <w:p w:rsidR="00397869" w:rsidRPr="001313BC" w:rsidRDefault="00397869" w:rsidP="00397869">
      <w:pPr>
        <w:spacing w:after="200" w:line="276" w:lineRule="auto"/>
        <w:rPr>
          <w:rFonts w:ascii="Times New Roman" w:eastAsia="Calibri" w:hAnsi="Times New Roman"/>
          <w:sz w:val="22"/>
          <w:szCs w:val="22"/>
          <w:lang w:eastAsia="en-US"/>
        </w:rPr>
      </w:pPr>
    </w:p>
    <w:p w:rsidR="00397869" w:rsidRPr="001313BC" w:rsidRDefault="00397869" w:rsidP="00397869">
      <w:pPr>
        <w:spacing w:after="200" w:line="276" w:lineRule="auto"/>
        <w:rPr>
          <w:rFonts w:ascii="Times New Roman" w:eastAsia="Calibri" w:hAnsi="Times New Roman"/>
          <w:sz w:val="22"/>
          <w:szCs w:val="22"/>
          <w:lang w:eastAsia="en-US"/>
        </w:rPr>
      </w:pPr>
    </w:p>
    <w:p w:rsidR="00397869" w:rsidRPr="001313BC" w:rsidRDefault="00397869" w:rsidP="00397869">
      <w:pPr>
        <w:spacing w:after="200" w:line="276" w:lineRule="auto"/>
        <w:rPr>
          <w:rFonts w:ascii="Times New Roman" w:eastAsia="Calibri" w:hAnsi="Times New Roman"/>
          <w:sz w:val="22"/>
          <w:szCs w:val="22"/>
          <w:lang w:eastAsia="en-US"/>
        </w:rPr>
      </w:pPr>
    </w:p>
    <w:p w:rsidR="00397869" w:rsidRPr="001313BC" w:rsidRDefault="00397869" w:rsidP="00397869">
      <w:pPr>
        <w:spacing w:after="200" w:line="276" w:lineRule="auto"/>
        <w:rPr>
          <w:rFonts w:ascii="Times New Roman" w:eastAsia="Calibri" w:hAnsi="Times New Roman"/>
          <w:sz w:val="22"/>
          <w:szCs w:val="22"/>
          <w:lang w:eastAsia="en-US"/>
        </w:rPr>
      </w:pPr>
    </w:p>
    <w:p w:rsidR="00397869" w:rsidRPr="001313BC" w:rsidRDefault="00397869" w:rsidP="00397869">
      <w:pPr>
        <w:spacing w:after="200" w:line="276" w:lineRule="auto"/>
        <w:rPr>
          <w:rFonts w:ascii="Times New Roman" w:eastAsia="Calibri" w:hAnsi="Times New Roman"/>
          <w:sz w:val="22"/>
          <w:szCs w:val="22"/>
          <w:lang w:eastAsia="en-US"/>
        </w:rPr>
      </w:pPr>
    </w:p>
    <w:p w:rsidR="00397869" w:rsidRPr="001313BC" w:rsidRDefault="00397869" w:rsidP="00397869">
      <w:pPr>
        <w:spacing w:after="200" w:line="276" w:lineRule="auto"/>
        <w:rPr>
          <w:rFonts w:ascii="Times New Roman" w:eastAsia="Calibri" w:hAnsi="Times New Roman"/>
          <w:sz w:val="22"/>
          <w:szCs w:val="22"/>
          <w:lang w:eastAsia="en-US"/>
        </w:rPr>
      </w:pPr>
    </w:p>
    <w:p w:rsidR="00397869" w:rsidRPr="001313BC" w:rsidRDefault="00397869" w:rsidP="00397869">
      <w:pPr>
        <w:spacing w:after="200" w:line="276" w:lineRule="auto"/>
        <w:rPr>
          <w:rFonts w:ascii="Times New Roman" w:eastAsia="Calibri" w:hAnsi="Times New Roman"/>
          <w:sz w:val="22"/>
          <w:szCs w:val="22"/>
          <w:lang w:eastAsia="en-US"/>
        </w:rPr>
      </w:pPr>
      <w:r w:rsidRPr="001313BC">
        <w:rPr>
          <w:rFonts w:ascii="Times New Roman" w:eastAsia="Calibri" w:hAnsi="Times New Roman"/>
          <w:sz w:val="22"/>
          <w:szCs w:val="22"/>
          <w:lang w:eastAsia="en-US"/>
        </w:rPr>
        <w:lastRenderedPageBreak/>
        <w:t>ÖĞRENCİ VELİSİ ANKETİ SONUÇ RAPORU</w:t>
      </w:r>
    </w:p>
    <w:tbl>
      <w:tblPr>
        <w:tblpPr w:leftFromText="141" w:rightFromText="141" w:vertAnchor="text" w:horzAnchor="margin" w:tblpY="296"/>
        <w:tblW w:w="14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9182"/>
        <w:gridCol w:w="567"/>
        <w:gridCol w:w="425"/>
        <w:gridCol w:w="425"/>
        <w:gridCol w:w="450"/>
        <w:gridCol w:w="401"/>
        <w:gridCol w:w="425"/>
        <w:gridCol w:w="425"/>
        <w:gridCol w:w="425"/>
        <w:gridCol w:w="421"/>
        <w:gridCol w:w="424"/>
      </w:tblGrid>
      <w:tr w:rsidR="00397869" w:rsidRPr="001313BC" w:rsidTr="00397869">
        <w:trPr>
          <w:trHeight w:val="260"/>
        </w:trPr>
        <w:tc>
          <w:tcPr>
            <w:tcW w:w="991" w:type="dxa"/>
            <w:vMerge w:val="restart"/>
            <w:vAlign w:val="center"/>
          </w:tcPr>
          <w:p w:rsidR="00397869" w:rsidRPr="001313BC" w:rsidRDefault="00397869" w:rsidP="00397869">
            <w:pPr>
              <w:pStyle w:val="GvdeMetni2"/>
              <w:jc w:val="center"/>
              <w:rPr>
                <w:rFonts w:ascii="Times New Roman" w:hAnsi="Times New Roman"/>
                <w:b/>
                <w:sz w:val="18"/>
                <w:szCs w:val="18"/>
              </w:rPr>
            </w:pPr>
            <w:r w:rsidRPr="001313BC">
              <w:rPr>
                <w:rFonts w:ascii="Times New Roman" w:hAnsi="Times New Roman"/>
                <w:b/>
                <w:sz w:val="18"/>
                <w:szCs w:val="18"/>
              </w:rPr>
              <w:t>Sıra No</w:t>
            </w:r>
          </w:p>
        </w:tc>
        <w:tc>
          <w:tcPr>
            <w:tcW w:w="9182" w:type="dxa"/>
            <w:vMerge w:val="restart"/>
            <w:shd w:val="clear" w:color="auto" w:fill="auto"/>
            <w:vAlign w:val="center"/>
          </w:tcPr>
          <w:p w:rsidR="00397869" w:rsidRPr="001313BC" w:rsidRDefault="00397869" w:rsidP="00397869">
            <w:pPr>
              <w:pStyle w:val="GvdeMetni2"/>
              <w:jc w:val="center"/>
              <w:rPr>
                <w:rFonts w:ascii="Times New Roman" w:hAnsi="Times New Roman"/>
                <w:b/>
                <w:sz w:val="18"/>
                <w:szCs w:val="18"/>
              </w:rPr>
            </w:pPr>
            <w:r w:rsidRPr="001313BC">
              <w:rPr>
                <w:rFonts w:ascii="Times New Roman" w:hAnsi="Times New Roman"/>
                <w:b/>
                <w:sz w:val="18"/>
                <w:szCs w:val="18"/>
              </w:rPr>
              <w:t>MADDELER</w:t>
            </w:r>
          </w:p>
        </w:tc>
        <w:tc>
          <w:tcPr>
            <w:tcW w:w="4388" w:type="dxa"/>
            <w:gridSpan w:val="10"/>
            <w:shd w:val="clear" w:color="auto" w:fill="auto"/>
          </w:tcPr>
          <w:p w:rsidR="00397869" w:rsidRPr="001313BC" w:rsidRDefault="00397869" w:rsidP="00397869">
            <w:pPr>
              <w:pStyle w:val="GvdeMetni2"/>
              <w:jc w:val="center"/>
              <w:rPr>
                <w:rFonts w:ascii="Times New Roman" w:hAnsi="Times New Roman"/>
                <w:b/>
                <w:sz w:val="18"/>
                <w:szCs w:val="18"/>
              </w:rPr>
            </w:pPr>
            <w:r w:rsidRPr="001313BC">
              <w:rPr>
                <w:rFonts w:ascii="Times New Roman" w:hAnsi="Times New Roman"/>
                <w:b/>
                <w:sz w:val="18"/>
                <w:szCs w:val="18"/>
              </w:rPr>
              <w:t>VERİLEN CEVAP VE ORANI</w:t>
            </w:r>
          </w:p>
        </w:tc>
      </w:tr>
      <w:tr w:rsidR="00397869" w:rsidRPr="001313BC" w:rsidTr="00397869">
        <w:trPr>
          <w:cantSplit/>
          <w:trHeight w:val="1300"/>
        </w:trPr>
        <w:tc>
          <w:tcPr>
            <w:tcW w:w="991" w:type="dxa"/>
            <w:vMerge/>
          </w:tcPr>
          <w:p w:rsidR="00397869" w:rsidRPr="001313BC" w:rsidRDefault="00397869" w:rsidP="00397869">
            <w:pPr>
              <w:pStyle w:val="GvdeMetni2"/>
              <w:rPr>
                <w:rFonts w:ascii="Times New Roman" w:hAnsi="Times New Roman"/>
                <w:b/>
                <w:sz w:val="18"/>
                <w:szCs w:val="18"/>
              </w:rPr>
            </w:pPr>
          </w:p>
        </w:tc>
        <w:tc>
          <w:tcPr>
            <w:tcW w:w="9182" w:type="dxa"/>
            <w:vMerge/>
            <w:shd w:val="clear" w:color="auto" w:fill="auto"/>
          </w:tcPr>
          <w:p w:rsidR="00397869" w:rsidRPr="001313BC" w:rsidRDefault="00397869" w:rsidP="00397869">
            <w:pPr>
              <w:pStyle w:val="GvdeMetni2"/>
              <w:rPr>
                <w:rFonts w:ascii="Times New Roman" w:hAnsi="Times New Roman"/>
                <w:b/>
                <w:sz w:val="18"/>
                <w:szCs w:val="18"/>
              </w:rPr>
            </w:pPr>
          </w:p>
        </w:tc>
        <w:tc>
          <w:tcPr>
            <w:tcW w:w="567" w:type="dxa"/>
            <w:shd w:val="clear" w:color="auto" w:fill="auto"/>
            <w:textDirection w:val="tbRl"/>
          </w:tcPr>
          <w:p w:rsidR="00397869" w:rsidRPr="001313BC" w:rsidRDefault="00397869" w:rsidP="00397869">
            <w:pPr>
              <w:pStyle w:val="GvdeMetni2"/>
              <w:ind w:left="113" w:right="113"/>
              <w:rPr>
                <w:rFonts w:ascii="Times New Roman" w:hAnsi="Times New Roman"/>
                <w:b/>
                <w:sz w:val="14"/>
                <w:szCs w:val="14"/>
              </w:rPr>
            </w:pPr>
            <w:r w:rsidRPr="001313BC">
              <w:rPr>
                <w:rFonts w:ascii="Times New Roman" w:hAnsi="Times New Roman"/>
                <w:b/>
                <w:sz w:val="14"/>
                <w:szCs w:val="14"/>
              </w:rPr>
              <w:t>Kesinlikle Katılıyorum</w:t>
            </w:r>
          </w:p>
        </w:tc>
        <w:tc>
          <w:tcPr>
            <w:tcW w:w="425" w:type="dxa"/>
            <w:shd w:val="clear" w:color="auto" w:fill="auto"/>
            <w:textDirection w:val="tbRl"/>
          </w:tcPr>
          <w:p w:rsidR="00397869" w:rsidRPr="001313BC" w:rsidRDefault="00397869" w:rsidP="00397869">
            <w:pPr>
              <w:pStyle w:val="GvdeMetni2"/>
              <w:spacing w:after="0" w:line="240" w:lineRule="auto"/>
              <w:ind w:left="113" w:right="113"/>
              <w:jc w:val="both"/>
              <w:rPr>
                <w:rFonts w:ascii="Times New Roman" w:hAnsi="Times New Roman"/>
                <w:b/>
                <w:sz w:val="14"/>
                <w:szCs w:val="14"/>
              </w:rPr>
            </w:pPr>
            <w:r w:rsidRPr="001313BC">
              <w:rPr>
                <w:rFonts w:ascii="Times New Roman" w:hAnsi="Times New Roman"/>
                <w:b/>
                <w:sz w:val="14"/>
                <w:szCs w:val="14"/>
              </w:rPr>
              <w:t>Oran (Yüzde)</w:t>
            </w:r>
          </w:p>
        </w:tc>
        <w:tc>
          <w:tcPr>
            <w:tcW w:w="425" w:type="dxa"/>
            <w:shd w:val="clear" w:color="auto" w:fill="auto"/>
            <w:textDirection w:val="tbRl"/>
          </w:tcPr>
          <w:p w:rsidR="00397869" w:rsidRPr="001313BC" w:rsidRDefault="00397869" w:rsidP="00397869">
            <w:pPr>
              <w:pStyle w:val="GvdeMetni2"/>
              <w:ind w:left="113" w:right="113"/>
              <w:rPr>
                <w:rFonts w:ascii="Times New Roman" w:hAnsi="Times New Roman"/>
                <w:b/>
                <w:sz w:val="14"/>
                <w:szCs w:val="14"/>
              </w:rPr>
            </w:pPr>
            <w:r w:rsidRPr="001313BC">
              <w:rPr>
                <w:rFonts w:ascii="Times New Roman" w:hAnsi="Times New Roman"/>
                <w:b/>
                <w:sz w:val="14"/>
                <w:szCs w:val="14"/>
              </w:rPr>
              <w:t>Katılıyorum</w:t>
            </w:r>
          </w:p>
        </w:tc>
        <w:tc>
          <w:tcPr>
            <w:tcW w:w="450" w:type="dxa"/>
            <w:shd w:val="clear" w:color="auto" w:fill="auto"/>
            <w:textDirection w:val="tbRl"/>
          </w:tcPr>
          <w:p w:rsidR="00397869" w:rsidRPr="001313BC" w:rsidRDefault="00397869" w:rsidP="00397869">
            <w:pPr>
              <w:pStyle w:val="GvdeMetni2"/>
              <w:spacing w:after="0" w:line="240" w:lineRule="auto"/>
              <w:ind w:left="113" w:right="113"/>
              <w:jc w:val="both"/>
              <w:rPr>
                <w:rFonts w:ascii="Times New Roman" w:hAnsi="Times New Roman"/>
                <w:b/>
                <w:sz w:val="14"/>
                <w:szCs w:val="14"/>
              </w:rPr>
            </w:pPr>
            <w:r w:rsidRPr="001313BC">
              <w:rPr>
                <w:rFonts w:ascii="Times New Roman" w:hAnsi="Times New Roman"/>
                <w:b/>
                <w:sz w:val="14"/>
                <w:szCs w:val="14"/>
              </w:rPr>
              <w:t>Oran (Yüzde)</w:t>
            </w:r>
          </w:p>
        </w:tc>
        <w:tc>
          <w:tcPr>
            <w:tcW w:w="401" w:type="dxa"/>
            <w:shd w:val="clear" w:color="auto" w:fill="auto"/>
            <w:textDirection w:val="tbRl"/>
          </w:tcPr>
          <w:p w:rsidR="00397869" w:rsidRPr="001313BC" w:rsidRDefault="00397869" w:rsidP="00397869">
            <w:pPr>
              <w:pStyle w:val="GvdeMetni2"/>
              <w:ind w:left="113" w:right="113"/>
              <w:rPr>
                <w:rFonts w:ascii="Times New Roman" w:hAnsi="Times New Roman"/>
                <w:b/>
                <w:sz w:val="14"/>
                <w:szCs w:val="14"/>
              </w:rPr>
            </w:pPr>
            <w:r w:rsidRPr="001313BC">
              <w:rPr>
                <w:rFonts w:ascii="Times New Roman" w:hAnsi="Times New Roman"/>
                <w:b/>
                <w:sz w:val="14"/>
                <w:szCs w:val="14"/>
              </w:rPr>
              <w:t>Kararsızım</w:t>
            </w:r>
          </w:p>
        </w:tc>
        <w:tc>
          <w:tcPr>
            <w:tcW w:w="425" w:type="dxa"/>
            <w:shd w:val="clear" w:color="auto" w:fill="auto"/>
            <w:textDirection w:val="tbRl"/>
          </w:tcPr>
          <w:p w:rsidR="00397869" w:rsidRPr="001313BC" w:rsidRDefault="00397869" w:rsidP="00397869">
            <w:pPr>
              <w:pStyle w:val="GvdeMetni2"/>
              <w:spacing w:after="0" w:line="240" w:lineRule="auto"/>
              <w:ind w:left="113" w:right="113"/>
              <w:jc w:val="both"/>
              <w:rPr>
                <w:rFonts w:ascii="Times New Roman" w:hAnsi="Times New Roman"/>
                <w:b/>
                <w:sz w:val="14"/>
                <w:szCs w:val="14"/>
              </w:rPr>
            </w:pPr>
            <w:r w:rsidRPr="001313BC">
              <w:rPr>
                <w:rFonts w:ascii="Times New Roman" w:hAnsi="Times New Roman"/>
                <w:b/>
                <w:sz w:val="14"/>
                <w:szCs w:val="14"/>
              </w:rPr>
              <w:t>Oran (Yüzde)</w:t>
            </w:r>
          </w:p>
        </w:tc>
        <w:tc>
          <w:tcPr>
            <w:tcW w:w="425" w:type="dxa"/>
            <w:shd w:val="clear" w:color="auto" w:fill="auto"/>
            <w:textDirection w:val="tbRl"/>
          </w:tcPr>
          <w:p w:rsidR="00397869" w:rsidRPr="001313BC" w:rsidRDefault="00397869" w:rsidP="00397869">
            <w:pPr>
              <w:pStyle w:val="GvdeMetni2"/>
              <w:ind w:left="113" w:right="113"/>
              <w:rPr>
                <w:rFonts w:ascii="Times New Roman" w:hAnsi="Times New Roman"/>
                <w:b/>
                <w:sz w:val="14"/>
                <w:szCs w:val="14"/>
              </w:rPr>
            </w:pPr>
            <w:r w:rsidRPr="001313BC">
              <w:rPr>
                <w:rFonts w:ascii="Times New Roman" w:hAnsi="Times New Roman"/>
                <w:b/>
                <w:sz w:val="14"/>
                <w:szCs w:val="14"/>
              </w:rPr>
              <w:t>Kısmen katılıyorum</w:t>
            </w:r>
          </w:p>
        </w:tc>
        <w:tc>
          <w:tcPr>
            <w:tcW w:w="425" w:type="dxa"/>
            <w:shd w:val="clear" w:color="auto" w:fill="auto"/>
            <w:textDirection w:val="tbRl"/>
          </w:tcPr>
          <w:p w:rsidR="00397869" w:rsidRPr="001313BC" w:rsidRDefault="00397869" w:rsidP="00397869">
            <w:pPr>
              <w:pStyle w:val="GvdeMetni2"/>
              <w:spacing w:after="0" w:line="240" w:lineRule="auto"/>
              <w:ind w:left="113" w:right="113"/>
              <w:jc w:val="both"/>
              <w:rPr>
                <w:rFonts w:ascii="Times New Roman" w:hAnsi="Times New Roman"/>
                <w:b/>
                <w:sz w:val="14"/>
                <w:szCs w:val="14"/>
              </w:rPr>
            </w:pPr>
            <w:r w:rsidRPr="001313BC">
              <w:rPr>
                <w:rFonts w:ascii="Times New Roman" w:hAnsi="Times New Roman"/>
                <w:b/>
                <w:sz w:val="14"/>
                <w:szCs w:val="14"/>
              </w:rPr>
              <w:t>Oran (Yüzde)</w:t>
            </w:r>
          </w:p>
        </w:tc>
        <w:tc>
          <w:tcPr>
            <w:tcW w:w="421" w:type="dxa"/>
            <w:shd w:val="clear" w:color="auto" w:fill="auto"/>
            <w:textDirection w:val="tbRl"/>
          </w:tcPr>
          <w:p w:rsidR="00397869" w:rsidRPr="001313BC" w:rsidRDefault="00397869" w:rsidP="00397869">
            <w:pPr>
              <w:pStyle w:val="GvdeMetni2"/>
              <w:ind w:left="113" w:right="113"/>
              <w:rPr>
                <w:rFonts w:ascii="Times New Roman" w:hAnsi="Times New Roman"/>
                <w:b/>
                <w:sz w:val="14"/>
                <w:szCs w:val="14"/>
              </w:rPr>
            </w:pPr>
            <w:r w:rsidRPr="001313BC">
              <w:rPr>
                <w:rFonts w:ascii="Times New Roman" w:hAnsi="Times New Roman"/>
                <w:b/>
                <w:sz w:val="14"/>
                <w:szCs w:val="14"/>
              </w:rPr>
              <w:t>Katılmıyorum</w:t>
            </w:r>
          </w:p>
        </w:tc>
        <w:tc>
          <w:tcPr>
            <w:tcW w:w="424" w:type="dxa"/>
            <w:shd w:val="clear" w:color="auto" w:fill="auto"/>
            <w:textDirection w:val="tbRl"/>
          </w:tcPr>
          <w:p w:rsidR="00397869" w:rsidRPr="001313BC" w:rsidRDefault="00397869" w:rsidP="00397869">
            <w:pPr>
              <w:pStyle w:val="GvdeMetni2"/>
              <w:spacing w:after="0" w:line="240" w:lineRule="auto"/>
              <w:ind w:left="113" w:right="113"/>
              <w:jc w:val="both"/>
              <w:rPr>
                <w:rFonts w:ascii="Times New Roman" w:hAnsi="Times New Roman"/>
                <w:b/>
                <w:sz w:val="14"/>
                <w:szCs w:val="14"/>
              </w:rPr>
            </w:pPr>
            <w:r w:rsidRPr="001313BC">
              <w:rPr>
                <w:rFonts w:ascii="Times New Roman" w:hAnsi="Times New Roman"/>
                <w:b/>
                <w:sz w:val="14"/>
                <w:szCs w:val="14"/>
              </w:rPr>
              <w:t>Oran (Yüzde)</w:t>
            </w:r>
          </w:p>
        </w:tc>
      </w:tr>
      <w:tr w:rsidR="00397869" w:rsidRPr="001313BC" w:rsidTr="00397869">
        <w:trPr>
          <w:trHeight w:val="234"/>
        </w:trPr>
        <w:tc>
          <w:tcPr>
            <w:tcW w:w="991" w:type="dxa"/>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1</w:t>
            </w:r>
          </w:p>
        </w:tc>
        <w:tc>
          <w:tcPr>
            <w:tcW w:w="9182" w:type="dxa"/>
            <w:shd w:val="clear" w:color="auto" w:fill="auto"/>
          </w:tcPr>
          <w:p w:rsidR="00397869" w:rsidRPr="001313BC" w:rsidRDefault="00397869" w:rsidP="00397869">
            <w:pPr>
              <w:rPr>
                <w:rFonts w:ascii="Times New Roman" w:hAnsi="Times New Roman"/>
                <w:sz w:val="16"/>
                <w:szCs w:val="16"/>
              </w:rPr>
            </w:pPr>
            <w:r w:rsidRPr="001313BC">
              <w:rPr>
                <w:rFonts w:ascii="Times New Roman" w:hAnsi="Times New Roman"/>
                <w:sz w:val="16"/>
                <w:szCs w:val="16"/>
              </w:rPr>
              <w:t>Öğretmenlerimle ihtiyaç duyduğumda rahatlıkla görüşebilirim.</w:t>
            </w:r>
          </w:p>
        </w:tc>
        <w:tc>
          <w:tcPr>
            <w:tcW w:w="567"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95</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95</w:t>
            </w: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5</w:t>
            </w:r>
          </w:p>
        </w:tc>
        <w:tc>
          <w:tcPr>
            <w:tcW w:w="450"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5</w:t>
            </w:r>
          </w:p>
        </w:tc>
        <w:tc>
          <w:tcPr>
            <w:tcW w:w="401"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p>
        </w:tc>
        <w:tc>
          <w:tcPr>
            <w:tcW w:w="421"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4" w:type="dxa"/>
            <w:shd w:val="clear" w:color="auto" w:fill="auto"/>
          </w:tcPr>
          <w:p w:rsidR="00397869" w:rsidRPr="001313BC" w:rsidRDefault="00397869" w:rsidP="00397869">
            <w:pPr>
              <w:pStyle w:val="GvdeMetni2"/>
              <w:rPr>
                <w:rFonts w:ascii="Times New Roman" w:hAnsi="Times New Roman"/>
                <w:sz w:val="16"/>
                <w:szCs w:val="16"/>
              </w:rPr>
            </w:pPr>
          </w:p>
        </w:tc>
      </w:tr>
      <w:tr w:rsidR="00397869" w:rsidRPr="001313BC" w:rsidTr="00397869">
        <w:trPr>
          <w:trHeight w:val="260"/>
        </w:trPr>
        <w:tc>
          <w:tcPr>
            <w:tcW w:w="991" w:type="dxa"/>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2</w:t>
            </w:r>
          </w:p>
        </w:tc>
        <w:tc>
          <w:tcPr>
            <w:tcW w:w="9182" w:type="dxa"/>
            <w:shd w:val="clear" w:color="auto" w:fill="auto"/>
          </w:tcPr>
          <w:p w:rsidR="00397869" w:rsidRPr="001313BC" w:rsidRDefault="00397869" w:rsidP="00397869">
            <w:pPr>
              <w:rPr>
                <w:rFonts w:ascii="Times New Roman" w:hAnsi="Times New Roman"/>
                <w:sz w:val="16"/>
                <w:szCs w:val="16"/>
              </w:rPr>
            </w:pPr>
            <w:r w:rsidRPr="001313BC">
              <w:rPr>
                <w:rFonts w:ascii="Times New Roman" w:hAnsi="Times New Roman"/>
                <w:sz w:val="16"/>
                <w:szCs w:val="16"/>
              </w:rPr>
              <w:t>Okul müdürü ile ihtiyaç duyduğumda rahatlıkla konuşabiliyorum.</w:t>
            </w:r>
          </w:p>
        </w:tc>
        <w:tc>
          <w:tcPr>
            <w:tcW w:w="567"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87</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87</w:t>
            </w: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13</w:t>
            </w:r>
          </w:p>
        </w:tc>
        <w:tc>
          <w:tcPr>
            <w:tcW w:w="450"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13</w:t>
            </w:r>
          </w:p>
        </w:tc>
        <w:tc>
          <w:tcPr>
            <w:tcW w:w="401"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p>
        </w:tc>
        <w:tc>
          <w:tcPr>
            <w:tcW w:w="421"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4" w:type="dxa"/>
            <w:shd w:val="clear" w:color="auto" w:fill="auto"/>
          </w:tcPr>
          <w:p w:rsidR="00397869" w:rsidRPr="001313BC" w:rsidRDefault="00397869" w:rsidP="00397869">
            <w:pPr>
              <w:pStyle w:val="GvdeMetni2"/>
              <w:rPr>
                <w:rFonts w:ascii="Times New Roman" w:hAnsi="Times New Roman"/>
                <w:sz w:val="16"/>
                <w:szCs w:val="16"/>
              </w:rPr>
            </w:pPr>
          </w:p>
        </w:tc>
      </w:tr>
      <w:tr w:rsidR="00397869" w:rsidRPr="001313BC" w:rsidTr="00397869">
        <w:trPr>
          <w:trHeight w:val="282"/>
        </w:trPr>
        <w:tc>
          <w:tcPr>
            <w:tcW w:w="991" w:type="dxa"/>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3</w:t>
            </w:r>
          </w:p>
        </w:tc>
        <w:tc>
          <w:tcPr>
            <w:tcW w:w="9182" w:type="dxa"/>
            <w:shd w:val="clear" w:color="auto" w:fill="auto"/>
          </w:tcPr>
          <w:p w:rsidR="00397869" w:rsidRPr="001313BC" w:rsidRDefault="00397869" w:rsidP="00397869">
            <w:pPr>
              <w:rPr>
                <w:rFonts w:ascii="Times New Roman" w:hAnsi="Times New Roman"/>
                <w:sz w:val="16"/>
                <w:szCs w:val="16"/>
              </w:rPr>
            </w:pPr>
            <w:r w:rsidRPr="001313BC">
              <w:rPr>
                <w:rFonts w:ascii="Times New Roman" w:hAnsi="Times New Roman"/>
                <w:sz w:val="16"/>
                <w:szCs w:val="16"/>
              </w:rPr>
              <w:t>Okulun rehberlik servisinden yeterince yararlanabiliyorum.</w:t>
            </w:r>
          </w:p>
        </w:tc>
        <w:tc>
          <w:tcPr>
            <w:tcW w:w="567"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89</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89</w:t>
            </w: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11</w:t>
            </w:r>
          </w:p>
        </w:tc>
        <w:tc>
          <w:tcPr>
            <w:tcW w:w="450"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11</w:t>
            </w:r>
          </w:p>
        </w:tc>
        <w:tc>
          <w:tcPr>
            <w:tcW w:w="401"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p>
        </w:tc>
        <w:tc>
          <w:tcPr>
            <w:tcW w:w="421"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4" w:type="dxa"/>
            <w:shd w:val="clear" w:color="auto" w:fill="auto"/>
          </w:tcPr>
          <w:p w:rsidR="00397869" w:rsidRPr="001313BC" w:rsidRDefault="00397869" w:rsidP="00397869">
            <w:pPr>
              <w:pStyle w:val="GvdeMetni2"/>
              <w:rPr>
                <w:rFonts w:ascii="Times New Roman" w:hAnsi="Times New Roman"/>
                <w:b/>
                <w:sz w:val="16"/>
                <w:szCs w:val="16"/>
              </w:rPr>
            </w:pPr>
          </w:p>
        </w:tc>
      </w:tr>
      <w:tr w:rsidR="00397869" w:rsidRPr="001313BC" w:rsidTr="00397869">
        <w:trPr>
          <w:trHeight w:val="260"/>
        </w:trPr>
        <w:tc>
          <w:tcPr>
            <w:tcW w:w="991" w:type="dxa"/>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4</w:t>
            </w:r>
          </w:p>
        </w:tc>
        <w:tc>
          <w:tcPr>
            <w:tcW w:w="9182" w:type="dxa"/>
            <w:shd w:val="clear" w:color="auto" w:fill="auto"/>
          </w:tcPr>
          <w:p w:rsidR="00397869" w:rsidRPr="001313BC" w:rsidRDefault="00397869" w:rsidP="00397869">
            <w:pPr>
              <w:rPr>
                <w:rFonts w:ascii="Times New Roman" w:hAnsi="Times New Roman"/>
                <w:sz w:val="16"/>
                <w:szCs w:val="16"/>
              </w:rPr>
            </w:pPr>
            <w:r w:rsidRPr="001313BC">
              <w:rPr>
                <w:rFonts w:ascii="Times New Roman" w:hAnsi="Times New Roman"/>
                <w:sz w:val="16"/>
                <w:szCs w:val="16"/>
              </w:rPr>
              <w:t>Okula ilettiğimiz öneri ve isteklerimiz dikkate alınır.</w:t>
            </w:r>
          </w:p>
        </w:tc>
        <w:tc>
          <w:tcPr>
            <w:tcW w:w="567"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18</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18</w:t>
            </w: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78</w:t>
            </w:r>
          </w:p>
        </w:tc>
        <w:tc>
          <w:tcPr>
            <w:tcW w:w="450"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78</w:t>
            </w:r>
          </w:p>
        </w:tc>
        <w:tc>
          <w:tcPr>
            <w:tcW w:w="401"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4</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4</w:t>
            </w: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p>
        </w:tc>
        <w:tc>
          <w:tcPr>
            <w:tcW w:w="421"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4" w:type="dxa"/>
            <w:shd w:val="clear" w:color="auto" w:fill="auto"/>
          </w:tcPr>
          <w:p w:rsidR="00397869" w:rsidRPr="001313BC" w:rsidRDefault="00397869" w:rsidP="00397869">
            <w:pPr>
              <w:pStyle w:val="GvdeMetni2"/>
              <w:rPr>
                <w:rFonts w:ascii="Times New Roman" w:hAnsi="Times New Roman"/>
                <w:b/>
                <w:sz w:val="16"/>
                <w:szCs w:val="16"/>
              </w:rPr>
            </w:pPr>
          </w:p>
        </w:tc>
      </w:tr>
      <w:tr w:rsidR="00397869" w:rsidRPr="001313BC" w:rsidTr="00397869">
        <w:trPr>
          <w:trHeight w:val="260"/>
        </w:trPr>
        <w:tc>
          <w:tcPr>
            <w:tcW w:w="991" w:type="dxa"/>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5</w:t>
            </w:r>
          </w:p>
        </w:tc>
        <w:tc>
          <w:tcPr>
            <w:tcW w:w="9182" w:type="dxa"/>
            <w:shd w:val="clear" w:color="auto" w:fill="auto"/>
          </w:tcPr>
          <w:p w:rsidR="00397869" w:rsidRPr="001313BC" w:rsidRDefault="00397869" w:rsidP="00397869">
            <w:pPr>
              <w:rPr>
                <w:rFonts w:ascii="Times New Roman" w:hAnsi="Times New Roman"/>
                <w:sz w:val="16"/>
                <w:szCs w:val="16"/>
              </w:rPr>
            </w:pPr>
            <w:r w:rsidRPr="001313BC">
              <w:rPr>
                <w:rFonts w:ascii="Times New Roman" w:hAnsi="Times New Roman"/>
                <w:sz w:val="16"/>
                <w:szCs w:val="16"/>
              </w:rPr>
              <w:t>Okulda kendimi güvende hissediyorum.</w:t>
            </w:r>
          </w:p>
        </w:tc>
        <w:tc>
          <w:tcPr>
            <w:tcW w:w="567"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88</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88</w:t>
            </w: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9</w:t>
            </w:r>
          </w:p>
        </w:tc>
        <w:tc>
          <w:tcPr>
            <w:tcW w:w="450"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9</w:t>
            </w:r>
          </w:p>
        </w:tc>
        <w:tc>
          <w:tcPr>
            <w:tcW w:w="401"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3</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3</w:t>
            </w: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p>
        </w:tc>
        <w:tc>
          <w:tcPr>
            <w:tcW w:w="421"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4" w:type="dxa"/>
            <w:shd w:val="clear" w:color="auto" w:fill="auto"/>
          </w:tcPr>
          <w:p w:rsidR="00397869" w:rsidRPr="001313BC" w:rsidRDefault="00397869" w:rsidP="00397869">
            <w:pPr>
              <w:pStyle w:val="GvdeMetni2"/>
              <w:rPr>
                <w:rFonts w:ascii="Times New Roman" w:hAnsi="Times New Roman"/>
                <w:b/>
                <w:sz w:val="16"/>
                <w:szCs w:val="16"/>
              </w:rPr>
            </w:pPr>
          </w:p>
        </w:tc>
      </w:tr>
      <w:tr w:rsidR="00397869" w:rsidRPr="001313BC" w:rsidTr="00397869">
        <w:trPr>
          <w:trHeight w:val="260"/>
        </w:trPr>
        <w:tc>
          <w:tcPr>
            <w:tcW w:w="991" w:type="dxa"/>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6</w:t>
            </w:r>
          </w:p>
        </w:tc>
        <w:tc>
          <w:tcPr>
            <w:tcW w:w="9182" w:type="dxa"/>
            <w:shd w:val="clear" w:color="auto" w:fill="auto"/>
          </w:tcPr>
          <w:p w:rsidR="00397869" w:rsidRPr="001313BC" w:rsidRDefault="00397869" w:rsidP="00397869">
            <w:pPr>
              <w:rPr>
                <w:rFonts w:ascii="Times New Roman" w:hAnsi="Times New Roman"/>
                <w:sz w:val="16"/>
                <w:szCs w:val="16"/>
              </w:rPr>
            </w:pPr>
            <w:r w:rsidRPr="001313BC">
              <w:rPr>
                <w:rFonts w:ascii="Times New Roman" w:hAnsi="Times New Roman"/>
                <w:sz w:val="16"/>
                <w:szCs w:val="16"/>
              </w:rPr>
              <w:t>Okulda öğrencilerle ilgili alınan kararlarda bizlerin görüşleri alınır.</w:t>
            </w:r>
          </w:p>
        </w:tc>
        <w:tc>
          <w:tcPr>
            <w:tcW w:w="567"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21</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21</w:t>
            </w: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67</w:t>
            </w:r>
          </w:p>
        </w:tc>
        <w:tc>
          <w:tcPr>
            <w:tcW w:w="450"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67</w:t>
            </w:r>
          </w:p>
        </w:tc>
        <w:tc>
          <w:tcPr>
            <w:tcW w:w="401"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8</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8</w:t>
            </w: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4</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4</w:t>
            </w:r>
          </w:p>
        </w:tc>
        <w:tc>
          <w:tcPr>
            <w:tcW w:w="421"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4" w:type="dxa"/>
            <w:shd w:val="clear" w:color="auto" w:fill="auto"/>
          </w:tcPr>
          <w:p w:rsidR="00397869" w:rsidRPr="001313BC" w:rsidRDefault="00397869" w:rsidP="00397869">
            <w:pPr>
              <w:pStyle w:val="GvdeMetni2"/>
              <w:rPr>
                <w:rFonts w:ascii="Times New Roman" w:hAnsi="Times New Roman"/>
                <w:b/>
                <w:sz w:val="16"/>
                <w:szCs w:val="16"/>
              </w:rPr>
            </w:pPr>
          </w:p>
        </w:tc>
      </w:tr>
      <w:tr w:rsidR="00397869" w:rsidRPr="001313BC" w:rsidTr="00397869">
        <w:trPr>
          <w:trHeight w:val="260"/>
        </w:trPr>
        <w:tc>
          <w:tcPr>
            <w:tcW w:w="991" w:type="dxa"/>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7</w:t>
            </w:r>
          </w:p>
        </w:tc>
        <w:tc>
          <w:tcPr>
            <w:tcW w:w="9182" w:type="dxa"/>
            <w:shd w:val="clear" w:color="auto" w:fill="auto"/>
          </w:tcPr>
          <w:p w:rsidR="00397869" w:rsidRPr="001313BC" w:rsidRDefault="00397869" w:rsidP="00397869">
            <w:pPr>
              <w:rPr>
                <w:rFonts w:ascii="Times New Roman" w:hAnsi="Times New Roman"/>
                <w:sz w:val="16"/>
                <w:szCs w:val="16"/>
              </w:rPr>
            </w:pPr>
            <w:r w:rsidRPr="001313BC">
              <w:rPr>
                <w:rFonts w:ascii="Times New Roman" w:hAnsi="Times New Roman"/>
                <w:sz w:val="16"/>
                <w:szCs w:val="16"/>
              </w:rPr>
              <w:t>Öğretmenler yeniliğe açık olarak derslerin işlenişinde çeşitli yöntemler kullanmaktadır.</w:t>
            </w:r>
          </w:p>
        </w:tc>
        <w:tc>
          <w:tcPr>
            <w:tcW w:w="567"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84</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84</w:t>
            </w: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16</w:t>
            </w:r>
          </w:p>
        </w:tc>
        <w:tc>
          <w:tcPr>
            <w:tcW w:w="450"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16</w:t>
            </w:r>
          </w:p>
        </w:tc>
        <w:tc>
          <w:tcPr>
            <w:tcW w:w="401"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p>
        </w:tc>
        <w:tc>
          <w:tcPr>
            <w:tcW w:w="421"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4" w:type="dxa"/>
            <w:shd w:val="clear" w:color="auto" w:fill="auto"/>
          </w:tcPr>
          <w:p w:rsidR="00397869" w:rsidRPr="001313BC" w:rsidRDefault="00397869" w:rsidP="00397869">
            <w:pPr>
              <w:pStyle w:val="GvdeMetni2"/>
              <w:rPr>
                <w:rFonts w:ascii="Times New Roman" w:hAnsi="Times New Roman"/>
                <w:b/>
                <w:sz w:val="16"/>
                <w:szCs w:val="16"/>
              </w:rPr>
            </w:pPr>
          </w:p>
        </w:tc>
      </w:tr>
      <w:tr w:rsidR="00397869" w:rsidRPr="001313BC" w:rsidTr="00397869">
        <w:trPr>
          <w:trHeight w:val="274"/>
        </w:trPr>
        <w:tc>
          <w:tcPr>
            <w:tcW w:w="991" w:type="dxa"/>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8</w:t>
            </w:r>
          </w:p>
        </w:tc>
        <w:tc>
          <w:tcPr>
            <w:tcW w:w="9182" w:type="dxa"/>
            <w:shd w:val="clear" w:color="auto" w:fill="auto"/>
          </w:tcPr>
          <w:p w:rsidR="00397869" w:rsidRPr="001313BC" w:rsidRDefault="00397869" w:rsidP="00397869">
            <w:pPr>
              <w:rPr>
                <w:rFonts w:ascii="Times New Roman" w:hAnsi="Times New Roman"/>
                <w:sz w:val="16"/>
                <w:szCs w:val="16"/>
              </w:rPr>
            </w:pPr>
            <w:r w:rsidRPr="001313BC">
              <w:rPr>
                <w:rFonts w:ascii="Times New Roman" w:hAnsi="Times New Roman"/>
                <w:sz w:val="16"/>
                <w:szCs w:val="16"/>
              </w:rPr>
              <w:t>Derslerde konuya göre uygun araç gereçler kullanılmaktadır.</w:t>
            </w:r>
          </w:p>
        </w:tc>
        <w:tc>
          <w:tcPr>
            <w:tcW w:w="567"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93</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93</w:t>
            </w: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7</w:t>
            </w:r>
          </w:p>
        </w:tc>
        <w:tc>
          <w:tcPr>
            <w:tcW w:w="450"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7</w:t>
            </w:r>
          </w:p>
        </w:tc>
        <w:tc>
          <w:tcPr>
            <w:tcW w:w="401"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p>
        </w:tc>
        <w:tc>
          <w:tcPr>
            <w:tcW w:w="421"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4" w:type="dxa"/>
            <w:shd w:val="clear" w:color="auto" w:fill="auto"/>
          </w:tcPr>
          <w:p w:rsidR="00397869" w:rsidRPr="001313BC" w:rsidRDefault="00397869" w:rsidP="00397869">
            <w:pPr>
              <w:pStyle w:val="GvdeMetni2"/>
              <w:rPr>
                <w:rFonts w:ascii="Times New Roman" w:hAnsi="Times New Roman"/>
                <w:b/>
                <w:sz w:val="16"/>
                <w:szCs w:val="16"/>
              </w:rPr>
            </w:pPr>
          </w:p>
        </w:tc>
      </w:tr>
      <w:tr w:rsidR="00397869" w:rsidRPr="001313BC" w:rsidTr="00397869">
        <w:trPr>
          <w:trHeight w:val="280"/>
        </w:trPr>
        <w:tc>
          <w:tcPr>
            <w:tcW w:w="991" w:type="dxa"/>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9</w:t>
            </w:r>
          </w:p>
        </w:tc>
        <w:tc>
          <w:tcPr>
            <w:tcW w:w="9182" w:type="dxa"/>
            <w:shd w:val="clear" w:color="auto" w:fill="auto"/>
          </w:tcPr>
          <w:p w:rsidR="00397869" w:rsidRPr="001313BC" w:rsidRDefault="00397869" w:rsidP="00397869">
            <w:pPr>
              <w:rPr>
                <w:rFonts w:ascii="Times New Roman" w:hAnsi="Times New Roman"/>
                <w:sz w:val="16"/>
                <w:szCs w:val="16"/>
              </w:rPr>
            </w:pPr>
            <w:r w:rsidRPr="001313BC">
              <w:rPr>
                <w:rFonts w:ascii="Times New Roman" w:hAnsi="Times New Roman"/>
                <w:sz w:val="16"/>
                <w:szCs w:val="16"/>
              </w:rPr>
              <w:t>Teneffüslerde ihtiyaçlarımı giderebiliyorum.</w:t>
            </w:r>
          </w:p>
        </w:tc>
        <w:tc>
          <w:tcPr>
            <w:tcW w:w="567"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68</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68</w:t>
            </w: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21</w:t>
            </w:r>
          </w:p>
        </w:tc>
        <w:tc>
          <w:tcPr>
            <w:tcW w:w="450"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21</w:t>
            </w:r>
          </w:p>
        </w:tc>
        <w:tc>
          <w:tcPr>
            <w:tcW w:w="401"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3</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3</w:t>
            </w: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8</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8</w:t>
            </w:r>
          </w:p>
        </w:tc>
        <w:tc>
          <w:tcPr>
            <w:tcW w:w="421"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4" w:type="dxa"/>
            <w:shd w:val="clear" w:color="auto" w:fill="auto"/>
          </w:tcPr>
          <w:p w:rsidR="00397869" w:rsidRPr="001313BC" w:rsidRDefault="00397869" w:rsidP="00397869">
            <w:pPr>
              <w:pStyle w:val="GvdeMetni2"/>
              <w:rPr>
                <w:rFonts w:ascii="Times New Roman" w:hAnsi="Times New Roman"/>
                <w:b/>
                <w:sz w:val="16"/>
                <w:szCs w:val="16"/>
              </w:rPr>
            </w:pPr>
          </w:p>
        </w:tc>
      </w:tr>
      <w:tr w:rsidR="00397869" w:rsidRPr="001313BC" w:rsidTr="00397869">
        <w:trPr>
          <w:trHeight w:val="270"/>
        </w:trPr>
        <w:tc>
          <w:tcPr>
            <w:tcW w:w="991" w:type="dxa"/>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10</w:t>
            </w:r>
          </w:p>
        </w:tc>
        <w:tc>
          <w:tcPr>
            <w:tcW w:w="9182" w:type="dxa"/>
            <w:shd w:val="clear" w:color="auto" w:fill="auto"/>
          </w:tcPr>
          <w:p w:rsidR="00397869" w:rsidRPr="001313BC" w:rsidRDefault="00397869" w:rsidP="00397869">
            <w:pPr>
              <w:rPr>
                <w:rFonts w:ascii="Times New Roman" w:hAnsi="Times New Roman"/>
                <w:sz w:val="16"/>
                <w:szCs w:val="16"/>
              </w:rPr>
            </w:pPr>
            <w:r w:rsidRPr="001313BC">
              <w:rPr>
                <w:rFonts w:ascii="Times New Roman" w:hAnsi="Times New Roman"/>
                <w:sz w:val="16"/>
                <w:szCs w:val="16"/>
              </w:rPr>
              <w:t>Okulun içi ve dışı temizdir.</w:t>
            </w:r>
          </w:p>
        </w:tc>
        <w:tc>
          <w:tcPr>
            <w:tcW w:w="567"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91</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91</w:t>
            </w: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4</w:t>
            </w:r>
          </w:p>
        </w:tc>
        <w:tc>
          <w:tcPr>
            <w:tcW w:w="450"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4</w:t>
            </w:r>
          </w:p>
        </w:tc>
        <w:tc>
          <w:tcPr>
            <w:tcW w:w="401"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5</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5</w:t>
            </w: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p>
        </w:tc>
        <w:tc>
          <w:tcPr>
            <w:tcW w:w="421"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4" w:type="dxa"/>
            <w:shd w:val="clear" w:color="auto" w:fill="auto"/>
          </w:tcPr>
          <w:p w:rsidR="00397869" w:rsidRPr="001313BC" w:rsidRDefault="00397869" w:rsidP="00397869">
            <w:pPr>
              <w:pStyle w:val="GvdeMetni2"/>
              <w:rPr>
                <w:rFonts w:ascii="Times New Roman" w:hAnsi="Times New Roman"/>
                <w:b/>
                <w:sz w:val="16"/>
                <w:szCs w:val="16"/>
              </w:rPr>
            </w:pPr>
          </w:p>
        </w:tc>
      </w:tr>
      <w:tr w:rsidR="00397869" w:rsidRPr="001313BC" w:rsidTr="00397869">
        <w:trPr>
          <w:trHeight w:val="260"/>
        </w:trPr>
        <w:tc>
          <w:tcPr>
            <w:tcW w:w="991" w:type="dxa"/>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11</w:t>
            </w:r>
          </w:p>
        </w:tc>
        <w:tc>
          <w:tcPr>
            <w:tcW w:w="9182" w:type="dxa"/>
            <w:shd w:val="clear" w:color="auto" w:fill="auto"/>
          </w:tcPr>
          <w:p w:rsidR="00397869" w:rsidRPr="001313BC" w:rsidRDefault="00397869" w:rsidP="00397869">
            <w:pPr>
              <w:rPr>
                <w:rFonts w:ascii="Times New Roman" w:hAnsi="Times New Roman"/>
                <w:sz w:val="16"/>
                <w:szCs w:val="16"/>
              </w:rPr>
            </w:pPr>
            <w:r w:rsidRPr="001313BC">
              <w:rPr>
                <w:rFonts w:ascii="Times New Roman" w:hAnsi="Times New Roman"/>
                <w:sz w:val="16"/>
                <w:szCs w:val="16"/>
              </w:rPr>
              <w:t>Okulun binası ve diğer fiziki mekânlar yeterlidir.</w:t>
            </w:r>
          </w:p>
        </w:tc>
        <w:tc>
          <w:tcPr>
            <w:tcW w:w="567"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79</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79</w:t>
            </w: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4</w:t>
            </w:r>
          </w:p>
        </w:tc>
        <w:tc>
          <w:tcPr>
            <w:tcW w:w="450"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4</w:t>
            </w:r>
          </w:p>
        </w:tc>
        <w:tc>
          <w:tcPr>
            <w:tcW w:w="401"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7</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7</w:t>
            </w: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10</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10</w:t>
            </w:r>
          </w:p>
        </w:tc>
        <w:tc>
          <w:tcPr>
            <w:tcW w:w="421"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4" w:type="dxa"/>
            <w:shd w:val="clear" w:color="auto" w:fill="auto"/>
          </w:tcPr>
          <w:p w:rsidR="00397869" w:rsidRPr="001313BC" w:rsidRDefault="00397869" w:rsidP="00397869">
            <w:pPr>
              <w:pStyle w:val="GvdeMetni2"/>
              <w:rPr>
                <w:rFonts w:ascii="Times New Roman" w:hAnsi="Times New Roman"/>
                <w:b/>
                <w:sz w:val="16"/>
                <w:szCs w:val="16"/>
              </w:rPr>
            </w:pPr>
          </w:p>
        </w:tc>
      </w:tr>
      <w:tr w:rsidR="00397869" w:rsidRPr="001313BC" w:rsidTr="00397869">
        <w:trPr>
          <w:trHeight w:val="260"/>
        </w:trPr>
        <w:tc>
          <w:tcPr>
            <w:tcW w:w="991" w:type="dxa"/>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12</w:t>
            </w:r>
          </w:p>
        </w:tc>
        <w:tc>
          <w:tcPr>
            <w:tcW w:w="9182" w:type="dxa"/>
            <w:shd w:val="clear" w:color="auto" w:fill="auto"/>
          </w:tcPr>
          <w:p w:rsidR="00397869" w:rsidRPr="001313BC" w:rsidRDefault="00397869" w:rsidP="00397869">
            <w:pPr>
              <w:rPr>
                <w:rFonts w:ascii="Times New Roman" w:hAnsi="Times New Roman"/>
                <w:sz w:val="16"/>
                <w:szCs w:val="16"/>
              </w:rPr>
            </w:pPr>
            <w:r w:rsidRPr="001313BC">
              <w:rPr>
                <w:rFonts w:ascii="Times New Roman" w:hAnsi="Times New Roman"/>
                <w:sz w:val="16"/>
                <w:szCs w:val="16"/>
              </w:rPr>
              <w:t>Okul kantininde satılan malzemeler sağlıklı ve güvenlidir.</w:t>
            </w:r>
          </w:p>
        </w:tc>
        <w:tc>
          <w:tcPr>
            <w:tcW w:w="567"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18</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18</w:t>
            </w: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61</w:t>
            </w:r>
          </w:p>
        </w:tc>
        <w:tc>
          <w:tcPr>
            <w:tcW w:w="450"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61</w:t>
            </w:r>
          </w:p>
        </w:tc>
        <w:tc>
          <w:tcPr>
            <w:tcW w:w="401"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11</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11</w:t>
            </w: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10</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10</w:t>
            </w:r>
          </w:p>
        </w:tc>
        <w:tc>
          <w:tcPr>
            <w:tcW w:w="421"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4" w:type="dxa"/>
            <w:shd w:val="clear" w:color="auto" w:fill="auto"/>
          </w:tcPr>
          <w:p w:rsidR="00397869" w:rsidRPr="001313BC" w:rsidRDefault="00397869" w:rsidP="00397869">
            <w:pPr>
              <w:pStyle w:val="GvdeMetni2"/>
              <w:rPr>
                <w:rFonts w:ascii="Times New Roman" w:hAnsi="Times New Roman"/>
                <w:b/>
                <w:sz w:val="16"/>
                <w:szCs w:val="16"/>
              </w:rPr>
            </w:pPr>
          </w:p>
        </w:tc>
      </w:tr>
      <w:tr w:rsidR="00397869" w:rsidRPr="001313BC" w:rsidTr="00397869">
        <w:trPr>
          <w:trHeight w:val="254"/>
        </w:trPr>
        <w:tc>
          <w:tcPr>
            <w:tcW w:w="991" w:type="dxa"/>
            <w:vAlign w:val="center"/>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13</w:t>
            </w:r>
          </w:p>
        </w:tc>
        <w:tc>
          <w:tcPr>
            <w:tcW w:w="9182" w:type="dxa"/>
            <w:shd w:val="clear" w:color="auto" w:fill="auto"/>
          </w:tcPr>
          <w:p w:rsidR="00397869" w:rsidRPr="001313BC" w:rsidRDefault="00397869" w:rsidP="00397869">
            <w:pPr>
              <w:rPr>
                <w:rFonts w:ascii="Times New Roman" w:hAnsi="Times New Roman"/>
                <w:sz w:val="16"/>
                <w:szCs w:val="16"/>
              </w:rPr>
            </w:pPr>
            <w:r w:rsidRPr="001313BC">
              <w:rPr>
                <w:rFonts w:ascii="Times New Roman" w:hAnsi="Times New Roman"/>
                <w:sz w:val="16"/>
                <w:szCs w:val="16"/>
              </w:rPr>
              <w:t>Okulumuzda yeterli miktarda sanatsal ve kültürel faaliyetler düzenlenmektedir.</w:t>
            </w:r>
          </w:p>
        </w:tc>
        <w:tc>
          <w:tcPr>
            <w:tcW w:w="567"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64</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64</w:t>
            </w: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23</w:t>
            </w:r>
          </w:p>
        </w:tc>
        <w:tc>
          <w:tcPr>
            <w:tcW w:w="450"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23</w:t>
            </w:r>
          </w:p>
        </w:tc>
        <w:tc>
          <w:tcPr>
            <w:tcW w:w="401"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9</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9</w:t>
            </w:r>
          </w:p>
        </w:tc>
        <w:tc>
          <w:tcPr>
            <w:tcW w:w="425" w:type="dxa"/>
            <w:shd w:val="clear" w:color="auto" w:fill="auto"/>
          </w:tcPr>
          <w:p w:rsidR="00397869" w:rsidRPr="001313BC" w:rsidRDefault="00397869" w:rsidP="00397869">
            <w:pPr>
              <w:pStyle w:val="GvdeMetni2"/>
              <w:jc w:val="center"/>
              <w:rPr>
                <w:rFonts w:ascii="Times New Roman" w:hAnsi="Times New Roman"/>
                <w:sz w:val="16"/>
                <w:szCs w:val="16"/>
              </w:rPr>
            </w:pPr>
            <w:r w:rsidRPr="001313BC">
              <w:rPr>
                <w:rFonts w:ascii="Times New Roman" w:hAnsi="Times New Roman"/>
                <w:sz w:val="16"/>
                <w:szCs w:val="16"/>
              </w:rPr>
              <w:t>4</w:t>
            </w:r>
          </w:p>
        </w:tc>
        <w:tc>
          <w:tcPr>
            <w:tcW w:w="425" w:type="dxa"/>
            <w:shd w:val="clear" w:color="auto" w:fill="auto"/>
          </w:tcPr>
          <w:p w:rsidR="00397869" w:rsidRPr="001313BC" w:rsidRDefault="00397869" w:rsidP="00397869">
            <w:pPr>
              <w:pStyle w:val="GvdeMetni2"/>
              <w:jc w:val="center"/>
              <w:rPr>
                <w:rFonts w:ascii="Times New Roman" w:hAnsi="Times New Roman"/>
                <w:b/>
                <w:sz w:val="16"/>
                <w:szCs w:val="16"/>
              </w:rPr>
            </w:pPr>
            <w:r w:rsidRPr="001313BC">
              <w:rPr>
                <w:rFonts w:ascii="Times New Roman" w:hAnsi="Times New Roman"/>
                <w:b/>
                <w:sz w:val="16"/>
                <w:szCs w:val="16"/>
              </w:rPr>
              <w:t>4</w:t>
            </w:r>
          </w:p>
        </w:tc>
        <w:tc>
          <w:tcPr>
            <w:tcW w:w="421" w:type="dxa"/>
            <w:shd w:val="clear" w:color="auto" w:fill="auto"/>
          </w:tcPr>
          <w:p w:rsidR="00397869" w:rsidRPr="001313BC" w:rsidRDefault="00397869" w:rsidP="00397869">
            <w:pPr>
              <w:pStyle w:val="GvdeMetni2"/>
              <w:jc w:val="center"/>
              <w:rPr>
                <w:rFonts w:ascii="Times New Roman" w:hAnsi="Times New Roman"/>
                <w:sz w:val="16"/>
                <w:szCs w:val="16"/>
              </w:rPr>
            </w:pPr>
          </w:p>
        </w:tc>
        <w:tc>
          <w:tcPr>
            <w:tcW w:w="424" w:type="dxa"/>
            <w:shd w:val="clear" w:color="auto" w:fill="auto"/>
          </w:tcPr>
          <w:p w:rsidR="00397869" w:rsidRPr="001313BC" w:rsidRDefault="00397869" w:rsidP="00397869">
            <w:pPr>
              <w:pStyle w:val="GvdeMetni2"/>
              <w:rPr>
                <w:rFonts w:ascii="Times New Roman" w:hAnsi="Times New Roman"/>
                <w:b/>
                <w:sz w:val="16"/>
                <w:szCs w:val="16"/>
              </w:rPr>
            </w:pPr>
          </w:p>
        </w:tc>
      </w:tr>
    </w:tbl>
    <w:p w:rsidR="001313BC" w:rsidRDefault="001313BC" w:rsidP="00397869">
      <w:pPr>
        <w:spacing w:after="200" w:line="276" w:lineRule="auto"/>
        <w:rPr>
          <w:rFonts w:ascii="Times New Roman" w:eastAsia="Calibri" w:hAnsi="Times New Roman"/>
          <w:sz w:val="22"/>
          <w:szCs w:val="22"/>
          <w:lang w:eastAsia="en-US"/>
        </w:rPr>
      </w:pPr>
    </w:p>
    <w:p w:rsidR="00397869" w:rsidRPr="001313BC" w:rsidRDefault="00397869" w:rsidP="00397869">
      <w:pPr>
        <w:spacing w:after="200" w:line="276" w:lineRule="auto"/>
        <w:rPr>
          <w:rFonts w:ascii="Times New Roman" w:eastAsia="Calibri" w:hAnsi="Times New Roman"/>
          <w:sz w:val="22"/>
          <w:szCs w:val="22"/>
          <w:lang w:eastAsia="en-US"/>
        </w:rPr>
      </w:pPr>
      <w:r w:rsidRPr="001313BC">
        <w:rPr>
          <w:rFonts w:ascii="Times New Roman" w:eastAsia="Calibri" w:hAnsi="Times New Roman"/>
          <w:sz w:val="22"/>
          <w:szCs w:val="22"/>
          <w:lang w:eastAsia="en-US"/>
        </w:rPr>
        <w:t>2019/2023 Stratejik Plan Hazırlama sürecinde müdürlüğümüzce yapılan öğrenci görüş ve değerlendirme anketine toplamda 100 öğrenci katılmış olup ankete verilen cevaplar değerlendirilmiş ve yüzdelik oranları yukarıda belirtilmiştir.</w:t>
      </w:r>
    </w:p>
    <w:p w:rsidR="00A9457F" w:rsidRPr="001313BC" w:rsidRDefault="00A9457F" w:rsidP="00397869">
      <w:pPr>
        <w:spacing w:after="200" w:line="276" w:lineRule="auto"/>
        <w:rPr>
          <w:rFonts w:ascii="Times New Roman" w:hAnsi="Times New Roman"/>
        </w:rPr>
        <w:sectPr w:rsidR="00A9457F" w:rsidRPr="001313BC" w:rsidSect="00397869">
          <w:pgSz w:w="16838" w:h="11906" w:orient="landscape"/>
          <w:pgMar w:top="709" w:right="1134" w:bottom="709" w:left="992" w:header="709" w:footer="709" w:gutter="0"/>
          <w:cols w:space="708"/>
          <w:docGrid w:linePitch="360"/>
        </w:sectPr>
      </w:pPr>
      <w:bookmarkStart w:id="15" w:name="_Toc531097537"/>
    </w:p>
    <w:p w:rsidR="00A9457F" w:rsidRPr="001313BC" w:rsidRDefault="00A9457F" w:rsidP="00397869">
      <w:pPr>
        <w:spacing w:after="200" w:line="276" w:lineRule="auto"/>
        <w:rPr>
          <w:rFonts w:ascii="Times New Roman" w:eastAsia="Calibri" w:hAnsi="Times New Roman"/>
          <w:b/>
          <w:sz w:val="22"/>
          <w:szCs w:val="22"/>
          <w:lang w:eastAsia="en-US"/>
        </w:rPr>
      </w:pPr>
      <w:r w:rsidRPr="001313BC">
        <w:rPr>
          <w:rFonts w:ascii="Times New Roman" w:hAnsi="Times New Roman"/>
          <w:b/>
        </w:rPr>
        <w:lastRenderedPageBreak/>
        <w:t>GZFT (Güçlü, Zayıf, Fırsat, Tehdit) Analizi</w:t>
      </w:r>
      <w:bookmarkEnd w:id="15"/>
    </w:p>
    <w:p w:rsidR="00A9457F" w:rsidRPr="001313BC" w:rsidRDefault="00A9457F" w:rsidP="00A9457F">
      <w:pPr>
        <w:ind w:firstLine="708"/>
        <w:jc w:val="both"/>
        <w:rPr>
          <w:rFonts w:ascii="Times New Roman" w:hAnsi="Times New Roman"/>
          <w:szCs w:val="24"/>
        </w:rPr>
      </w:pPr>
      <w:r w:rsidRPr="001313BC">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A9457F" w:rsidRPr="001313BC" w:rsidRDefault="00A9457F" w:rsidP="00A9457F">
      <w:pPr>
        <w:ind w:firstLine="708"/>
        <w:jc w:val="both"/>
        <w:rPr>
          <w:rFonts w:ascii="Times New Roman" w:hAnsi="Times New Roman"/>
          <w:szCs w:val="24"/>
        </w:rPr>
      </w:pPr>
      <w:r w:rsidRPr="001313BC">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w:t>
      </w:r>
      <w:proofErr w:type="gramStart"/>
      <w:r w:rsidRPr="001313BC">
        <w:rPr>
          <w:rFonts w:ascii="Times New Roman" w:hAnsi="Times New Roman"/>
          <w:szCs w:val="24"/>
        </w:rPr>
        <w:t>etmektedir .</w:t>
      </w:r>
      <w:proofErr w:type="gramEnd"/>
    </w:p>
    <w:p w:rsidR="00A9457F" w:rsidRPr="001313BC" w:rsidRDefault="00A9457F" w:rsidP="00A9457F">
      <w:pPr>
        <w:spacing w:after="0" w:line="240" w:lineRule="auto"/>
        <w:ind w:left="180"/>
        <w:jc w:val="both"/>
        <w:rPr>
          <w:rFonts w:ascii="Times New Roman" w:hAnsi="Times New Roman"/>
          <w:b/>
          <w:bCs/>
          <w:sz w:val="28"/>
          <w:szCs w:val="28"/>
        </w:rPr>
      </w:pPr>
      <w:r w:rsidRPr="001313BC">
        <w:rPr>
          <w:rFonts w:ascii="Times New Roman" w:hAnsi="Times New Roman"/>
          <w:b/>
          <w:sz w:val="28"/>
          <w:szCs w:val="28"/>
        </w:rPr>
        <w:t xml:space="preserve">GZFT (Güçlü </w:t>
      </w:r>
      <w:proofErr w:type="spellStart"/>
      <w:proofErr w:type="gramStart"/>
      <w:r w:rsidRPr="001313BC">
        <w:rPr>
          <w:rFonts w:ascii="Times New Roman" w:hAnsi="Times New Roman"/>
          <w:b/>
          <w:sz w:val="28"/>
          <w:szCs w:val="28"/>
        </w:rPr>
        <w:t>Yönler,Zayıf</w:t>
      </w:r>
      <w:proofErr w:type="spellEnd"/>
      <w:proofErr w:type="gramEnd"/>
      <w:r w:rsidRPr="001313BC">
        <w:rPr>
          <w:rFonts w:ascii="Times New Roman" w:hAnsi="Times New Roman"/>
          <w:b/>
          <w:sz w:val="28"/>
          <w:szCs w:val="28"/>
        </w:rPr>
        <w:t xml:space="preserve"> </w:t>
      </w:r>
      <w:proofErr w:type="spellStart"/>
      <w:r w:rsidRPr="001313BC">
        <w:rPr>
          <w:rFonts w:ascii="Times New Roman" w:hAnsi="Times New Roman"/>
          <w:b/>
          <w:sz w:val="28"/>
          <w:szCs w:val="28"/>
        </w:rPr>
        <w:t>Yönler,Fırsatlar,Tehditler</w:t>
      </w:r>
      <w:proofErr w:type="spellEnd"/>
      <w:r w:rsidRPr="001313BC">
        <w:rPr>
          <w:rFonts w:ascii="Times New Roman" w:hAnsi="Times New Roman"/>
          <w:b/>
          <w:sz w:val="28"/>
          <w:szCs w:val="28"/>
        </w:rPr>
        <w:t>) Analizi</w:t>
      </w:r>
    </w:p>
    <w:p w:rsidR="00A9457F" w:rsidRPr="001313BC" w:rsidRDefault="00A9457F" w:rsidP="00A9457F">
      <w:pPr>
        <w:spacing w:after="0" w:line="240" w:lineRule="auto"/>
        <w:rPr>
          <w:rFonts w:ascii="Times New Roman" w:hAnsi="Times New Roman"/>
          <w:b/>
          <w:szCs w:val="24"/>
        </w:rPr>
      </w:pPr>
    </w:p>
    <w:p w:rsidR="00A9457F" w:rsidRPr="001313BC" w:rsidRDefault="00A9457F" w:rsidP="00A9457F">
      <w:pPr>
        <w:spacing w:after="0" w:line="240" w:lineRule="auto"/>
        <w:rPr>
          <w:rFonts w:ascii="Times New Roman" w:hAnsi="Times New Roman"/>
          <w:b/>
          <w:szCs w:val="24"/>
        </w:rPr>
      </w:pPr>
    </w:p>
    <w:p w:rsidR="00A9457F" w:rsidRPr="001313BC" w:rsidRDefault="00A9457F" w:rsidP="00A9457F">
      <w:pPr>
        <w:spacing w:after="0" w:line="240" w:lineRule="auto"/>
        <w:rPr>
          <w:rFonts w:ascii="Times New Roman" w:hAnsi="Times New Roman"/>
          <w:b/>
          <w:szCs w:val="24"/>
        </w:rPr>
      </w:pPr>
      <w:r w:rsidRPr="001313BC">
        <w:rPr>
          <w:rFonts w:ascii="Times New Roman" w:hAnsi="Times New Roman"/>
          <w:b/>
          <w:szCs w:val="24"/>
        </w:rPr>
        <w:t xml:space="preserve">      GÜÇLÜ YÖNLER</w:t>
      </w:r>
    </w:p>
    <w:p w:rsidR="00A9457F" w:rsidRPr="001313BC" w:rsidRDefault="00A9457F" w:rsidP="00A9457F">
      <w:pPr>
        <w:spacing w:after="0" w:line="240" w:lineRule="auto"/>
        <w:rPr>
          <w:rFonts w:ascii="Times New Roman" w:hAnsi="Times New Roman"/>
          <w:szCs w:val="24"/>
        </w:rPr>
      </w:pPr>
    </w:p>
    <w:p w:rsidR="00A9457F" w:rsidRPr="001313BC" w:rsidRDefault="00A9457F" w:rsidP="00A9457F">
      <w:pPr>
        <w:numPr>
          <w:ilvl w:val="0"/>
          <w:numId w:val="2"/>
        </w:numPr>
        <w:spacing w:after="0" w:line="276" w:lineRule="auto"/>
        <w:rPr>
          <w:rFonts w:ascii="Times New Roman" w:hAnsi="Times New Roman"/>
          <w:szCs w:val="24"/>
        </w:rPr>
      </w:pPr>
      <w:r w:rsidRPr="001313BC">
        <w:rPr>
          <w:rFonts w:ascii="Times New Roman" w:hAnsi="Times New Roman"/>
          <w:szCs w:val="24"/>
        </w:rPr>
        <w:t>Okul binasının eğitim-öğretim faaliyetleri açısından fiziki yapısının uygun olması</w:t>
      </w:r>
    </w:p>
    <w:p w:rsidR="00A9457F" w:rsidRPr="001313BC" w:rsidRDefault="00A9457F" w:rsidP="00A9457F">
      <w:pPr>
        <w:numPr>
          <w:ilvl w:val="0"/>
          <w:numId w:val="2"/>
        </w:numPr>
        <w:spacing w:after="0" w:line="276" w:lineRule="auto"/>
        <w:rPr>
          <w:rFonts w:ascii="Times New Roman" w:hAnsi="Times New Roman"/>
          <w:szCs w:val="24"/>
        </w:rPr>
      </w:pPr>
      <w:r w:rsidRPr="001313BC">
        <w:rPr>
          <w:rFonts w:ascii="Times New Roman" w:hAnsi="Times New Roman"/>
          <w:szCs w:val="24"/>
        </w:rPr>
        <w:t>Sarf malzemelerin temini, bakımı ve onarımı zamanında yapılması</w:t>
      </w:r>
    </w:p>
    <w:p w:rsidR="00A9457F" w:rsidRPr="001313BC" w:rsidRDefault="00A9457F" w:rsidP="00A9457F">
      <w:pPr>
        <w:numPr>
          <w:ilvl w:val="0"/>
          <w:numId w:val="2"/>
        </w:numPr>
        <w:spacing w:after="0" w:line="276" w:lineRule="auto"/>
        <w:rPr>
          <w:rFonts w:ascii="Times New Roman" w:hAnsi="Times New Roman"/>
          <w:szCs w:val="24"/>
        </w:rPr>
      </w:pPr>
      <w:r w:rsidRPr="001313BC">
        <w:rPr>
          <w:rFonts w:ascii="Times New Roman" w:hAnsi="Times New Roman"/>
          <w:szCs w:val="24"/>
        </w:rPr>
        <w:t>Etkili öğrenme ve öğretme stratejiklerinin geliştirilmiş olması</w:t>
      </w:r>
    </w:p>
    <w:p w:rsidR="00A9457F" w:rsidRPr="001313BC" w:rsidRDefault="00A9457F" w:rsidP="00A9457F">
      <w:pPr>
        <w:numPr>
          <w:ilvl w:val="0"/>
          <w:numId w:val="2"/>
        </w:numPr>
        <w:spacing w:after="0" w:line="276" w:lineRule="auto"/>
        <w:rPr>
          <w:rFonts w:ascii="Times New Roman" w:hAnsi="Times New Roman"/>
          <w:szCs w:val="24"/>
        </w:rPr>
      </w:pPr>
      <w:r w:rsidRPr="001313BC">
        <w:rPr>
          <w:rFonts w:ascii="Times New Roman" w:hAnsi="Times New Roman"/>
          <w:szCs w:val="24"/>
        </w:rPr>
        <w:t xml:space="preserve">Personelin özlük ile ilgili işlemlerinin zamanında ve doğru yapılması </w:t>
      </w:r>
    </w:p>
    <w:p w:rsidR="00A9457F" w:rsidRPr="001313BC" w:rsidRDefault="00A9457F" w:rsidP="00A9457F">
      <w:pPr>
        <w:numPr>
          <w:ilvl w:val="0"/>
          <w:numId w:val="2"/>
        </w:numPr>
        <w:spacing w:after="0" w:line="276" w:lineRule="auto"/>
        <w:rPr>
          <w:rFonts w:ascii="Times New Roman" w:hAnsi="Times New Roman"/>
          <w:szCs w:val="24"/>
        </w:rPr>
      </w:pPr>
      <w:r w:rsidRPr="001313BC">
        <w:rPr>
          <w:rFonts w:ascii="Times New Roman" w:hAnsi="Times New Roman"/>
          <w:szCs w:val="24"/>
        </w:rPr>
        <w:t xml:space="preserve">Okulun yeterli </w:t>
      </w:r>
      <w:proofErr w:type="gramStart"/>
      <w:r w:rsidRPr="001313BC">
        <w:rPr>
          <w:rFonts w:ascii="Times New Roman" w:hAnsi="Times New Roman"/>
          <w:szCs w:val="24"/>
        </w:rPr>
        <w:t>ekipman</w:t>
      </w:r>
      <w:proofErr w:type="gramEnd"/>
      <w:r w:rsidRPr="001313BC">
        <w:rPr>
          <w:rFonts w:ascii="Times New Roman" w:hAnsi="Times New Roman"/>
          <w:szCs w:val="24"/>
        </w:rPr>
        <w:t>-donamına sahip olması</w:t>
      </w:r>
    </w:p>
    <w:p w:rsidR="00A9457F" w:rsidRPr="001313BC" w:rsidRDefault="00A9457F" w:rsidP="00A9457F">
      <w:pPr>
        <w:numPr>
          <w:ilvl w:val="0"/>
          <w:numId w:val="2"/>
        </w:numPr>
        <w:spacing w:after="0" w:line="276" w:lineRule="auto"/>
        <w:rPr>
          <w:rFonts w:ascii="Times New Roman" w:hAnsi="Times New Roman"/>
          <w:szCs w:val="24"/>
        </w:rPr>
      </w:pPr>
      <w:r w:rsidRPr="001313BC">
        <w:rPr>
          <w:rFonts w:ascii="Times New Roman" w:hAnsi="Times New Roman"/>
          <w:szCs w:val="24"/>
        </w:rPr>
        <w:t>Personelin genç ve dinamik olması</w:t>
      </w:r>
    </w:p>
    <w:p w:rsidR="00A9457F" w:rsidRPr="001313BC" w:rsidRDefault="00A9457F" w:rsidP="00A9457F">
      <w:pPr>
        <w:numPr>
          <w:ilvl w:val="0"/>
          <w:numId w:val="2"/>
        </w:numPr>
        <w:spacing w:after="0" w:line="276" w:lineRule="auto"/>
        <w:rPr>
          <w:rFonts w:ascii="Times New Roman" w:hAnsi="Times New Roman"/>
          <w:szCs w:val="24"/>
        </w:rPr>
      </w:pPr>
      <w:r w:rsidRPr="001313BC">
        <w:rPr>
          <w:rFonts w:ascii="Times New Roman" w:hAnsi="Times New Roman"/>
          <w:szCs w:val="24"/>
        </w:rPr>
        <w:t>Personelin okulda çalışmaktan memnun olması</w:t>
      </w:r>
    </w:p>
    <w:p w:rsidR="00A9457F" w:rsidRPr="001313BC" w:rsidRDefault="00A9457F" w:rsidP="00A9457F">
      <w:pPr>
        <w:numPr>
          <w:ilvl w:val="0"/>
          <w:numId w:val="2"/>
        </w:numPr>
        <w:spacing w:after="0" w:line="276" w:lineRule="auto"/>
        <w:rPr>
          <w:rFonts w:ascii="Times New Roman" w:hAnsi="Times New Roman"/>
          <w:szCs w:val="24"/>
        </w:rPr>
      </w:pPr>
      <w:r w:rsidRPr="001313BC">
        <w:rPr>
          <w:rFonts w:ascii="Times New Roman" w:hAnsi="Times New Roman"/>
          <w:szCs w:val="24"/>
        </w:rPr>
        <w:t>Okul yönetiminin, okul binasını ve diğer kulanım alanlarını eğitim politikası doğrultusunda hazırlıyor olması</w:t>
      </w:r>
    </w:p>
    <w:p w:rsidR="00A9457F" w:rsidRPr="001313BC" w:rsidRDefault="00A9457F" w:rsidP="00A9457F">
      <w:pPr>
        <w:numPr>
          <w:ilvl w:val="0"/>
          <w:numId w:val="2"/>
        </w:numPr>
        <w:spacing w:after="0" w:line="276" w:lineRule="auto"/>
        <w:rPr>
          <w:rFonts w:ascii="Times New Roman" w:hAnsi="Times New Roman"/>
          <w:szCs w:val="24"/>
        </w:rPr>
      </w:pPr>
      <w:r w:rsidRPr="001313BC">
        <w:rPr>
          <w:rFonts w:ascii="Times New Roman" w:hAnsi="Times New Roman"/>
          <w:szCs w:val="24"/>
        </w:rPr>
        <w:t>Okulda milli ve manevi değerlere önem verilmesi</w:t>
      </w:r>
    </w:p>
    <w:p w:rsidR="00A9457F" w:rsidRPr="001313BC" w:rsidRDefault="00A9457F" w:rsidP="00A9457F">
      <w:pPr>
        <w:numPr>
          <w:ilvl w:val="0"/>
          <w:numId w:val="2"/>
        </w:numPr>
        <w:spacing w:after="0" w:line="276" w:lineRule="auto"/>
        <w:rPr>
          <w:rFonts w:ascii="Times New Roman" w:hAnsi="Times New Roman"/>
          <w:szCs w:val="24"/>
        </w:rPr>
      </w:pPr>
      <w:r w:rsidRPr="001313BC">
        <w:rPr>
          <w:rFonts w:ascii="Times New Roman" w:hAnsi="Times New Roman"/>
          <w:szCs w:val="24"/>
        </w:rPr>
        <w:t>Paydaşların okul yönetimine ve öğretmenlere güveniyor olması</w:t>
      </w:r>
    </w:p>
    <w:p w:rsidR="00A9457F" w:rsidRPr="001313BC" w:rsidRDefault="00A9457F" w:rsidP="00A9457F">
      <w:pPr>
        <w:numPr>
          <w:ilvl w:val="0"/>
          <w:numId w:val="2"/>
        </w:numPr>
        <w:spacing w:after="0" w:line="276" w:lineRule="auto"/>
        <w:rPr>
          <w:rFonts w:ascii="Times New Roman" w:hAnsi="Times New Roman"/>
          <w:szCs w:val="24"/>
        </w:rPr>
      </w:pPr>
      <w:r w:rsidRPr="001313BC">
        <w:rPr>
          <w:rFonts w:ascii="Times New Roman" w:hAnsi="Times New Roman"/>
          <w:szCs w:val="24"/>
        </w:rPr>
        <w:t>Derslik başına düşen öğrenci sayısının ideal olması</w:t>
      </w:r>
    </w:p>
    <w:p w:rsidR="00A9457F" w:rsidRPr="001313BC" w:rsidRDefault="00A9457F" w:rsidP="00A9457F">
      <w:pPr>
        <w:spacing w:after="0" w:line="276" w:lineRule="auto"/>
        <w:ind w:left="720"/>
        <w:rPr>
          <w:rFonts w:ascii="Times New Roman" w:hAnsi="Times New Roman"/>
          <w:szCs w:val="24"/>
        </w:rPr>
      </w:pPr>
    </w:p>
    <w:p w:rsidR="00A9457F" w:rsidRPr="001313BC" w:rsidRDefault="00A9457F" w:rsidP="00A9457F">
      <w:pPr>
        <w:spacing w:after="0" w:line="240" w:lineRule="auto"/>
        <w:rPr>
          <w:rFonts w:ascii="Times New Roman" w:hAnsi="Times New Roman"/>
          <w:b/>
          <w:szCs w:val="24"/>
        </w:rPr>
      </w:pPr>
      <w:r w:rsidRPr="001313BC">
        <w:rPr>
          <w:rFonts w:ascii="Times New Roman" w:hAnsi="Times New Roman"/>
          <w:szCs w:val="24"/>
        </w:rPr>
        <w:t xml:space="preserve">           </w:t>
      </w:r>
      <w:r w:rsidRPr="001313BC">
        <w:rPr>
          <w:rFonts w:ascii="Times New Roman" w:hAnsi="Times New Roman"/>
          <w:b/>
          <w:szCs w:val="24"/>
        </w:rPr>
        <w:t>ZAYIF YÖNLER</w:t>
      </w:r>
    </w:p>
    <w:p w:rsidR="00A9457F" w:rsidRPr="001313BC" w:rsidRDefault="00A9457F" w:rsidP="00A9457F">
      <w:pPr>
        <w:spacing w:after="0" w:line="240" w:lineRule="auto"/>
        <w:ind w:left="360"/>
        <w:rPr>
          <w:rFonts w:ascii="Times New Roman" w:hAnsi="Times New Roman"/>
          <w:szCs w:val="24"/>
        </w:rPr>
      </w:pPr>
    </w:p>
    <w:p w:rsidR="00A9457F" w:rsidRPr="001313BC" w:rsidRDefault="00A9457F" w:rsidP="00A9457F">
      <w:pPr>
        <w:numPr>
          <w:ilvl w:val="0"/>
          <w:numId w:val="3"/>
        </w:numPr>
        <w:spacing w:after="0" w:line="276" w:lineRule="auto"/>
        <w:rPr>
          <w:rFonts w:ascii="Times New Roman" w:hAnsi="Times New Roman"/>
          <w:szCs w:val="24"/>
        </w:rPr>
      </w:pPr>
      <w:r w:rsidRPr="001313BC">
        <w:rPr>
          <w:rFonts w:ascii="Times New Roman" w:hAnsi="Times New Roman"/>
          <w:szCs w:val="24"/>
        </w:rPr>
        <w:t>Okul binasının ve bahçesinin çok geniş bir alana sahip olmasından ve ayrıca hizmetli sayısının yetersiz olmasından dolayı hem kapalı hem de açık alanların temizliğinin ve bakımının yeterince yapılamaması.</w:t>
      </w:r>
    </w:p>
    <w:p w:rsidR="00A9457F" w:rsidRPr="001313BC" w:rsidRDefault="00A9457F" w:rsidP="00A9457F">
      <w:pPr>
        <w:numPr>
          <w:ilvl w:val="0"/>
          <w:numId w:val="3"/>
        </w:numPr>
        <w:spacing w:after="0" w:line="276" w:lineRule="auto"/>
        <w:rPr>
          <w:rFonts w:ascii="Times New Roman" w:hAnsi="Times New Roman"/>
          <w:szCs w:val="24"/>
        </w:rPr>
      </w:pPr>
      <w:proofErr w:type="gramStart"/>
      <w:r w:rsidRPr="001313BC">
        <w:rPr>
          <w:rFonts w:ascii="Times New Roman" w:hAnsi="Times New Roman"/>
          <w:szCs w:val="24"/>
        </w:rPr>
        <w:t>Spor salonunun ders içi-dışı etkinliklerinin yürütülmesinde yetersiz olması.</w:t>
      </w:r>
      <w:proofErr w:type="gramEnd"/>
    </w:p>
    <w:p w:rsidR="00A9457F" w:rsidRPr="001313BC" w:rsidRDefault="00A9457F" w:rsidP="00A9457F">
      <w:pPr>
        <w:numPr>
          <w:ilvl w:val="0"/>
          <w:numId w:val="3"/>
        </w:numPr>
        <w:spacing w:after="0" w:line="276" w:lineRule="auto"/>
        <w:rPr>
          <w:rFonts w:ascii="Times New Roman" w:hAnsi="Times New Roman"/>
          <w:szCs w:val="24"/>
        </w:rPr>
      </w:pPr>
      <w:r w:rsidRPr="001313BC">
        <w:rPr>
          <w:rFonts w:ascii="Times New Roman" w:hAnsi="Times New Roman"/>
          <w:szCs w:val="24"/>
        </w:rPr>
        <w:t>Paydaşlar arasında iletişimin zayıf olması; alanın kararlara katılımın sağlanamaması.</w:t>
      </w:r>
    </w:p>
    <w:p w:rsidR="00A9457F" w:rsidRPr="001313BC" w:rsidRDefault="00A9457F" w:rsidP="00A9457F">
      <w:pPr>
        <w:numPr>
          <w:ilvl w:val="0"/>
          <w:numId w:val="3"/>
        </w:numPr>
        <w:spacing w:after="0" w:line="276" w:lineRule="auto"/>
        <w:rPr>
          <w:rFonts w:ascii="Times New Roman" w:hAnsi="Times New Roman"/>
          <w:szCs w:val="24"/>
        </w:rPr>
      </w:pPr>
      <w:r w:rsidRPr="001313BC">
        <w:rPr>
          <w:rFonts w:ascii="Times New Roman" w:hAnsi="Times New Roman"/>
          <w:szCs w:val="24"/>
        </w:rPr>
        <w:t>Bireysel başarı beklentisinin ve akademik başarının istenilen seviyede olmaması</w:t>
      </w:r>
    </w:p>
    <w:p w:rsidR="00A9457F" w:rsidRPr="001313BC" w:rsidRDefault="00A9457F" w:rsidP="00A9457F">
      <w:pPr>
        <w:numPr>
          <w:ilvl w:val="0"/>
          <w:numId w:val="3"/>
        </w:numPr>
        <w:spacing w:after="0" w:line="276" w:lineRule="auto"/>
        <w:rPr>
          <w:rFonts w:ascii="Times New Roman" w:hAnsi="Times New Roman"/>
          <w:szCs w:val="24"/>
        </w:rPr>
      </w:pPr>
      <w:r w:rsidRPr="001313BC">
        <w:rPr>
          <w:rFonts w:ascii="Times New Roman" w:hAnsi="Times New Roman"/>
          <w:szCs w:val="24"/>
        </w:rPr>
        <w:t xml:space="preserve">Öğrenci </w:t>
      </w:r>
      <w:proofErr w:type="gramStart"/>
      <w:r w:rsidRPr="001313BC">
        <w:rPr>
          <w:rFonts w:ascii="Times New Roman" w:hAnsi="Times New Roman"/>
          <w:szCs w:val="24"/>
        </w:rPr>
        <w:t>sirkülasyonunun</w:t>
      </w:r>
      <w:proofErr w:type="gramEnd"/>
      <w:r w:rsidRPr="001313BC">
        <w:rPr>
          <w:rFonts w:ascii="Times New Roman" w:hAnsi="Times New Roman"/>
          <w:szCs w:val="24"/>
        </w:rPr>
        <w:t xml:space="preserve"> fazla olması</w:t>
      </w:r>
    </w:p>
    <w:p w:rsidR="00A9457F" w:rsidRPr="001313BC" w:rsidRDefault="00A9457F" w:rsidP="00A9457F">
      <w:pPr>
        <w:numPr>
          <w:ilvl w:val="0"/>
          <w:numId w:val="3"/>
        </w:numPr>
        <w:spacing w:after="0" w:line="276" w:lineRule="auto"/>
        <w:rPr>
          <w:rFonts w:ascii="Times New Roman" w:hAnsi="Times New Roman"/>
          <w:szCs w:val="24"/>
        </w:rPr>
      </w:pPr>
      <w:r w:rsidRPr="001313BC">
        <w:rPr>
          <w:rFonts w:ascii="Times New Roman" w:hAnsi="Times New Roman"/>
          <w:szCs w:val="24"/>
        </w:rPr>
        <w:t>Öğrenci velilerinin zaman zaman okul içi paydaşlardan kendi çıkarları için talepte bulunması, haksız şikâyetlerde bulunulması</w:t>
      </w:r>
    </w:p>
    <w:p w:rsidR="00A9457F" w:rsidRPr="001313BC" w:rsidRDefault="00A9457F" w:rsidP="00A9457F">
      <w:pPr>
        <w:spacing w:after="0" w:line="240" w:lineRule="auto"/>
        <w:ind w:left="720"/>
        <w:rPr>
          <w:rFonts w:ascii="Times New Roman" w:hAnsi="Times New Roman"/>
          <w:szCs w:val="24"/>
        </w:rPr>
      </w:pPr>
    </w:p>
    <w:p w:rsidR="00A9457F" w:rsidRPr="001313BC" w:rsidRDefault="00A9457F" w:rsidP="00A9457F">
      <w:pPr>
        <w:spacing w:after="0" w:line="240" w:lineRule="auto"/>
        <w:ind w:left="720"/>
        <w:rPr>
          <w:rFonts w:ascii="Times New Roman" w:hAnsi="Times New Roman"/>
          <w:szCs w:val="24"/>
        </w:rPr>
      </w:pPr>
    </w:p>
    <w:p w:rsidR="00A9457F" w:rsidRPr="001313BC" w:rsidRDefault="00A9457F" w:rsidP="00A9457F">
      <w:pPr>
        <w:spacing w:after="0" w:line="240" w:lineRule="auto"/>
        <w:rPr>
          <w:rFonts w:ascii="Times New Roman" w:hAnsi="Times New Roman"/>
          <w:szCs w:val="24"/>
        </w:rPr>
      </w:pPr>
    </w:p>
    <w:p w:rsidR="00A9457F" w:rsidRPr="001313BC" w:rsidRDefault="00C320C3" w:rsidP="00A9457F">
      <w:pPr>
        <w:spacing w:after="0" w:line="240" w:lineRule="auto"/>
        <w:rPr>
          <w:rFonts w:ascii="Times New Roman" w:hAnsi="Times New Roman"/>
          <w:b/>
          <w:szCs w:val="24"/>
        </w:rPr>
      </w:pPr>
      <w:r>
        <w:rPr>
          <w:rFonts w:ascii="Times New Roman" w:hAnsi="Times New Roman"/>
          <w:b/>
          <w:szCs w:val="24"/>
        </w:rPr>
        <w:t xml:space="preserve">         </w:t>
      </w:r>
      <w:r w:rsidR="00A9457F" w:rsidRPr="001313BC">
        <w:rPr>
          <w:rFonts w:ascii="Times New Roman" w:hAnsi="Times New Roman"/>
          <w:b/>
          <w:szCs w:val="24"/>
        </w:rPr>
        <w:t>FIRSATLAR</w:t>
      </w:r>
    </w:p>
    <w:p w:rsidR="00A9457F" w:rsidRPr="001313BC" w:rsidRDefault="00A9457F" w:rsidP="00A9457F">
      <w:pPr>
        <w:spacing w:after="0" w:line="240" w:lineRule="auto"/>
        <w:ind w:left="360"/>
        <w:rPr>
          <w:rFonts w:ascii="Times New Roman" w:hAnsi="Times New Roman"/>
          <w:szCs w:val="24"/>
        </w:rPr>
      </w:pPr>
    </w:p>
    <w:p w:rsidR="00A9457F" w:rsidRPr="001313BC" w:rsidRDefault="00A9457F" w:rsidP="00A9457F">
      <w:pPr>
        <w:numPr>
          <w:ilvl w:val="0"/>
          <w:numId w:val="4"/>
        </w:numPr>
        <w:spacing w:after="0" w:line="276" w:lineRule="auto"/>
        <w:rPr>
          <w:rFonts w:ascii="Times New Roman" w:hAnsi="Times New Roman"/>
          <w:szCs w:val="24"/>
        </w:rPr>
      </w:pPr>
      <w:r w:rsidRPr="001313BC">
        <w:rPr>
          <w:rFonts w:ascii="Times New Roman" w:hAnsi="Times New Roman"/>
          <w:szCs w:val="24"/>
        </w:rPr>
        <w:t>Sivas’ta güçlü bir milli birlik ve beraberlik duygusunun gelişmiş olması</w:t>
      </w:r>
    </w:p>
    <w:p w:rsidR="00A9457F" w:rsidRPr="001313BC" w:rsidRDefault="00A9457F" w:rsidP="00A9457F">
      <w:pPr>
        <w:numPr>
          <w:ilvl w:val="0"/>
          <w:numId w:val="4"/>
        </w:numPr>
        <w:spacing w:after="0" w:line="276" w:lineRule="auto"/>
        <w:rPr>
          <w:rFonts w:ascii="Times New Roman" w:hAnsi="Times New Roman"/>
          <w:szCs w:val="24"/>
        </w:rPr>
      </w:pPr>
      <w:r w:rsidRPr="001313BC">
        <w:rPr>
          <w:rFonts w:ascii="Times New Roman" w:hAnsi="Times New Roman"/>
          <w:szCs w:val="24"/>
        </w:rPr>
        <w:t>Göç harici nüfus artışının az olması</w:t>
      </w:r>
    </w:p>
    <w:p w:rsidR="00A9457F" w:rsidRPr="001313BC" w:rsidRDefault="00A9457F" w:rsidP="00A9457F">
      <w:pPr>
        <w:numPr>
          <w:ilvl w:val="0"/>
          <w:numId w:val="4"/>
        </w:numPr>
        <w:spacing w:after="0" w:line="276" w:lineRule="auto"/>
        <w:rPr>
          <w:rFonts w:ascii="Times New Roman" w:hAnsi="Times New Roman"/>
          <w:szCs w:val="24"/>
        </w:rPr>
      </w:pPr>
      <w:r w:rsidRPr="001313BC">
        <w:rPr>
          <w:rFonts w:ascii="Times New Roman" w:hAnsi="Times New Roman"/>
          <w:szCs w:val="24"/>
        </w:rPr>
        <w:t>MEB tarafından yürütülen çalışmalar doğrultusunda gerek eğitim-öğretim faaliyetlerinde gerekse orta öğretime yerleştirme sisteminde sürekli bir iyileşmenin gözlenmesi</w:t>
      </w:r>
    </w:p>
    <w:p w:rsidR="00A9457F" w:rsidRPr="001313BC" w:rsidRDefault="00A9457F" w:rsidP="00A9457F">
      <w:pPr>
        <w:numPr>
          <w:ilvl w:val="0"/>
          <w:numId w:val="4"/>
        </w:numPr>
        <w:spacing w:after="0" w:line="276" w:lineRule="auto"/>
        <w:rPr>
          <w:rFonts w:ascii="Times New Roman" w:hAnsi="Times New Roman"/>
          <w:szCs w:val="24"/>
        </w:rPr>
      </w:pPr>
      <w:r w:rsidRPr="001313BC">
        <w:rPr>
          <w:rFonts w:ascii="Times New Roman" w:hAnsi="Times New Roman"/>
          <w:szCs w:val="24"/>
        </w:rPr>
        <w:lastRenderedPageBreak/>
        <w:t>MEB ve diğer birimlere erişimin kolay olması</w:t>
      </w:r>
    </w:p>
    <w:p w:rsidR="00A9457F" w:rsidRPr="001313BC" w:rsidRDefault="00A9457F" w:rsidP="00A9457F">
      <w:pPr>
        <w:widowControl w:val="0"/>
        <w:numPr>
          <w:ilvl w:val="0"/>
          <w:numId w:val="4"/>
        </w:numPr>
        <w:tabs>
          <w:tab w:val="left" w:pos="540"/>
        </w:tabs>
        <w:autoSpaceDE w:val="0"/>
        <w:autoSpaceDN w:val="0"/>
        <w:adjustRightInd w:val="0"/>
        <w:spacing w:after="0" w:line="240" w:lineRule="auto"/>
        <w:rPr>
          <w:rFonts w:ascii="Times New Roman" w:hAnsi="Times New Roman"/>
          <w:szCs w:val="24"/>
        </w:rPr>
      </w:pPr>
      <w:proofErr w:type="gramStart"/>
      <w:r w:rsidRPr="001313BC">
        <w:rPr>
          <w:rFonts w:ascii="Times New Roman" w:hAnsi="Times New Roman"/>
          <w:bCs/>
          <w:szCs w:val="24"/>
        </w:rPr>
        <w:t>İnternet  b</w:t>
      </w:r>
      <w:r w:rsidRPr="001313BC">
        <w:rPr>
          <w:rFonts w:ascii="Times New Roman" w:hAnsi="Times New Roman"/>
          <w:bCs/>
          <w:spacing w:val="-1"/>
          <w:szCs w:val="24"/>
        </w:rPr>
        <w:t>a</w:t>
      </w:r>
      <w:r w:rsidRPr="001313BC">
        <w:rPr>
          <w:rFonts w:ascii="Times New Roman" w:hAnsi="Times New Roman"/>
          <w:bCs/>
          <w:szCs w:val="24"/>
        </w:rPr>
        <w:t>ğlan</w:t>
      </w:r>
      <w:r w:rsidRPr="001313BC">
        <w:rPr>
          <w:rFonts w:ascii="Times New Roman" w:hAnsi="Times New Roman"/>
          <w:bCs/>
          <w:spacing w:val="1"/>
          <w:szCs w:val="24"/>
        </w:rPr>
        <w:t>tı</w:t>
      </w:r>
      <w:r w:rsidRPr="001313BC">
        <w:rPr>
          <w:rFonts w:ascii="Times New Roman" w:hAnsi="Times New Roman"/>
          <w:bCs/>
          <w:szCs w:val="24"/>
        </w:rPr>
        <w:t>s</w:t>
      </w:r>
      <w:r w:rsidRPr="001313BC">
        <w:rPr>
          <w:rFonts w:ascii="Times New Roman" w:hAnsi="Times New Roman"/>
          <w:bCs/>
          <w:spacing w:val="1"/>
          <w:szCs w:val="24"/>
        </w:rPr>
        <w:t>ı</w:t>
      </w:r>
      <w:r w:rsidRPr="001313BC">
        <w:rPr>
          <w:rFonts w:ascii="Times New Roman" w:hAnsi="Times New Roman"/>
          <w:bCs/>
          <w:spacing w:val="-1"/>
          <w:szCs w:val="24"/>
        </w:rPr>
        <w:t>nı</w:t>
      </w:r>
      <w:r w:rsidRPr="001313BC">
        <w:rPr>
          <w:rFonts w:ascii="Times New Roman" w:hAnsi="Times New Roman"/>
          <w:bCs/>
          <w:szCs w:val="24"/>
        </w:rPr>
        <w:t>n</w:t>
      </w:r>
      <w:proofErr w:type="gramEnd"/>
      <w:r w:rsidRPr="001313BC">
        <w:rPr>
          <w:rFonts w:ascii="Times New Roman" w:hAnsi="Times New Roman"/>
          <w:bCs/>
          <w:szCs w:val="24"/>
        </w:rPr>
        <w:t xml:space="preserve"> tüm sınıflarda  olma</w:t>
      </w:r>
      <w:r w:rsidRPr="001313BC">
        <w:rPr>
          <w:rFonts w:ascii="Times New Roman" w:hAnsi="Times New Roman"/>
          <w:bCs/>
          <w:spacing w:val="1"/>
          <w:szCs w:val="24"/>
        </w:rPr>
        <w:t>s</w:t>
      </w:r>
      <w:r w:rsidRPr="001313BC">
        <w:rPr>
          <w:rFonts w:ascii="Times New Roman" w:hAnsi="Times New Roman"/>
          <w:bCs/>
          <w:szCs w:val="24"/>
        </w:rPr>
        <w:t>ı ve etkileşimli tahtaların her sınıfta kullanılması</w:t>
      </w:r>
    </w:p>
    <w:p w:rsidR="00A9457F" w:rsidRPr="001313BC" w:rsidRDefault="00A9457F" w:rsidP="00A9457F">
      <w:pPr>
        <w:widowControl w:val="0"/>
        <w:numPr>
          <w:ilvl w:val="0"/>
          <w:numId w:val="4"/>
        </w:numPr>
        <w:tabs>
          <w:tab w:val="left" w:pos="540"/>
        </w:tabs>
        <w:autoSpaceDE w:val="0"/>
        <w:autoSpaceDN w:val="0"/>
        <w:adjustRightInd w:val="0"/>
        <w:spacing w:after="0" w:line="240" w:lineRule="auto"/>
        <w:rPr>
          <w:rFonts w:ascii="Times New Roman" w:hAnsi="Times New Roman"/>
          <w:szCs w:val="24"/>
        </w:rPr>
      </w:pPr>
      <w:r w:rsidRPr="001313BC">
        <w:rPr>
          <w:rFonts w:ascii="Times New Roman" w:hAnsi="Times New Roman"/>
          <w:bCs/>
          <w:szCs w:val="24"/>
        </w:rPr>
        <w:t>Okulun şehir gürültüsünden uzak bir yerleşkede bulunması</w:t>
      </w:r>
    </w:p>
    <w:p w:rsidR="00A9457F" w:rsidRPr="001313BC" w:rsidRDefault="00A9457F" w:rsidP="00A9457F">
      <w:pPr>
        <w:widowControl w:val="0"/>
        <w:numPr>
          <w:ilvl w:val="0"/>
          <w:numId w:val="4"/>
        </w:numPr>
        <w:tabs>
          <w:tab w:val="left" w:pos="540"/>
        </w:tabs>
        <w:autoSpaceDE w:val="0"/>
        <w:autoSpaceDN w:val="0"/>
        <w:adjustRightInd w:val="0"/>
        <w:spacing w:after="0" w:line="240" w:lineRule="auto"/>
        <w:rPr>
          <w:rFonts w:ascii="Times New Roman" w:hAnsi="Times New Roman"/>
          <w:szCs w:val="24"/>
        </w:rPr>
      </w:pPr>
      <w:r w:rsidRPr="001313BC">
        <w:rPr>
          <w:rFonts w:ascii="Times New Roman" w:hAnsi="Times New Roman"/>
          <w:bCs/>
          <w:szCs w:val="24"/>
        </w:rPr>
        <w:t>Fi</w:t>
      </w:r>
      <w:r w:rsidRPr="001313BC">
        <w:rPr>
          <w:rFonts w:ascii="Times New Roman" w:hAnsi="Times New Roman"/>
          <w:bCs/>
          <w:spacing w:val="-2"/>
          <w:szCs w:val="24"/>
        </w:rPr>
        <w:t>z</w:t>
      </w:r>
      <w:r w:rsidRPr="001313BC">
        <w:rPr>
          <w:rFonts w:ascii="Times New Roman" w:hAnsi="Times New Roman"/>
          <w:bCs/>
          <w:spacing w:val="1"/>
          <w:szCs w:val="24"/>
        </w:rPr>
        <w:t>i</w:t>
      </w:r>
      <w:r w:rsidRPr="001313BC">
        <w:rPr>
          <w:rFonts w:ascii="Times New Roman" w:hAnsi="Times New Roman"/>
          <w:bCs/>
          <w:szCs w:val="24"/>
        </w:rPr>
        <w:t>ki alanlar</w:t>
      </w:r>
      <w:r w:rsidRPr="001313BC">
        <w:rPr>
          <w:rFonts w:ascii="Times New Roman" w:hAnsi="Times New Roman"/>
          <w:bCs/>
          <w:spacing w:val="1"/>
          <w:szCs w:val="24"/>
        </w:rPr>
        <w:t>ı</w:t>
      </w:r>
      <w:r w:rsidRPr="001313BC">
        <w:rPr>
          <w:rFonts w:ascii="Times New Roman" w:hAnsi="Times New Roman"/>
          <w:bCs/>
          <w:szCs w:val="24"/>
        </w:rPr>
        <w:t>n geliştirmeye a</w:t>
      </w:r>
      <w:r w:rsidRPr="001313BC">
        <w:rPr>
          <w:rFonts w:ascii="Times New Roman" w:hAnsi="Times New Roman"/>
          <w:bCs/>
          <w:spacing w:val="-1"/>
          <w:szCs w:val="24"/>
        </w:rPr>
        <w:t>ç</w:t>
      </w:r>
      <w:r w:rsidRPr="001313BC">
        <w:rPr>
          <w:rFonts w:ascii="Times New Roman" w:hAnsi="Times New Roman"/>
          <w:bCs/>
          <w:spacing w:val="1"/>
          <w:szCs w:val="24"/>
        </w:rPr>
        <w:t>ı</w:t>
      </w:r>
      <w:r w:rsidRPr="001313BC">
        <w:rPr>
          <w:rFonts w:ascii="Times New Roman" w:hAnsi="Times New Roman"/>
          <w:bCs/>
          <w:szCs w:val="24"/>
        </w:rPr>
        <w:t xml:space="preserve">k </w:t>
      </w:r>
      <w:r w:rsidRPr="001313BC">
        <w:rPr>
          <w:rFonts w:ascii="Times New Roman" w:hAnsi="Times New Roman"/>
          <w:bCs/>
          <w:spacing w:val="-1"/>
          <w:szCs w:val="24"/>
        </w:rPr>
        <w:t>o</w:t>
      </w:r>
      <w:r w:rsidRPr="001313BC">
        <w:rPr>
          <w:rFonts w:ascii="Times New Roman" w:hAnsi="Times New Roman"/>
          <w:bCs/>
          <w:spacing w:val="1"/>
          <w:szCs w:val="24"/>
        </w:rPr>
        <w:t>lma</w:t>
      </w:r>
      <w:r w:rsidRPr="001313BC">
        <w:rPr>
          <w:rFonts w:ascii="Times New Roman" w:hAnsi="Times New Roman"/>
          <w:bCs/>
          <w:spacing w:val="-1"/>
          <w:szCs w:val="24"/>
        </w:rPr>
        <w:t>s</w:t>
      </w:r>
      <w:r w:rsidRPr="001313BC">
        <w:rPr>
          <w:rFonts w:ascii="Times New Roman" w:hAnsi="Times New Roman"/>
          <w:bCs/>
          <w:szCs w:val="24"/>
        </w:rPr>
        <w:t>ı</w:t>
      </w:r>
    </w:p>
    <w:p w:rsidR="00A9457F" w:rsidRPr="001313BC" w:rsidRDefault="00A9457F" w:rsidP="00A9457F">
      <w:pPr>
        <w:widowControl w:val="0"/>
        <w:numPr>
          <w:ilvl w:val="0"/>
          <w:numId w:val="4"/>
        </w:numPr>
        <w:tabs>
          <w:tab w:val="left" w:pos="540"/>
        </w:tabs>
        <w:autoSpaceDE w:val="0"/>
        <w:autoSpaceDN w:val="0"/>
        <w:adjustRightInd w:val="0"/>
        <w:spacing w:after="0" w:line="240" w:lineRule="auto"/>
        <w:rPr>
          <w:rFonts w:ascii="Times New Roman" w:hAnsi="Times New Roman"/>
          <w:szCs w:val="24"/>
        </w:rPr>
      </w:pPr>
      <w:r w:rsidRPr="001313BC">
        <w:rPr>
          <w:rFonts w:ascii="Times New Roman" w:hAnsi="Times New Roman"/>
          <w:bCs/>
          <w:szCs w:val="24"/>
        </w:rPr>
        <w:t>D</w:t>
      </w:r>
      <w:r w:rsidRPr="001313BC">
        <w:rPr>
          <w:rFonts w:ascii="Times New Roman" w:hAnsi="Times New Roman"/>
          <w:bCs/>
          <w:spacing w:val="1"/>
          <w:szCs w:val="24"/>
        </w:rPr>
        <w:t>i</w:t>
      </w:r>
      <w:r w:rsidRPr="001313BC">
        <w:rPr>
          <w:rFonts w:ascii="Times New Roman" w:hAnsi="Times New Roman"/>
          <w:bCs/>
          <w:szCs w:val="24"/>
        </w:rPr>
        <w:t>ğer okul ve kur</w:t>
      </w:r>
      <w:r w:rsidRPr="001313BC">
        <w:rPr>
          <w:rFonts w:ascii="Times New Roman" w:hAnsi="Times New Roman"/>
          <w:bCs/>
          <w:spacing w:val="-2"/>
          <w:szCs w:val="24"/>
        </w:rPr>
        <w:t>u</w:t>
      </w:r>
      <w:r w:rsidRPr="001313BC">
        <w:rPr>
          <w:rFonts w:ascii="Times New Roman" w:hAnsi="Times New Roman"/>
          <w:bCs/>
          <w:szCs w:val="24"/>
        </w:rPr>
        <w:t>mlarla iletişimin güçlü olması</w:t>
      </w:r>
    </w:p>
    <w:p w:rsidR="00A9457F" w:rsidRPr="001313BC" w:rsidRDefault="00A9457F" w:rsidP="00A9457F">
      <w:pPr>
        <w:widowControl w:val="0"/>
        <w:numPr>
          <w:ilvl w:val="0"/>
          <w:numId w:val="4"/>
        </w:numPr>
        <w:tabs>
          <w:tab w:val="left" w:pos="540"/>
        </w:tabs>
        <w:autoSpaceDE w:val="0"/>
        <w:autoSpaceDN w:val="0"/>
        <w:adjustRightInd w:val="0"/>
        <w:spacing w:after="0" w:line="240" w:lineRule="auto"/>
        <w:rPr>
          <w:rFonts w:ascii="Times New Roman" w:hAnsi="Times New Roman"/>
          <w:szCs w:val="24"/>
        </w:rPr>
      </w:pPr>
      <w:r w:rsidRPr="001313BC">
        <w:rPr>
          <w:rFonts w:ascii="Times New Roman" w:hAnsi="Times New Roman"/>
          <w:bCs/>
          <w:szCs w:val="24"/>
        </w:rPr>
        <w:t>Okulun</w:t>
      </w:r>
      <w:r w:rsidRPr="001313BC">
        <w:rPr>
          <w:rFonts w:ascii="Times New Roman" w:hAnsi="Times New Roman"/>
          <w:bCs/>
          <w:spacing w:val="-11"/>
          <w:szCs w:val="24"/>
        </w:rPr>
        <w:t xml:space="preserve"> ulaşım sıkıntısının olmaması</w:t>
      </w:r>
    </w:p>
    <w:p w:rsidR="00A9457F" w:rsidRPr="001313BC" w:rsidRDefault="00A9457F" w:rsidP="00A9457F">
      <w:pPr>
        <w:widowControl w:val="0"/>
        <w:tabs>
          <w:tab w:val="left" w:pos="540"/>
        </w:tabs>
        <w:autoSpaceDE w:val="0"/>
        <w:autoSpaceDN w:val="0"/>
        <w:adjustRightInd w:val="0"/>
        <w:spacing w:after="0" w:line="240" w:lineRule="auto"/>
        <w:ind w:left="758"/>
        <w:rPr>
          <w:rFonts w:ascii="Times New Roman" w:hAnsi="Times New Roman"/>
          <w:szCs w:val="24"/>
        </w:rPr>
      </w:pPr>
    </w:p>
    <w:p w:rsidR="00A9457F" w:rsidRPr="001313BC" w:rsidRDefault="00A9457F" w:rsidP="00A9457F">
      <w:pPr>
        <w:spacing w:after="0" w:line="276" w:lineRule="auto"/>
        <w:rPr>
          <w:rFonts w:ascii="Times New Roman" w:hAnsi="Times New Roman"/>
          <w:b/>
          <w:szCs w:val="24"/>
        </w:rPr>
      </w:pPr>
      <w:r w:rsidRPr="001313BC">
        <w:rPr>
          <w:rFonts w:ascii="Times New Roman" w:hAnsi="Times New Roman"/>
          <w:szCs w:val="24"/>
        </w:rPr>
        <w:t xml:space="preserve">            </w:t>
      </w:r>
      <w:r w:rsidRPr="001313BC">
        <w:rPr>
          <w:rFonts w:ascii="Times New Roman" w:hAnsi="Times New Roman"/>
          <w:b/>
          <w:szCs w:val="24"/>
        </w:rPr>
        <w:t>TEHTİTLER</w:t>
      </w:r>
    </w:p>
    <w:p w:rsidR="00A9457F" w:rsidRPr="001313BC" w:rsidRDefault="00A9457F" w:rsidP="00A9457F">
      <w:pPr>
        <w:spacing w:after="0" w:line="276" w:lineRule="auto"/>
        <w:rPr>
          <w:rFonts w:ascii="Times New Roman" w:hAnsi="Times New Roman"/>
          <w:szCs w:val="24"/>
        </w:rPr>
      </w:pPr>
    </w:p>
    <w:p w:rsidR="00A9457F" w:rsidRPr="001313BC" w:rsidRDefault="00A9457F" w:rsidP="00A9457F">
      <w:pPr>
        <w:numPr>
          <w:ilvl w:val="0"/>
          <w:numId w:val="5"/>
        </w:numPr>
        <w:spacing w:after="0" w:line="276" w:lineRule="auto"/>
        <w:rPr>
          <w:rFonts w:ascii="Times New Roman" w:hAnsi="Times New Roman"/>
          <w:szCs w:val="24"/>
        </w:rPr>
      </w:pPr>
      <w:r w:rsidRPr="001313BC">
        <w:rPr>
          <w:rFonts w:ascii="Times New Roman" w:hAnsi="Times New Roman"/>
          <w:szCs w:val="24"/>
        </w:rPr>
        <w:t>Okul çevresinde hızlı bir şekilde yapılaşmanın artmaya müsait olması</w:t>
      </w:r>
    </w:p>
    <w:p w:rsidR="00A9457F" w:rsidRPr="001313BC" w:rsidRDefault="00A9457F" w:rsidP="00A9457F">
      <w:pPr>
        <w:numPr>
          <w:ilvl w:val="0"/>
          <w:numId w:val="5"/>
        </w:numPr>
        <w:spacing w:after="0" w:line="276" w:lineRule="auto"/>
        <w:rPr>
          <w:rFonts w:ascii="Times New Roman" w:hAnsi="Times New Roman"/>
          <w:szCs w:val="24"/>
        </w:rPr>
      </w:pPr>
      <w:r w:rsidRPr="001313BC">
        <w:rPr>
          <w:rFonts w:ascii="Times New Roman" w:hAnsi="Times New Roman"/>
          <w:szCs w:val="24"/>
        </w:rPr>
        <w:t>Velilerin ve dolayısıyla okul çevresinde yaşayan insanların ekonomik açıdan zayıf olması, istenilen yaşam kalitesine sahip olmaması</w:t>
      </w:r>
    </w:p>
    <w:p w:rsidR="00A9457F" w:rsidRPr="001313BC" w:rsidRDefault="00A9457F" w:rsidP="00A9457F">
      <w:pPr>
        <w:numPr>
          <w:ilvl w:val="0"/>
          <w:numId w:val="5"/>
        </w:numPr>
        <w:spacing w:after="0" w:line="276" w:lineRule="auto"/>
        <w:rPr>
          <w:rFonts w:ascii="Times New Roman" w:hAnsi="Times New Roman"/>
          <w:szCs w:val="24"/>
        </w:rPr>
      </w:pPr>
      <w:r w:rsidRPr="001313BC">
        <w:rPr>
          <w:rFonts w:ascii="Times New Roman" w:hAnsi="Times New Roman"/>
          <w:szCs w:val="24"/>
        </w:rPr>
        <w:t>Okulun şehir merkezine uzak olması</w:t>
      </w:r>
    </w:p>
    <w:p w:rsidR="00A9457F" w:rsidRPr="001313BC" w:rsidRDefault="00A9457F" w:rsidP="00A9457F">
      <w:pPr>
        <w:numPr>
          <w:ilvl w:val="0"/>
          <w:numId w:val="5"/>
        </w:numPr>
        <w:spacing w:after="0" w:line="276" w:lineRule="auto"/>
        <w:rPr>
          <w:rFonts w:ascii="Times New Roman" w:hAnsi="Times New Roman"/>
          <w:szCs w:val="24"/>
        </w:rPr>
      </w:pPr>
      <w:r w:rsidRPr="001313BC">
        <w:rPr>
          <w:rFonts w:ascii="Times New Roman" w:hAnsi="Times New Roman"/>
          <w:szCs w:val="24"/>
        </w:rPr>
        <w:t>Okul çevresinde sürekli ikametgâhlarını değiştiren aile sayısının fazla olması</w:t>
      </w:r>
    </w:p>
    <w:p w:rsidR="00A9457F" w:rsidRPr="001313BC" w:rsidRDefault="00A9457F" w:rsidP="00A9457F">
      <w:pPr>
        <w:numPr>
          <w:ilvl w:val="0"/>
          <w:numId w:val="5"/>
        </w:numPr>
        <w:spacing w:after="0" w:line="276" w:lineRule="auto"/>
        <w:rPr>
          <w:rFonts w:ascii="Times New Roman" w:hAnsi="Times New Roman"/>
          <w:b/>
          <w:sz w:val="28"/>
          <w:szCs w:val="28"/>
        </w:rPr>
      </w:pPr>
      <w:r w:rsidRPr="001313BC">
        <w:rPr>
          <w:rFonts w:ascii="Times New Roman" w:hAnsi="Times New Roman"/>
          <w:szCs w:val="24"/>
        </w:rPr>
        <w:t>Çevremizde parçalanmış aile bireylerinin fazla olması</w:t>
      </w:r>
    </w:p>
    <w:p w:rsidR="00A9457F" w:rsidRPr="001313BC" w:rsidRDefault="00A9457F" w:rsidP="00397869">
      <w:pPr>
        <w:rPr>
          <w:rFonts w:ascii="Times New Roman" w:eastAsia="Calibri" w:hAnsi="Times New Roman"/>
          <w:sz w:val="22"/>
          <w:szCs w:val="22"/>
          <w:lang w:eastAsia="en-US"/>
        </w:rPr>
      </w:pPr>
    </w:p>
    <w:p w:rsidR="00A9457F" w:rsidRPr="001313BC" w:rsidRDefault="00A9457F" w:rsidP="00397869">
      <w:pPr>
        <w:rPr>
          <w:rFonts w:ascii="Times New Roman" w:eastAsia="Calibri" w:hAnsi="Times New Roman"/>
          <w:sz w:val="22"/>
          <w:szCs w:val="22"/>
          <w:lang w:eastAsia="en-US"/>
        </w:rPr>
      </w:pPr>
    </w:p>
    <w:p w:rsidR="00A9457F" w:rsidRPr="001313BC" w:rsidRDefault="00A9457F" w:rsidP="00397869">
      <w:pPr>
        <w:rPr>
          <w:rFonts w:ascii="Times New Roman" w:eastAsia="Calibri" w:hAnsi="Times New Roman"/>
          <w:sz w:val="22"/>
          <w:szCs w:val="22"/>
          <w:lang w:eastAsia="en-US"/>
        </w:rPr>
      </w:pPr>
    </w:p>
    <w:p w:rsidR="00A9457F" w:rsidRPr="001313BC" w:rsidRDefault="00A9457F" w:rsidP="00397869">
      <w:pPr>
        <w:rPr>
          <w:rFonts w:ascii="Times New Roman" w:eastAsia="Calibri" w:hAnsi="Times New Roman"/>
          <w:sz w:val="22"/>
          <w:szCs w:val="22"/>
          <w:lang w:eastAsia="en-US"/>
        </w:rPr>
      </w:pPr>
    </w:p>
    <w:p w:rsidR="00A9457F" w:rsidRPr="001313BC" w:rsidRDefault="00A9457F" w:rsidP="00397869">
      <w:pPr>
        <w:rPr>
          <w:rFonts w:ascii="Times New Roman" w:eastAsia="Calibri" w:hAnsi="Times New Roman"/>
          <w:sz w:val="22"/>
          <w:szCs w:val="22"/>
          <w:lang w:eastAsia="en-US"/>
        </w:rPr>
      </w:pPr>
    </w:p>
    <w:p w:rsidR="00A9457F" w:rsidRPr="001313BC" w:rsidRDefault="00A9457F" w:rsidP="00397869">
      <w:pPr>
        <w:rPr>
          <w:rFonts w:ascii="Times New Roman" w:eastAsia="Calibri" w:hAnsi="Times New Roman"/>
          <w:sz w:val="22"/>
          <w:szCs w:val="22"/>
          <w:lang w:eastAsia="en-US"/>
        </w:rPr>
      </w:pPr>
    </w:p>
    <w:p w:rsidR="00A9457F" w:rsidRPr="001313BC" w:rsidRDefault="00A9457F" w:rsidP="00397869">
      <w:pPr>
        <w:rPr>
          <w:rFonts w:ascii="Times New Roman" w:eastAsia="Calibri" w:hAnsi="Times New Roman"/>
          <w:sz w:val="22"/>
          <w:szCs w:val="22"/>
          <w:lang w:eastAsia="en-US"/>
        </w:rPr>
      </w:pPr>
    </w:p>
    <w:p w:rsidR="00A9457F" w:rsidRPr="001313BC" w:rsidRDefault="00A9457F" w:rsidP="00397869">
      <w:pPr>
        <w:rPr>
          <w:rFonts w:ascii="Times New Roman" w:eastAsia="Calibri" w:hAnsi="Times New Roman"/>
          <w:sz w:val="22"/>
          <w:szCs w:val="22"/>
          <w:lang w:eastAsia="en-US"/>
        </w:rPr>
      </w:pPr>
    </w:p>
    <w:p w:rsidR="00A9457F" w:rsidRPr="001313BC" w:rsidRDefault="00A9457F" w:rsidP="00397869">
      <w:pPr>
        <w:rPr>
          <w:rFonts w:ascii="Times New Roman" w:eastAsia="Calibri" w:hAnsi="Times New Roman"/>
          <w:sz w:val="22"/>
          <w:szCs w:val="22"/>
          <w:lang w:eastAsia="en-US"/>
        </w:rPr>
      </w:pPr>
    </w:p>
    <w:p w:rsidR="00A9457F" w:rsidRPr="001313BC" w:rsidRDefault="00A9457F" w:rsidP="00397869">
      <w:pPr>
        <w:rPr>
          <w:rFonts w:ascii="Times New Roman" w:eastAsia="Calibri" w:hAnsi="Times New Roman"/>
          <w:sz w:val="22"/>
          <w:szCs w:val="22"/>
          <w:lang w:eastAsia="en-US"/>
        </w:rPr>
      </w:pPr>
    </w:p>
    <w:p w:rsidR="00A9457F" w:rsidRPr="001313BC" w:rsidRDefault="00A9457F" w:rsidP="00397869">
      <w:pPr>
        <w:rPr>
          <w:rFonts w:ascii="Times New Roman" w:eastAsia="Calibri" w:hAnsi="Times New Roman"/>
          <w:sz w:val="22"/>
          <w:szCs w:val="22"/>
          <w:lang w:eastAsia="en-US"/>
        </w:rPr>
      </w:pPr>
    </w:p>
    <w:p w:rsidR="00A9457F" w:rsidRPr="001313BC" w:rsidRDefault="00A9457F" w:rsidP="00397869">
      <w:pPr>
        <w:rPr>
          <w:rFonts w:ascii="Times New Roman" w:eastAsia="Calibri" w:hAnsi="Times New Roman"/>
          <w:sz w:val="22"/>
          <w:szCs w:val="22"/>
          <w:lang w:eastAsia="en-US"/>
        </w:rPr>
      </w:pPr>
    </w:p>
    <w:p w:rsidR="00A9457F" w:rsidRPr="001313BC" w:rsidRDefault="00A9457F" w:rsidP="00397869">
      <w:pPr>
        <w:rPr>
          <w:rFonts w:ascii="Times New Roman" w:eastAsia="Calibri" w:hAnsi="Times New Roman"/>
          <w:sz w:val="22"/>
          <w:szCs w:val="22"/>
          <w:lang w:eastAsia="en-US"/>
        </w:rPr>
      </w:pPr>
    </w:p>
    <w:p w:rsidR="00A9457F" w:rsidRPr="001313BC" w:rsidRDefault="00A9457F" w:rsidP="00397869">
      <w:pPr>
        <w:rPr>
          <w:rFonts w:ascii="Times New Roman" w:eastAsia="Calibri" w:hAnsi="Times New Roman"/>
          <w:sz w:val="22"/>
          <w:szCs w:val="22"/>
          <w:lang w:eastAsia="en-US"/>
        </w:rPr>
      </w:pPr>
    </w:p>
    <w:p w:rsidR="00A9457F" w:rsidRPr="001313BC" w:rsidRDefault="00A9457F" w:rsidP="00397869">
      <w:pPr>
        <w:rPr>
          <w:rFonts w:ascii="Times New Roman" w:eastAsia="Calibri" w:hAnsi="Times New Roman"/>
          <w:sz w:val="22"/>
          <w:szCs w:val="22"/>
          <w:lang w:eastAsia="en-US"/>
        </w:rPr>
      </w:pPr>
    </w:p>
    <w:p w:rsidR="00A9457F" w:rsidRPr="001313BC" w:rsidRDefault="00A9457F" w:rsidP="00397869">
      <w:pPr>
        <w:rPr>
          <w:rFonts w:ascii="Times New Roman" w:eastAsia="Calibri" w:hAnsi="Times New Roman"/>
          <w:sz w:val="22"/>
          <w:szCs w:val="22"/>
          <w:lang w:eastAsia="en-US"/>
        </w:rPr>
      </w:pPr>
    </w:p>
    <w:p w:rsidR="00A9457F" w:rsidRPr="001313BC" w:rsidRDefault="00A9457F" w:rsidP="00397869">
      <w:pPr>
        <w:rPr>
          <w:rFonts w:ascii="Times New Roman" w:eastAsia="Calibri" w:hAnsi="Times New Roman"/>
          <w:sz w:val="22"/>
          <w:szCs w:val="22"/>
          <w:lang w:eastAsia="en-US"/>
        </w:rPr>
      </w:pPr>
    </w:p>
    <w:p w:rsidR="00C320C3" w:rsidRDefault="00C320C3" w:rsidP="00A9457F">
      <w:pPr>
        <w:ind w:left="360"/>
        <w:rPr>
          <w:rFonts w:ascii="Times New Roman" w:hAnsi="Times New Roman"/>
          <w:b/>
          <w:sz w:val="28"/>
          <w:szCs w:val="28"/>
        </w:rPr>
      </w:pPr>
    </w:p>
    <w:p w:rsidR="00C320C3" w:rsidRDefault="00C320C3" w:rsidP="00A9457F">
      <w:pPr>
        <w:ind w:left="360"/>
        <w:rPr>
          <w:rFonts w:ascii="Times New Roman" w:hAnsi="Times New Roman"/>
          <w:b/>
          <w:sz w:val="28"/>
          <w:szCs w:val="28"/>
        </w:rPr>
      </w:pPr>
    </w:p>
    <w:p w:rsidR="00C320C3" w:rsidRDefault="00C320C3" w:rsidP="00A9457F">
      <w:pPr>
        <w:ind w:left="360"/>
        <w:rPr>
          <w:rFonts w:ascii="Times New Roman" w:hAnsi="Times New Roman"/>
          <w:b/>
          <w:sz w:val="28"/>
          <w:szCs w:val="28"/>
        </w:rPr>
      </w:pPr>
    </w:p>
    <w:p w:rsidR="00C320C3" w:rsidRDefault="00C320C3" w:rsidP="00A9457F">
      <w:pPr>
        <w:ind w:left="360"/>
        <w:rPr>
          <w:rFonts w:ascii="Times New Roman" w:hAnsi="Times New Roman"/>
          <w:b/>
          <w:sz w:val="28"/>
          <w:szCs w:val="28"/>
        </w:rPr>
      </w:pPr>
    </w:p>
    <w:p w:rsidR="00A9457F" w:rsidRPr="001313BC" w:rsidRDefault="00A9457F" w:rsidP="00A9457F">
      <w:pPr>
        <w:ind w:left="360"/>
        <w:rPr>
          <w:rFonts w:ascii="Times New Roman" w:hAnsi="Times New Roman"/>
          <w:b/>
          <w:sz w:val="28"/>
          <w:szCs w:val="28"/>
        </w:rPr>
      </w:pPr>
      <w:r w:rsidRPr="001313BC">
        <w:rPr>
          <w:rFonts w:ascii="Times New Roman" w:hAnsi="Times New Roman"/>
          <w:b/>
          <w:sz w:val="28"/>
          <w:szCs w:val="28"/>
        </w:rPr>
        <w:lastRenderedPageBreak/>
        <w:t>Çevre Analizi</w:t>
      </w:r>
    </w:p>
    <w:tbl>
      <w:tblPr>
        <w:tblW w:w="0" w:type="auto"/>
        <w:jc w:val="center"/>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2"/>
        <w:gridCol w:w="4761"/>
      </w:tblGrid>
      <w:tr w:rsidR="00A9457F" w:rsidRPr="001313BC" w:rsidTr="00A9457F">
        <w:trPr>
          <w:trHeight w:val="528"/>
          <w:jc w:val="center"/>
        </w:trPr>
        <w:tc>
          <w:tcPr>
            <w:tcW w:w="4842" w:type="dxa"/>
          </w:tcPr>
          <w:p w:rsidR="00A9457F" w:rsidRPr="001313BC" w:rsidRDefault="00A9457F" w:rsidP="00197D23">
            <w:pPr>
              <w:jc w:val="center"/>
              <w:rPr>
                <w:rFonts w:ascii="Times New Roman" w:hAnsi="Times New Roman"/>
                <w:b/>
                <w:bCs/>
              </w:rPr>
            </w:pPr>
            <w:r w:rsidRPr="001313BC">
              <w:rPr>
                <w:rFonts w:ascii="Times New Roman" w:hAnsi="Times New Roman"/>
                <w:b/>
                <w:bCs/>
              </w:rPr>
              <w:t>Politik ve yasal etmenler</w:t>
            </w:r>
          </w:p>
          <w:p w:rsidR="00A9457F" w:rsidRPr="001313BC" w:rsidRDefault="00A9457F" w:rsidP="00197D23">
            <w:pPr>
              <w:jc w:val="center"/>
              <w:rPr>
                <w:rFonts w:ascii="Times New Roman" w:hAnsi="Times New Roman"/>
                <w:b/>
                <w:bCs/>
              </w:rPr>
            </w:pPr>
          </w:p>
        </w:tc>
        <w:tc>
          <w:tcPr>
            <w:tcW w:w="4761" w:type="dxa"/>
          </w:tcPr>
          <w:p w:rsidR="00A9457F" w:rsidRPr="001313BC" w:rsidRDefault="00A9457F" w:rsidP="00197D23">
            <w:pPr>
              <w:jc w:val="center"/>
              <w:rPr>
                <w:rFonts w:ascii="Times New Roman" w:hAnsi="Times New Roman"/>
                <w:b/>
                <w:bCs/>
              </w:rPr>
            </w:pPr>
            <w:r w:rsidRPr="001313BC">
              <w:rPr>
                <w:rFonts w:ascii="Times New Roman" w:hAnsi="Times New Roman"/>
                <w:b/>
                <w:bCs/>
              </w:rPr>
              <w:t>Ekonomik çevre değişkenleri</w:t>
            </w:r>
          </w:p>
        </w:tc>
      </w:tr>
      <w:tr w:rsidR="00A9457F" w:rsidRPr="001313BC" w:rsidTr="00A9457F">
        <w:trPr>
          <w:trHeight w:val="3557"/>
          <w:jc w:val="center"/>
        </w:trPr>
        <w:tc>
          <w:tcPr>
            <w:tcW w:w="4842" w:type="dxa"/>
          </w:tcPr>
          <w:p w:rsidR="00A9457F" w:rsidRPr="001313BC" w:rsidRDefault="00A9457F" w:rsidP="00197D23">
            <w:pPr>
              <w:ind w:left="21"/>
              <w:jc w:val="both"/>
              <w:rPr>
                <w:rFonts w:ascii="Times New Roman" w:hAnsi="Times New Roman"/>
                <w:bCs/>
                <w:color w:val="000000"/>
              </w:rPr>
            </w:pPr>
            <w:r w:rsidRPr="001313BC">
              <w:rPr>
                <w:rFonts w:ascii="Times New Roman" w:hAnsi="Times New Roman"/>
                <w:bCs/>
                <w:color w:val="000000"/>
              </w:rPr>
              <w:t xml:space="preserve">      Okulumuz, Milli Eğitim Bakanlığı politikaları ve Milli Eğitim Bakanlığı </w:t>
            </w:r>
          </w:p>
          <w:p w:rsidR="00A9457F" w:rsidRPr="001313BC" w:rsidRDefault="00A9457F" w:rsidP="00197D23">
            <w:pPr>
              <w:ind w:left="21"/>
              <w:jc w:val="both"/>
              <w:rPr>
                <w:rFonts w:ascii="Times New Roman" w:hAnsi="Times New Roman"/>
                <w:b/>
                <w:bCs/>
              </w:rPr>
            </w:pPr>
            <w:proofErr w:type="gramStart"/>
            <w:r w:rsidRPr="001313BC">
              <w:rPr>
                <w:rFonts w:ascii="Times New Roman" w:hAnsi="Times New Roman"/>
                <w:bCs/>
                <w:color w:val="000000"/>
              </w:rPr>
              <w:t>stratejik</w:t>
            </w:r>
            <w:proofErr w:type="gramEnd"/>
            <w:r w:rsidRPr="001313BC">
              <w:rPr>
                <w:rFonts w:ascii="Times New Roman" w:hAnsi="Times New Roman"/>
                <w:bCs/>
                <w:color w:val="000000"/>
              </w:rPr>
              <w:t xml:space="preserve"> planlama faaliyetleri ışığında eğitim-öğretim faaliyetlerine devam etmektedir. Öğrencilerini eğitimin merkezine koyan bir yaklaşım sergileyen okulumuz, öğrencilerin yeniliklere açık ve yeniliklerden haberdar, gelişim odaklı olmasını sağlayıcı, önleyici çalışmalarla, risklerden koruyucu politikalar uygulayarak yasal sorumluluklarını en iyi şekilde yerine getirmek için çalışmaktadır.</w:t>
            </w:r>
          </w:p>
        </w:tc>
        <w:tc>
          <w:tcPr>
            <w:tcW w:w="4761" w:type="dxa"/>
          </w:tcPr>
          <w:p w:rsidR="00A9457F" w:rsidRPr="001313BC" w:rsidRDefault="00A9457F" w:rsidP="00197D23">
            <w:pPr>
              <w:jc w:val="both"/>
              <w:rPr>
                <w:rFonts w:ascii="Times New Roman" w:hAnsi="Times New Roman"/>
              </w:rPr>
            </w:pPr>
            <w:r w:rsidRPr="001313BC">
              <w:rPr>
                <w:rFonts w:ascii="Times New Roman" w:hAnsi="Times New Roman"/>
                <w:bCs/>
                <w:color w:val="000000"/>
              </w:rPr>
              <w:t xml:space="preserve">      Okulumuzun bulunduğu çevrede yaşayan mahalle sahipleri sürekli değişken ve merkeze uzak olması sebebiyle kira fiyatlarının uygunluğu gibi nedenlerle ailelerimizin sosyoekonomik düzeyleri düşük seviyelerdedir. Bu açıdan bakıldığı zaman, ailelerin okulun maddi kaynaklarına çok fazla katkısı olmamaktadır. Belli dönemlerde okul bünyesinde okul-aile işbirliği ile çalışmaları düzenlenmekte, buradan elde edilen gelirlerle okulumuzun eksikleri giderilmeye çalışılmaktadır.</w:t>
            </w:r>
          </w:p>
        </w:tc>
      </w:tr>
    </w:tbl>
    <w:p w:rsidR="00A9457F" w:rsidRPr="001313BC" w:rsidRDefault="00A9457F" w:rsidP="00397869">
      <w:pPr>
        <w:rPr>
          <w:rFonts w:ascii="Times New Roman" w:eastAsia="Calibri" w:hAnsi="Times New Roman"/>
          <w:sz w:val="22"/>
          <w:szCs w:val="22"/>
          <w:lang w:eastAsia="en-US"/>
        </w:rPr>
      </w:pPr>
    </w:p>
    <w:tbl>
      <w:tblPr>
        <w:tblW w:w="0" w:type="auto"/>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5079"/>
      </w:tblGrid>
      <w:tr w:rsidR="00A9457F" w:rsidRPr="001313BC" w:rsidTr="00A9457F">
        <w:trPr>
          <w:trHeight w:val="456"/>
          <w:jc w:val="center"/>
        </w:trPr>
        <w:tc>
          <w:tcPr>
            <w:tcW w:w="4687" w:type="dxa"/>
          </w:tcPr>
          <w:p w:rsidR="00A9457F" w:rsidRPr="001313BC" w:rsidRDefault="00A9457F" w:rsidP="00197D23">
            <w:pPr>
              <w:jc w:val="center"/>
              <w:rPr>
                <w:rFonts w:ascii="Times New Roman" w:hAnsi="Times New Roman"/>
                <w:b/>
                <w:bCs/>
              </w:rPr>
            </w:pPr>
            <w:r w:rsidRPr="001313BC">
              <w:rPr>
                <w:rFonts w:ascii="Times New Roman" w:hAnsi="Times New Roman"/>
                <w:b/>
                <w:bCs/>
              </w:rPr>
              <w:t>Sosyal-kültürel çevre değişkenleri</w:t>
            </w:r>
          </w:p>
        </w:tc>
        <w:tc>
          <w:tcPr>
            <w:tcW w:w="5079" w:type="dxa"/>
          </w:tcPr>
          <w:p w:rsidR="00A9457F" w:rsidRPr="001313BC" w:rsidRDefault="00A9457F" w:rsidP="00197D23">
            <w:pPr>
              <w:jc w:val="center"/>
              <w:rPr>
                <w:rFonts w:ascii="Times New Roman" w:hAnsi="Times New Roman"/>
                <w:b/>
                <w:bCs/>
              </w:rPr>
            </w:pPr>
            <w:r w:rsidRPr="001313BC">
              <w:rPr>
                <w:rFonts w:ascii="Times New Roman" w:hAnsi="Times New Roman"/>
                <w:b/>
                <w:bCs/>
              </w:rPr>
              <w:t>Teknolojik çevre değişkenleri</w:t>
            </w:r>
          </w:p>
          <w:p w:rsidR="00A9457F" w:rsidRPr="001313BC" w:rsidRDefault="00A9457F" w:rsidP="00197D23">
            <w:pPr>
              <w:jc w:val="center"/>
              <w:rPr>
                <w:rFonts w:ascii="Times New Roman" w:hAnsi="Times New Roman"/>
                <w:b/>
                <w:bCs/>
              </w:rPr>
            </w:pPr>
          </w:p>
        </w:tc>
      </w:tr>
      <w:tr w:rsidR="00A9457F" w:rsidRPr="001313BC" w:rsidTr="00A9457F">
        <w:trPr>
          <w:trHeight w:val="2056"/>
          <w:jc w:val="center"/>
        </w:trPr>
        <w:tc>
          <w:tcPr>
            <w:tcW w:w="4687" w:type="dxa"/>
          </w:tcPr>
          <w:p w:rsidR="00A9457F" w:rsidRPr="001313BC" w:rsidRDefault="00A9457F" w:rsidP="00197D23">
            <w:pPr>
              <w:jc w:val="both"/>
              <w:rPr>
                <w:rFonts w:ascii="Times New Roman" w:hAnsi="Times New Roman"/>
                <w:bCs/>
                <w:color w:val="000000"/>
              </w:rPr>
            </w:pPr>
            <w:r w:rsidRPr="001313BC">
              <w:rPr>
                <w:rFonts w:ascii="Times New Roman" w:hAnsi="Times New Roman"/>
                <w:bCs/>
                <w:color w:val="000000"/>
              </w:rPr>
              <w:t xml:space="preserve">      Okulumuzun bulunduğu çevredeki hızlı </w:t>
            </w:r>
            <w:proofErr w:type="gramStart"/>
            <w:r w:rsidRPr="001313BC">
              <w:rPr>
                <w:rFonts w:ascii="Times New Roman" w:hAnsi="Times New Roman"/>
                <w:bCs/>
                <w:color w:val="000000"/>
              </w:rPr>
              <w:t>ikametgah</w:t>
            </w:r>
            <w:proofErr w:type="gramEnd"/>
            <w:r w:rsidRPr="001313BC">
              <w:rPr>
                <w:rFonts w:ascii="Times New Roman" w:hAnsi="Times New Roman"/>
                <w:bCs/>
                <w:color w:val="000000"/>
              </w:rPr>
              <w:t xml:space="preserve"> değişimleri bireylerin uyum problemlerini de beraberinde getirmektedir. </w:t>
            </w:r>
          </w:p>
          <w:p w:rsidR="00A9457F" w:rsidRPr="001313BC" w:rsidRDefault="00A9457F" w:rsidP="00197D23">
            <w:pPr>
              <w:jc w:val="both"/>
              <w:rPr>
                <w:rFonts w:ascii="Times New Roman" w:hAnsi="Times New Roman"/>
                <w:bCs/>
                <w:color w:val="000000"/>
              </w:rPr>
            </w:pPr>
            <w:r w:rsidRPr="001313BC">
              <w:rPr>
                <w:rFonts w:ascii="Times New Roman" w:hAnsi="Times New Roman"/>
                <w:bCs/>
                <w:color w:val="000000"/>
              </w:rPr>
              <w:t xml:space="preserve">      Köy hayatından şehir hayatına geçiş çocukları sosyal yönden olumsuz etkilediği gibi küçük köy okulundan büyük okula geçiş </w:t>
            </w:r>
            <w:proofErr w:type="gramStart"/>
            <w:r w:rsidRPr="001313BC">
              <w:rPr>
                <w:rFonts w:ascii="Times New Roman" w:hAnsi="Times New Roman"/>
                <w:bCs/>
                <w:color w:val="000000"/>
              </w:rPr>
              <w:t>de  eğitim</w:t>
            </w:r>
            <w:proofErr w:type="gramEnd"/>
            <w:r w:rsidRPr="001313BC">
              <w:rPr>
                <w:rFonts w:ascii="Times New Roman" w:hAnsi="Times New Roman"/>
                <w:bCs/>
                <w:color w:val="000000"/>
              </w:rPr>
              <w:t xml:space="preserve"> konsantrasyonunu bozmaktadır. Ayrıca çeşitli nedenlerle merkezden uzak bir yerde oturmayı tercih eden ve sürekli </w:t>
            </w:r>
            <w:proofErr w:type="gramStart"/>
            <w:r w:rsidRPr="001313BC">
              <w:rPr>
                <w:rFonts w:ascii="Times New Roman" w:hAnsi="Times New Roman"/>
                <w:bCs/>
                <w:color w:val="000000"/>
              </w:rPr>
              <w:t>ikametgah</w:t>
            </w:r>
            <w:proofErr w:type="gramEnd"/>
            <w:r w:rsidRPr="001313BC">
              <w:rPr>
                <w:rFonts w:ascii="Times New Roman" w:hAnsi="Times New Roman"/>
                <w:bCs/>
                <w:color w:val="000000"/>
              </w:rPr>
              <w:t xml:space="preserve"> değiştiren ailelerin uyum sorunu yaşadığı görülmektedir.</w:t>
            </w:r>
          </w:p>
          <w:p w:rsidR="00A9457F" w:rsidRPr="001313BC" w:rsidRDefault="00A9457F" w:rsidP="00197D23">
            <w:pPr>
              <w:jc w:val="both"/>
              <w:rPr>
                <w:rFonts w:ascii="Times New Roman" w:hAnsi="Times New Roman"/>
                <w:b/>
                <w:bCs/>
              </w:rPr>
            </w:pPr>
            <w:r w:rsidRPr="001313BC">
              <w:rPr>
                <w:rFonts w:ascii="Times New Roman" w:hAnsi="Times New Roman"/>
                <w:b/>
                <w:bCs/>
              </w:rPr>
              <w:t xml:space="preserve">      </w:t>
            </w:r>
          </w:p>
        </w:tc>
        <w:tc>
          <w:tcPr>
            <w:tcW w:w="5079" w:type="dxa"/>
          </w:tcPr>
          <w:p w:rsidR="00A9457F" w:rsidRPr="001313BC" w:rsidRDefault="00A9457F" w:rsidP="00197D23">
            <w:pPr>
              <w:jc w:val="both"/>
              <w:rPr>
                <w:rFonts w:ascii="Times New Roman" w:hAnsi="Times New Roman"/>
              </w:rPr>
            </w:pPr>
            <w:r w:rsidRPr="001313BC">
              <w:rPr>
                <w:rFonts w:ascii="Times New Roman" w:hAnsi="Times New Roman"/>
              </w:rPr>
              <w:t xml:space="preserve">      Günümüzde hemen hemen her evde </w:t>
            </w:r>
            <w:proofErr w:type="gramStart"/>
            <w:r w:rsidRPr="001313BC">
              <w:rPr>
                <w:rFonts w:ascii="Times New Roman" w:hAnsi="Times New Roman"/>
              </w:rPr>
              <w:t>bir  bilgisayar</w:t>
            </w:r>
            <w:proofErr w:type="gramEnd"/>
            <w:r w:rsidRPr="001313BC">
              <w:rPr>
                <w:rFonts w:ascii="Times New Roman" w:hAnsi="Times New Roman"/>
              </w:rPr>
              <w:t xml:space="preserve"> vardır. Evlerinde bilgisayar olmayan ailelerin öğrencileri ise okulumuzda bulunan bilgisayar laboratuvarı ve sınıflardaki etkileşimli tahtalar sayesinde teknolojik gelişmeleri takip edebilmektedirler. </w:t>
            </w:r>
          </w:p>
          <w:p w:rsidR="00A9457F" w:rsidRPr="001313BC" w:rsidRDefault="00A9457F" w:rsidP="00197D23">
            <w:pPr>
              <w:jc w:val="both"/>
              <w:rPr>
                <w:rFonts w:ascii="Times New Roman" w:hAnsi="Times New Roman"/>
              </w:rPr>
            </w:pPr>
          </w:p>
          <w:p w:rsidR="00A9457F" w:rsidRPr="001313BC" w:rsidRDefault="00A9457F" w:rsidP="00197D23">
            <w:pPr>
              <w:jc w:val="both"/>
              <w:rPr>
                <w:rFonts w:ascii="Times New Roman" w:hAnsi="Times New Roman"/>
              </w:rPr>
            </w:pPr>
            <w:r w:rsidRPr="001313BC">
              <w:rPr>
                <w:rFonts w:ascii="Times New Roman" w:hAnsi="Times New Roman"/>
              </w:rPr>
              <w:t xml:space="preserve">    </w:t>
            </w:r>
          </w:p>
          <w:p w:rsidR="00A9457F" w:rsidRPr="001313BC" w:rsidRDefault="00A9457F" w:rsidP="00197D23">
            <w:pPr>
              <w:jc w:val="both"/>
              <w:rPr>
                <w:rFonts w:ascii="Times New Roman" w:hAnsi="Times New Roman"/>
              </w:rPr>
            </w:pPr>
          </w:p>
        </w:tc>
      </w:tr>
    </w:tbl>
    <w:p w:rsidR="00A9457F" w:rsidRPr="001313BC" w:rsidRDefault="00A9457F" w:rsidP="00397869">
      <w:pPr>
        <w:rPr>
          <w:rFonts w:ascii="Times New Roman" w:eastAsia="Calibri" w:hAnsi="Times New Roman"/>
          <w:sz w:val="22"/>
          <w:szCs w:val="22"/>
          <w:lang w:eastAsia="en-US"/>
        </w:rPr>
      </w:pPr>
    </w:p>
    <w:p w:rsidR="00A9457F" w:rsidRDefault="00A9457F" w:rsidP="00397869">
      <w:pPr>
        <w:rPr>
          <w:rFonts w:ascii="Times New Roman" w:eastAsia="Calibri" w:hAnsi="Times New Roman"/>
          <w:sz w:val="22"/>
          <w:szCs w:val="22"/>
          <w:lang w:eastAsia="en-US"/>
        </w:rPr>
      </w:pPr>
    </w:p>
    <w:p w:rsidR="00DC42D0" w:rsidRDefault="00DC42D0" w:rsidP="00397869">
      <w:pPr>
        <w:rPr>
          <w:rFonts w:ascii="Times New Roman" w:eastAsia="Calibri" w:hAnsi="Times New Roman"/>
          <w:sz w:val="22"/>
          <w:szCs w:val="22"/>
          <w:lang w:eastAsia="en-US"/>
        </w:rPr>
      </w:pPr>
    </w:p>
    <w:p w:rsidR="00DC42D0" w:rsidRDefault="00DC42D0" w:rsidP="00397869">
      <w:pPr>
        <w:rPr>
          <w:rFonts w:ascii="Times New Roman" w:eastAsia="Calibri" w:hAnsi="Times New Roman"/>
          <w:sz w:val="22"/>
          <w:szCs w:val="22"/>
          <w:lang w:eastAsia="en-US"/>
        </w:rPr>
      </w:pPr>
    </w:p>
    <w:p w:rsidR="00DC42D0" w:rsidRPr="001313BC" w:rsidRDefault="00DC42D0" w:rsidP="00397869">
      <w:pPr>
        <w:rPr>
          <w:rFonts w:ascii="Times New Roman" w:eastAsia="Calibri" w:hAnsi="Times New Roman"/>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2"/>
        <w:gridCol w:w="4734"/>
      </w:tblGrid>
      <w:tr w:rsidR="00A9457F" w:rsidRPr="001313BC" w:rsidTr="00197D23">
        <w:trPr>
          <w:trHeight w:val="474"/>
          <w:jc w:val="center"/>
        </w:trPr>
        <w:tc>
          <w:tcPr>
            <w:tcW w:w="4552" w:type="dxa"/>
          </w:tcPr>
          <w:p w:rsidR="00A9457F" w:rsidRPr="001313BC" w:rsidRDefault="00A9457F" w:rsidP="00197D23">
            <w:pPr>
              <w:jc w:val="center"/>
              <w:rPr>
                <w:rFonts w:ascii="Times New Roman" w:hAnsi="Times New Roman"/>
                <w:b/>
                <w:bCs/>
              </w:rPr>
            </w:pPr>
            <w:r w:rsidRPr="001313BC">
              <w:rPr>
                <w:rFonts w:ascii="Times New Roman" w:hAnsi="Times New Roman"/>
                <w:b/>
                <w:bCs/>
              </w:rPr>
              <w:lastRenderedPageBreak/>
              <w:t>Ekolojik ve doğal çevre değişkenleri</w:t>
            </w:r>
          </w:p>
        </w:tc>
        <w:tc>
          <w:tcPr>
            <w:tcW w:w="4734" w:type="dxa"/>
          </w:tcPr>
          <w:p w:rsidR="00A9457F" w:rsidRPr="001313BC" w:rsidRDefault="00A9457F" w:rsidP="00197D23">
            <w:pPr>
              <w:jc w:val="center"/>
              <w:rPr>
                <w:rFonts w:ascii="Times New Roman" w:hAnsi="Times New Roman"/>
                <w:b/>
                <w:bCs/>
              </w:rPr>
            </w:pPr>
            <w:r w:rsidRPr="001313BC">
              <w:rPr>
                <w:rFonts w:ascii="Times New Roman" w:hAnsi="Times New Roman"/>
                <w:b/>
                <w:bCs/>
              </w:rPr>
              <w:t>Etik ve ahlaksal değişkenler</w:t>
            </w:r>
          </w:p>
          <w:p w:rsidR="00A9457F" w:rsidRPr="001313BC" w:rsidRDefault="00A9457F" w:rsidP="00197D23">
            <w:pPr>
              <w:jc w:val="center"/>
              <w:rPr>
                <w:rFonts w:ascii="Times New Roman" w:hAnsi="Times New Roman"/>
                <w:b/>
                <w:bCs/>
              </w:rPr>
            </w:pPr>
          </w:p>
        </w:tc>
      </w:tr>
      <w:tr w:rsidR="00A9457F" w:rsidRPr="001313BC" w:rsidTr="00197D23">
        <w:trPr>
          <w:trHeight w:val="1925"/>
          <w:jc w:val="center"/>
        </w:trPr>
        <w:tc>
          <w:tcPr>
            <w:tcW w:w="4552" w:type="dxa"/>
          </w:tcPr>
          <w:p w:rsidR="00A9457F" w:rsidRPr="001313BC" w:rsidRDefault="00A9457F" w:rsidP="00197D23">
            <w:pPr>
              <w:ind w:left="9"/>
              <w:jc w:val="both"/>
              <w:rPr>
                <w:rFonts w:ascii="Times New Roman" w:hAnsi="Times New Roman"/>
                <w:b/>
                <w:bCs/>
              </w:rPr>
            </w:pPr>
            <w:r w:rsidRPr="001313BC">
              <w:rPr>
                <w:rFonts w:ascii="Times New Roman" w:hAnsi="Times New Roman"/>
                <w:bCs/>
              </w:rPr>
              <w:t xml:space="preserve">       Okulumuzun bulunduğu konumda etrafında tarlalar vardır. Yüksek katlı binaların yavaş yavaş yükseldiği konumumuzda ekip biçilen tarlaların olması öğrencilerimizin doğayı ve tarımı yakinen tanık olmasına nedendir.</w:t>
            </w:r>
          </w:p>
          <w:p w:rsidR="00A9457F" w:rsidRPr="001313BC" w:rsidRDefault="00A9457F" w:rsidP="00197D23">
            <w:pPr>
              <w:ind w:left="185"/>
              <w:rPr>
                <w:rFonts w:ascii="Times New Roman" w:hAnsi="Times New Roman"/>
                <w:b/>
                <w:bCs/>
              </w:rPr>
            </w:pPr>
          </w:p>
          <w:p w:rsidR="00A9457F" w:rsidRPr="001313BC" w:rsidRDefault="00A9457F" w:rsidP="00197D23">
            <w:pPr>
              <w:ind w:left="185"/>
              <w:rPr>
                <w:rFonts w:ascii="Times New Roman" w:hAnsi="Times New Roman"/>
                <w:b/>
                <w:bCs/>
              </w:rPr>
            </w:pPr>
          </w:p>
          <w:p w:rsidR="00A9457F" w:rsidRPr="001313BC" w:rsidRDefault="00A9457F" w:rsidP="00197D23">
            <w:pPr>
              <w:ind w:left="185"/>
              <w:rPr>
                <w:rFonts w:ascii="Times New Roman" w:hAnsi="Times New Roman"/>
                <w:b/>
                <w:bCs/>
              </w:rPr>
            </w:pPr>
          </w:p>
        </w:tc>
        <w:tc>
          <w:tcPr>
            <w:tcW w:w="4734" w:type="dxa"/>
          </w:tcPr>
          <w:p w:rsidR="00A9457F" w:rsidRPr="001313BC" w:rsidRDefault="00A9457F" w:rsidP="00197D23">
            <w:pPr>
              <w:jc w:val="both"/>
              <w:rPr>
                <w:rFonts w:ascii="Times New Roman" w:hAnsi="Times New Roman"/>
              </w:rPr>
            </w:pPr>
            <w:r w:rsidRPr="001313BC">
              <w:rPr>
                <w:rFonts w:ascii="Times New Roman" w:hAnsi="Times New Roman"/>
                <w:bCs/>
              </w:rPr>
              <w:t xml:space="preserve">      Değişik kültürlerin buluşma noktası olan şehirlerin, buralarda yaşayan </w:t>
            </w:r>
            <w:proofErr w:type="gramStart"/>
            <w:r w:rsidRPr="001313BC">
              <w:rPr>
                <w:rFonts w:ascii="Times New Roman" w:hAnsi="Times New Roman"/>
                <w:bCs/>
              </w:rPr>
              <w:t>birçok  gencin</w:t>
            </w:r>
            <w:proofErr w:type="gramEnd"/>
            <w:r w:rsidRPr="001313BC">
              <w:rPr>
                <w:rFonts w:ascii="Times New Roman" w:hAnsi="Times New Roman"/>
                <w:bCs/>
              </w:rPr>
              <w:t xml:space="preserve"> örf, adet ve kültüründen habersiz yetişmesine sebep olduğu bir gerçektir. Bu durumu asgariye indirmek için aileye ve eğitim camiasına büyük bir vazife düşmektedir. Bu nedenle </w:t>
            </w:r>
            <w:r w:rsidRPr="001313BC">
              <w:rPr>
                <w:rFonts w:ascii="Times New Roman" w:hAnsi="Times New Roman"/>
              </w:rPr>
              <w:t>milli ve manevi kültürünü evrensel değerler içinde koruyup geliştiren bireyler y</w:t>
            </w:r>
            <w:r w:rsidR="00F7104D">
              <w:rPr>
                <w:rFonts w:ascii="Times New Roman" w:hAnsi="Times New Roman"/>
              </w:rPr>
              <w:t>etiştirmek bizim asli görevimiz</w:t>
            </w:r>
            <w:r w:rsidRPr="001313BC">
              <w:rPr>
                <w:rFonts w:ascii="Times New Roman" w:hAnsi="Times New Roman"/>
              </w:rPr>
              <w:t>dir. Öğrencilerimizin kendi öz kültürünü tanıyıp bunu karakterine yansıtarak yaşaması ve gelecek nesillere aktarması hepimizin ortak gayesidir.</w:t>
            </w:r>
          </w:p>
          <w:p w:rsidR="00A9457F" w:rsidRPr="001313BC" w:rsidRDefault="00A9457F" w:rsidP="00197D23">
            <w:pPr>
              <w:rPr>
                <w:rFonts w:ascii="Times New Roman" w:hAnsi="Times New Roman"/>
              </w:rPr>
            </w:pPr>
          </w:p>
          <w:p w:rsidR="00A9457F" w:rsidRPr="001313BC" w:rsidRDefault="00A9457F" w:rsidP="00197D23">
            <w:pPr>
              <w:rPr>
                <w:rFonts w:ascii="Times New Roman" w:hAnsi="Times New Roman"/>
              </w:rPr>
            </w:pPr>
          </w:p>
        </w:tc>
      </w:tr>
    </w:tbl>
    <w:p w:rsidR="00A9457F" w:rsidRPr="001313BC" w:rsidRDefault="00A9457F" w:rsidP="00397869">
      <w:pPr>
        <w:rPr>
          <w:rFonts w:ascii="Times New Roman" w:eastAsia="Calibri" w:hAnsi="Times New Roman"/>
          <w:sz w:val="22"/>
          <w:szCs w:val="22"/>
          <w:lang w:eastAsia="en-US"/>
        </w:rPr>
      </w:pPr>
    </w:p>
    <w:p w:rsidR="00A9457F" w:rsidRPr="001313BC" w:rsidRDefault="00A9457F" w:rsidP="00397869">
      <w:pPr>
        <w:rPr>
          <w:rFonts w:ascii="Times New Roman" w:eastAsia="Calibri" w:hAnsi="Times New Roman"/>
          <w:sz w:val="22"/>
          <w:szCs w:val="22"/>
          <w:lang w:eastAsia="en-US"/>
        </w:rPr>
      </w:pPr>
    </w:p>
    <w:p w:rsidR="00A9457F" w:rsidRPr="001313BC" w:rsidRDefault="00A9457F" w:rsidP="00397869">
      <w:pPr>
        <w:rPr>
          <w:rFonts w:ascii="Times New Roman" w:eastAsia="Calibri" w:hAnsi="Times New Roman"/>
          <w:sz w:val="22"/>
          <w:szCs w:val="22"/>
          <w:lang w:eastAsia="en-US"/>
        </w:rPr>
      </w:pPr>
    </w:p>
    <w:p w:rsidR="00A9457F" w:rsidRPr="001313BC" w:rsidRDefault="00A9457F" w:rsidP="00397869">
      <w:pPr>
        <w:rPr>
          <w:rFonts w:ascii="Times New Roman" w:eastAsia="Calibri" w:hAnsi="Times New Roman"/>
          <w:sz w:val="22"/>
          <w:szCs w:val="22"/>
          <w:lang w:eastAsia="en-US"/>
        </w:rPr>
      </w:pPr>
    </w:p>
    <w:p w:rsidR="00A9457F" w:rsidRPr="001313BC" w:rsidRDefault="00A9457F" w:rsidP="00397869">
      <w:pPr>
        <w:rPr>
          <w:rFonts w:ascii="Times New Roman" w:eastAsia="Calibri" w:hAnsi="Times New Roman"/>
          <w:sz w:val="22"/>
          <w:szCs w:val="22"/>
          <w:lang w:eastAsia="en-US"/>
        </w:rPr>
      </w:pPr>
    </w:p>
    <w:p w:rsidR="00A9457F" w:rsidRPr="001313BC" w:rsidRDefault="00A9457F" w:rsidP="00397869">
      <w:pPr>
        <w:rPr>
          <w:rFonts w:ascii="Times New Roman" w:eastAsia="Calibri" w:hAnsi="Times New Roman"/>
          <w:sz w:val="22"/>
          <w:szCs w:val="22"/>
          <w:lang w:eastAsia="en-US"/>
        </w:rPr>
      </w:pPr>
    </w:p>
    <w:p w:rsidR="00A9457F" w:rsidRPr="001313BC" w:rsidRDefault="00A9457F" w:rsidP="00397869">
      <w:pPr>
        <w:rPr>
          <w:rFonts w:ascii="Times New Roman" w:eastAsia="Calibri" w:hAnsi="Times New Roman"/>
          <w:sz w:val="22"/>
          <w:szCs w:val="22"/>
          <w:lang w:eastAsia="en-US"/>
        </w:rPr>
      </w:pPr>
    </w:p>
    <w:p w:rsidR="008735DB" w:rsidRPr="001313BC" w:rsidRDefault="008735DB" w:rsidP="00397869">
      <w:pPr>
        <w:rPr>
          <w:rFonts w:ascii="Times New Roman" w:eastAsia="Calibri" w:hAnsi="Times New Roman"/>
          <w:sz w:val="22"/>
          <w:szCs w:val="22"/>
          <w:lang w:eastAsia="en-US"/>
        </w:rPr>
      </w:pPr>
    </w:p>
    <w:p w:rsidR="008735DB" w:rsidRPr="001313BC" w:rsidRDefault="008735DB" w:rsidP="00397869">
      <w:pPr>
        <w:rPr>
          <w:rFonts w:ascii="Times New Roman" w:eastAsia="Calibri" w:hAnsi="Times New Roman"/>
          <w:sz w:val="22"/>
          <w:szCs w:val="22"/>
          <w:lang w:eastAsia="en-US"/>
        </w:rPr>
      </w:pPr>
    </w:p>
    <w:p w:rsidR="008735DB" w:rsidRPr="001313BC" w:rsidRDefault="008735DB" w:rsidP="00397869">
      <w:pPr>
        <w:rPr>
          <w:rFonts w:ascii="Times New Roman" w:eastAsia="Calibri" w:hAnsi="Times New Roman"/>
          <w:sz w:val="22"/>
          <w:szCs w:val="22"/>
          <w:lang w:eastAsia="en-US"/>
        </w:rPr>
      </w:pPr>
    </w:p>
    <w:p w:rsidR="008735DB" w:rsidRPr="001313BC" w:rsidRDefault="008735DB" w:rsidP="00397869">
      <w:pPr>
        <w:rPr>
          <w:rFonts w:ascii="Times New Roman" w:eastAsia="Calibri" w:hAnsi="Times New Roman"/>
          <w:sz w:val="22"/>
          <w:szCs w:val="22"/>
          <w:lang w:eastAsia="en-US"/>
        </w:rPr>
      </w:pPr>
    </w:p>
    <w:p w:rsidR="008735DB" w:rsidRPr="001313BC" w:rsidRDefault="008735DB" w:rsidP="00397869">
      <w:pPr>
        <w:rPr>
          <w:rFonts w:ascii="Times New Roman" w:eastAsia="Calibri" w:hAnsi="Times New Roman"/>
          <w:sz w:val="22"/>
          <w:szCs w:val="22"/>
          <w:lang w:eastAsia="en-US"/>
        </w:rPr>
      </w:pPr>
    </w:p>
    <w:p w:rsidR="008735DB" w:rsidRPr="001313BC" w:rsidRDefault="008735DB" w:rsidP="00397869">
      <w:pPr>
        <w:rPr>
          <w:rFonts w:ascii="Times New Roman" w:eastAsia="Calibri" w:hAnsi="Times New Roman"/>
          <w:sz w:val="22"/>
          <w:szCs w:val="22"/>
          <w:lang w:eastAsia="en-US"/>
        </w:rPr>
      </w:pPr>
    </w:p>
    <w:p w:rsidR="008735DB" w:rsidRPr="001313BC" w:rsidRDefault="008735DB" w:rsidP="00397869">
      <w:pPr>
        <w:rPr>
          <w:rFonts w:ascii="Times New Roman" w:eastAsia="Calibri" w:hAnsi="Times New Roman"/>
          <w:sz w:val="22"/>
          <w:szCs w:val="22"/>
          <w:lang w:eastAsia="en-US"/>
        </w:rPr>
      </w:pPr>
    </w:p>
    <w:p w:rsidR="008735DB" w:rsidRPr="001313BC" w:rsidRDefault="008735DB" w:rsidP="00397869">
      <w:pPr>
        <w:rPr>
          <w:rFonts w:ascii="Times New Roman" w:eastAsia="Calibri" w:hAnsi="Times New Roman"/>
          <w:sz w:val="22"/>
          <w:szCs w:val="22"/>
          <w:lang w:eastAsia="en-US"/>
        </w:rPr>
      </w:pPr>
    </w:p>
    <w:p w:rsidR="008735DB" w:rsidRPr="001313BC" w:rsidRDefault="008735DB" w:rsidP="008735DB">
      <w:pPr>
        <w:pStyle w:val="Balk2"/>
        <w:rPr>
          <w:rFonts w:ascii="Times New Roman" w:hAnsi="Times New Roman" w:cs="Times New Roman"/>
          <w:color w:val="auto"/>
        </w:rPr>
      </w:pPr>
      <w:bookmarkStart w:id="16" w:name="_Toc531097538"/>
      <w:r w:rsidRPr="001313BC">
        <w:rPr>
          <w:rFonts w:ascii="Times New Roman" w:hAnsi="Times New Roman" w:cs="Times New Roman"/>
          <w:color w:val="auto"/>
        </w:rPr>
        <w:lastRenderedPageBreak/>
        <w:t>Gelişim ve Sorun Alanları</w:t>
      </w:r>
      <w:bookmarkEnd w:id="16"/>
    </w:p>
    <w:p w:rsidR="008735DB" w:rsidRPr="001313BC" w:rsidRDefault="008735DB" w:rsidP="008735DB">
      <w:pPr>
        <w:spacing w:after="0"/>
        <w:ind w:firstLine="708"/>
        <w:jc w:val="both"/>
        <w:rPr>
          <w:rFonts w:ascii="Times New Roman" w:hAnsi="Times New Roman"/>
          <w:szCs w:val="24"/>
        </w:rPr>
      </w:pPr>
      <w:r w:rsidRPr="001313BC">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8735DB" w:rsidRPr="001313BC" w:rsidRDefault="008735DB" w:rsidP="008735DB">
      <w:pPr>
        <w:spacing w:after="0"/>
        <w:ind w:firstLine="708"/>
        <w:jc w:val="both"/>
        <w:rPr>
          <w:rFonts w:ascii="Times New Roman" w:hAnsi="Times New Roman"/>
          <w:szCs w:val="24"/>
        </w:rPr>
      </w:pPr>
      <w:r w:rsidRPr="001313BC">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8735DB" w:rsidRPr="001313BC" w:rsidRDefault="008735DB" w:rsidP="00397869">
      <w:pPr>
        <w:rPr>
          <w:rFonts w:ascii="Times New Roman" w:eastAsia="Calibri" w:hAnsi="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3133"/>
        <w:gridCol w:w="3712"/>
      </w:tblGrid>
      <w:tr w:rsidR="008735DB" w:rsidRPr="001313BC" w:rsidTr="00197D23">
        <w:tc>
          <w:tcPr>
            <w:tcW w:w="4252" w:type="dxa"/>
            <w:shd w:val="clear" w:color="auto" w:fill="auto"/>
          </w:tcPr>
          <w:p w:rsidR="008735DB" w:rsidRPr="001313BC" w:rsidRDefault="008735DB" w:rsidP="00197D23">
            <w:pPr>
              <w:spacing w:after="0"/>
              <w:jc w:val="both"/>
              <w:rPr>
                <w:rFonts w:ascii="Times New Roman" w:hAnsi="Times New Roman"/>
                <w:b/>
                <w:szCs w:val="24"/>
              </w:rPr>
            </w:pPr>
            <w:r w:rsidRPr="001313BC">
              <w:rPr>
                <w:rFonts w:ascii="Times New Roman" w:hAnsi="Times New Roman"/>
                <w:b/>
                <w:szCs w:val="24"/>
              </w:rPr>
              <w:t>Eğitime Erişim</w:t>
            </w:r>
          </w:p>
        </w:tc>
        <w:tc>
          <w:tcPr>
            <w:tcW w:w="3402" w:type="dxa"/>
            <w:shd w:val="clear" w:color="auto" w:fill="auto"/>
          </w:tcPr>
          <w:p w:rsidR="008735DB" w:rsidRPr="001313BC" w:rsidRDefault="008735DB" w:rsidP="00197D23">
            <w:pPr>
              <w:spacing w:after="0"/>
              <w:jc w:val="both"/>
              <w:rPr>
                <w:rFonts w:ascii="Times New Roman" w:hAnsi="Times New Roman"/>
                <w:b/>
                <w:szCs w:val="24"/>
              </w:rPr>
            </w:pPr>
            <w:r w:rsidRPr="001313BC">
              <w:rPr>
                <w:rFonts w:ascii="Times New Roman" w:hAnsi="Times New Roman"/>
                <w:b/>
                <w:szCs w:val="24"/>
              </w:rPr>
              <w:t>Eğitimde Kalite</w:t>
            </w:r>
          </w:p>
        </w:tc>
        <w:tc>
          <w:tcPr>
            <w:tcW w:w="4111" w:type="dxa"/>
            <w:shd w:val="clear" w:color="auto" w:fill="auto"/>
          </w:tcPr>
          <w:p w:rsidR="008735DB" w:rsidRPr="001313BC" w:rsidRDefault="008735DB" w:rsidP="00197D23">
            <w:pPr>
              <w:spacing w:after="0"/>
              <w:jc w:val="both"/>
              <w:rPr>
                <w:rFonts w:ascii="Times New Roman" w:hAnsi="Times New Roman"/>
                <w:b/>
                <w:szCs w:val="24"/>
              </w:rPr>
            </w:pPr>
            <w:r w:rsidRPr="001313BC">
              <w:rPr>
                <w:rFonts w:ascii="Times New Roman" w:hAnsi="Times New Roman"/>
                <w:b/>
                <w:szCs w:val="24"/>
              </w:rPr>
              <w:t>Kurumsal Kapasite</w:t>
            </w:r>
          </w:p>
        </w:tc>
      </w:tr>
      <w:tr w:rsidR="008735DB" w:rsidRPr="001313BC" w:rsidTr="00197D23">
        <w:tc>
          <w:tcPr>
            <w:tcW w:w="4252" w:type="dxa"/>
            <w:shd w:val="clear" w:color="auto" w:fill="auto"/>
          </w:tcPr>
          <w:p w:rsidR="008735DB" w:rsidRPr="001313BC" w:rsidRDefault="008735DB" w:rsidP="00197D23">
            <w:pPr>
              <w:spacing w:after="0"/>
              <w:jc w:val="both"/>
              <w:rPr>
                <w:rFonts w:ascii="Times New Roman" w:hAnsi="Times New Roman"/>
                <w:szCs w:val="24"/>
              </w:rPr>
            </w:pPr>
            <w:r w:rsidRPr="001313BC">
              <w:rPr>
                <w:rFonts w:ascii="Times New Roman" w:hAnsi="Times New Roman"/>
                <w:szCs w:val="24"/>
              </w:rPr>
              <w:t>Okullaşma Oranı</w:t>
            </w:r>
          </w:p>
        </w:tc>
        <w:tc>
          <w:tcPr>
            <w:tcW w:w="3402" w:type="dxa"/>
            <w:shd w:val="clear" w:color="auto" w:fill="auto"/>
          </w:tcPr>
          <w:p w:rsidR="008735DB" w:rsidRPr="001313BC" w:rsidRDefault="008735DB" w:rsidP="00197D23">
            <w:pPr>
              <w:spacing w:after="0"/>
              <w:jc w:val="both"/>
              <w:rPr>
                <w:rFonts w:ascii="Times New Roman" w:hAnsi="Times New Roman"/>
                <w:szCs w:val="24"/>
              </w:rPr>
            </w:pPr>
            <w:r w:rsidRPr="001313BC">
              <w:rPr>
                <w:rFonts w:ascii="Times New Roman" w:hAnsi="Times New Roman"/>
                <w:szCs w:val="24"/>
              </w:rPr>
              <w:t>Akademik Başarı</w:t>
            </w:r>
          </w:p>
        </w:tc>
        <w:tc>
          <w:tcPr>
            <w:tcW w:w="4111" w:type="dxa"/>
            <w:shd w:val="clear" w:color="auto" w:fill="auto"/>
          </w:tcPr>
          <w:p w:rsidR="008735DB" w:rsidRPr="001313BC" w:rsidRDefault="008735DB" w:rsidP="00197D23">
            <w:pPr>
              <w:spacing w:after="0"/>
              <w:jc w:val="both"/>
              <w:rPr>
                <w:rFonts w:ascii="Times New Roman" w:hAnsi="Times New Roman"/>
                <w:szCs w:val="24"/>
              </w:rPr>
            </w:pPr>
            <w:r w:rsidRPr="001313BC">
              <w:rPr>
                <w:rFonts w:ascii="Times New Roman" w:hAnsi="Times New Roman"/>
                <w:szCs w:val="24"/>
              </w:rPr>
              <w:t>Kurumsal İletişim</w:t>
            </w:r>
          </w:p>
        </w:tc>
      </w:tr>
      <w:tr w:rsidR="008735DB" w:rsidRPr="001313BC" w:rsidTr="00197D23">
        <w:tc>
          <w:tcPr>
            <w:tcW w:w="4252" w:type="dxa"/>
            <w:shd w:val="clear" w:color="auto" w:fill="auto"/>
          </w:tcPr>
          <w:p w:rsidR="008735DB" w:rsidRPr="001313BC" w:rsidRDefault="008735DB" w:rsidP="00197D23">
            <w:pPr>
              <w:spacing w:after="0"/>
              <w:jc w:val="both"/>
              <w:rPr>
                <w:rFonts w:ascii="Times New Roman" w:hAnsi="Times New Roman"/>
                <w:szCs w:val="24"/>
              </w:rPr>
            </w:pPr>
            <w:r w:rsidRPr="001313BC">
              <w:rPr>
                <w:rFonts w:ascii="Times New Roman" w:hAnsi="Times New Roman"/>
                <w:szCs w:val="24"/>
              </w:rPr>
              <w:t>Okula Devam/ Devamsızlık</w:t>
            </w:r>
          </w:p>
        </w:tc>
        <w:tc>
          <w:tcPr>
            <w:tcW w:w="3402" w:type="dxa"/>
            <w:shd w:val="clear" w:color="auto" w:fill="auto"/>
          </w:tcPr>
          <w:p w:rsidR="008735DB" w:rsidRPr="001313BC" w:rsidRDefault="008735DB" w:rsidP="00197D23">
            <w:pPr>
              <w:spacing w:after="0"/>
              <w:jc w:val="both"/>
              <w:rPr>
                <w:rFonts w:ascii="Times New Roman" w:hAnsi="Times New Roman"/>
                <w:szCs w:val="24"/>
              </w:rPr>
            </w:pPr>
            <w:r w:rsidRPr="001313BC">
              <w:rPr>
                <w:rFonts w:ascii="Times New Roman" w:hAnsi="Times New Roman"/>
                <w:szCs w:val="24"/>
              </w:rPr>
              <w:t>Sosyal, Kültürel ve Fiziksel Gelişim</w:t>
            </w:r>
          </w:p>
        </w:tc>
        <w:tc>
          <w:tcPr>
            <w:tcW w:w="4111" w:type="dxa"/>
            <w:shd w:val="clear" w:color="auto" w:fill="auto"/>
          </w:tcPr>
          <w:p w:rsidR="008735DB" w:rsidRPr="001313BC" w:rsidRDefault="008735DB" w:rsidP="00197D23">
            <w:pPr>
              <w:spacing w:after="0"/>
              <w:jc w:val="both"/>
              <w:rPr>
                <w:rFonts w:ascii="Times New Roman" w:hAnsi="Times New Roman"/>
                <w:szCs w:val="24"/>
              </w:rPr>
            </w:pPr>
            <w:r w:rsidRPr="001313BC">
              <w:rPr>
                <w:rFonts w:ascii="Times New Roman" w:hAnsi="Times New Roman"/>
                <w:szCs w:val="24"/>
              </w:rPr>
              <w:t>Kurumsal Yönetim</w:t>
            </w:r>
          </w:p>
        </w:tc>
      </w:tr>
      <w:tr w:rsidR="008735DB" w:rsidRPr="001313BC" w:rsidTr="00197D23">
        <w:tc>
          <w:tcPr>
            <w:tcW w:w="4252" w:type="dxa"/>
            <w:shd w:val="clear" w:color="auto" w:fill="auto"/>
          </w:tcPr>
          <w:p w:rsidR="008735DB" w:rsidRPr="001313BC" w:rsidRDefault="008735DB" w:rsidP="00197D23">
            <w:pPr>
              <w:spacing w:after="0"/>
              <w:jc w:val="both"/>
              <w:rPr>
                <w:rFonts w:ascii="Times New Roman" w:hAnsi="Times New Roman"/>
                <w:szCs w:val="24"/>
              </w:rPr>
            </w:pPr>
            <w:r w:rsidRPr="001313BC">
              <w:rPr>
                <w:rFonts w:ascii="Times New Roman" w:hAnsi="Times New Roman"/>
                <w:szCs w:val="24"/>
              </w:rPr>
              <w:t>Okula Uyum, Oryantasyon</w:t>
            </w:r>
          </w:p>
        </w:tc>
        <w:tc>
          <w:tcPr>
            <w:tcW w:w="3402" w:type="dxa"/>
            <w:shd w:val="clear" w:color="auto" w:fill="auto"/>
          </w:tcPr>
          <w:p w:rsidR="008735DB" w:rsidRPr="001313BC" w:rsidRDefault="008735DB" w:rsidP="00197D23">
            <w:pPr>
              <w:spacing w:after="0"/>
              <w:jc w:val="both"/>
              <w:rPr>
                <w:rFonts w:ascii="Times New Roman" w:hAnsi="Times New Roman"/>
                <w:szCs w:val="24"/>
              </w:rPr>
            </w:pPr>
            <w:r w:rsidRPr="001313BC">
              <w:rPr>
                <w:rFonts w:ascii="Times New Roman" w:hAnsi="Times New Roman"/>
                <w:szCs w:val="24"/>
              </w:rPr>
              <w:t>Sınıf Tekrarı</w:t>
            </w:r>
          </w:p>
        </w:tc>
        <w:tc>
          <w:tcPr>
            <w:tcW w:w="4111" w:type="dxa"/>
            <w:shd w:val="clear" w:color="auto" w:fill="auto"/>
          </w:tcPr>
          <w:p w:rsidR="008735DB" w:rsidRPr="001313BC" w:rsidRDefault="008735DB" w:rsidP="00197D23">
            <w:pPr>
              <w:spacing w:after="0"/>
              <w:jc w:val="both"/>
              <w:rPr>
                <w:rFonts w:ascii="Times New Roman" w:hAnsi="Times New Roman"/>
                <w:szCs w:val="24"/>
              </w:rPr>
            </w:pPr>
            <w:r w:rsidRPr="001313BC">
              <w:rPr>
                <w:rFonts w:ascii="Times New Roman" w:hAnsi="Times New Roman"/>
                <w:szCs w:val="24"/>
              </w:rPr>
              <w:t>Bina ve Yerleşke</w:t>
            </w:r>
          </w:p>
        </w:tc>
      </w:tr>
      <w:tr w:rsidR="008735DB" w:rsidRPr="001313BC" w:rsidTr="00197D23">
        <w:tc>
          <w:tcPr>
            <w:tcW w:w="4252" w:type="dxa"/>
            <w:shd w:val="clear" w:color="auto" w:fill="auto"/>
          </w:tcPr>
          <w:p w:rsidR="008735DB" w:rsidRPr="001313BC" w:rsidRDefault="008735DB" w:rsidP="00197D23">
            <w:pPr>
              <w:spacing w:after="0"/>
              <w:jc w:val="both"/>
              <w:rPr>
                <w:rFonts w:ascii="Times New Roman" w:hAnsi="Times New Roman"/>
                <w:szCs w:val="24"/>
              </w:rPr>
            </w:pPr>
            <w:r w:rsidRPr="001313BC">
              <w:rPr>
                <w:rFonts w:ascii="Times New Roman" w:hAnsi="Times New Roman"/>
                <w:szCs w:val="24"/>
              </w:rPr>
              <w:t>Özel Eğitime İhtiyaç Duyan Bireyler</w:t>
            </w:r>
          </w:p>
        </w:tc>
        <w:tc>
          <w:tcPr>
            <w:tcW w:w="3402" w:type="dxa"/>
            <w:shd w:val="clear" w:color="auto" w:fill="auto"/>
          </w:tcPr>
          <w:p w:rsidR="008735DB" w:rsidRPr="001313BC" w:rsidRDefault="008735DB" w:rsidP="00197D23">
            <w:pPr>
              <w:spacing w:after="0"/>
              <w:jc w:val="both"/>
              <w:rPr>
                <w:rFonts w:ascii="Times New Roman" w:hAnsi="Times New Roman"/>
                <w:szCs w:val="24"/>
              </w:rPr>
            </w:pPr>
            <w:r w:rsidRPr="001313BC">
              <w:rPr>
                <w:rFonts w:ascii="Times New Roman" w:hAnsi="Times New Roman"/>
                <w:szCs w:val="24"/>
              </w:rPr>
              <w:t>İstihdam Edilebilirlik ve Yönlendirme</w:t>
            </w:r>
          </w:p>
        </w:tc>
        <w:tc>
          <w:tcPr>
            <w:tcW w:w="4111" w:type="dxa"/>
            <w:shd w:val="clear" w:color="auto" w:fill="auto"/>
          </w:tcPr>
          <w:p w:rsidR="008735DB" w:rsidRPr="001313BC" w:rsidRDefault="008735DB" w:rsidP="00197D23">
            <w:pPr>
              <w:spacing w:after="0"/>
              <w:jc w:val="both"/>
              <w:rPr>
                <w:rFonts w:ascii="Times New Roman" w:hAnsi="Times New Roman"/>
                <w:szCs w:val="24"/>
              </w:rPr>
            </w:pPr>
            <w:r w:rsidRPr="001313BC">
              <w:rPr>
                <w:rFonts w:ascii="Times New Roman" w:hAnsi="Times New Roman"/>
                <w:szCs w:val="24"/>
              </w:rPr>
              <w:t>Donanım</w:t>
            </w:r>
          </w:p>
        </w:tc>
      </w:tr>
      <w:tr w:rsidR="008735DB" w:rsidRPr="001313BC" w:rsidTr="00197D23">
        <w:tc>
          <w:tcPr>
            <w:tcW w:w="4252" w:type="dxa"/>
            <w:shd w:val="clear" w:color="auto" w:fill="auto"/>
          </w:tcPr>
          <w:p w:rsidR="008735DB" w:rsidRPr="001313BC" w:rsidRDefault="008735DB" w:rsidP="00197D23">
            <w:pPr>
              <w:spacing w:after="0"/>
              <w:jc w:val="both"/>
              <w:rPr>
                <w:rFonts w:ascii="Times New Roman" w:hAnsi="Times New Roman"/>
                <w:szCs w:val="24"/>
              </w:rPr>
            </w:pPr>
            <w:r w:rsidRPr="001313BC">
              <w:rPr>
                <w:rFonts w:ascii="Times New Roman" w:hAnsi="Times New Roman"/>
                <w:szCs w:val="24"/>
              </w:rPr>
              <w:t>Yabancı Öğrenciler</w:t>
            </w:r>
          </w:p>
        </w:tc>
        <w:tc>
          <w:tcPr>
            <w:tcW w:w="3402" w:type="dxa"/>
            <w:shd w:val="clear" w:color="auto" w:fill="auto"/>
          </w:tcPr>
          <w:p w:rsidR="008735DB" w:rsidRPr="001313BC" w:rsidRDefault="008735DB" w:rsidP="00197D23">
            <w:pPr>
              <w:spacing w:after="0"/>
              <w:jc w:val="both"/>
              <w:rPr>
                <w:rFonts w:ascii="Times New Roman" w:hAnsi="Times New Roman"/>
                <w:szCs w:val="24"/>
              </w:rPr>
            </w:pPr>
            <w:r w:rsidRPr="001313BC">
              <w:rPr>
                <w:rFonts w:ascii="Times New Roman" w:hAnsi="Times New Roman"/>
                <w:szCs w:val="24"/>
              </w:rPr>
              <w:t>Öğretim Yöntemleri</w:t>
            </w:r>
          </w:p>
        </w:tc>
        <w:tc>
          <w:tcPr>
            <w:tcW w:w="4111" w:type="dxa"/>
            <w:shd w:val="clear" w:color="auto" w:fill="auto"/>
          </w:tcPr>
          <w:p w:rsidR="008735DB" w:rsidRPr="001313BC" w:rsidRDefault="008735DB" w:rsidP="00197D23">
            <w:pPr>
              <w:spacing w:after="0"/>
              <w:jc w:val="both"/>
              <w:rPr>
                <w:rFonts w:ascii="Times New Roman" w:hAnsi="Times New Roman"/>
                <w:szCs w:val="24"/>
              </w:rPr>
            </w:pPr>
            <w:r w:rsidRPr="001313BC">
              <w:rPr>
                <w:rFonts w:ascii="Times New Roman" w:hAnsi="Times New Roman"/>
                <w:szCs w:val="24"/>
              </w:rPr>
              <w:t>Temizlik, Hijyen</w:t>
            </w:r>
          </w:p>
        </w:tc>
      </w:tr>
      <w:tr w:rsidR="008735DB" w:rsidRPr="001313BC" w:rsidTr="00197D23">
        <w:tc>
          <w:tcPr>
            <w:tcW w:w="4252" w:type="dxa"/>
            <w:shd w:val="clear" w:color="auto" w:fill="auto"/>
          </w:tcPr>
          <w:p w:rsidR="008735DB" w:rsidRPr="001313BC" w:rsidRDefault="008735DB" w:rsidP="00197D23">
            <w:pPr>
              <w:spacing w:after="0"/>
              <w:jc w:val="both"/>
              <w:rPr>
                <w:rFonts w:ascii="Times New Roman" w:hAnsi="Times New Roman"/>
                <w:szCs w:val="24"/>
              </w:rPr>
            </w:pPr>
            <w:proofErr w:type="spellStart"/>
            <w:r w:rsidRPr="001313BC">
              <w:rPr>
                <w:rFonts w:ascii="Times New Roman" w:hAnsi="Times New Roman"/>
                <w:szCs w:val="24"/>
              </w:rPr>
              <w:t>Hayatboyu</w:t>
            </w:r>
            <w:proofErr w:type="spellEnd"/>
            <w:r w:rsidRPr="001313BC">
              <w:rPr>
                <w:rFonts w:ascii="Times New Roman" w:hAnsi="Times New Roman"/>
                <w:szCs w:val="24"/>
              </w:rPr>
              <w:t xml:space="preserve"> Öğrenme</w:t>
            </w:r>
          </w:p>
        </w:tc>
        <w:tc>
          <w:tcPr>
            <w:tcW w:w="3402" w:type="dxa"/>
            <w:shd w:val="clear" w:color="auto" w:fill="auto"/>
          </w:tcPr>
          <w:p w:rsidR="008735DB" w:rsidRPr="001313BC" w:rsidRDefault="008735DB" w:rsidP="00197D23">
            <w:pPr>
              <w:spacing w:after="0"/>
              <w:jc w:val="both"/>
              <w:rPr>
                <w:rFonts w:ascii="Times New Roman" w:hAnsi="Times New Roman"/>
                <w:szCs w:val="24"/>
              </w:rPr>
            </w:pPr>
            <w:r w:rsidRPr="001313BC">
              <w:rPr>
                <w:rFonts w:ascii="Times New Roman" w:hAnsi="Times New Roman"/>
                <w:szCs w:val="24"/>
              </w:rPr>
              <w:t>Ders araç gereçleri</w:t>
            </w:r>
          </w:p>
        </w:tc>
        <w:tc>
          <w:tcPr>
            <w:tcW w:w="4111" w:type="dxa"/>
            <w:shd w:val="clear" w:color="auto" w:fill="auto"/>
          </w:tcPr>
          <w:p w:rsidR="008735DB" w:rsidRPr="001313BC" w:rsidRDefault="008735DB" w:rsidP="00197D23">
            <w:pPr>
              <w:spacing w:after="0"/>
              <w:jc w:val="both"/>
              <w:rPr>
                <w:rFonts w:ascii="Times New Roman" w:hAnsi="Times New Roman"/>
                <w:szCs w:val="24"/>
              </w:rPr>
            </w:pPr>
            <w:r w:rsidRPr="001313BC">
              <w:rPr>
                <w:rFonts w:ascii="Times New Roman" w:hAnsi="Times New Roman"/>
                <w:szCs w:val="24"/>
              </w:rPr>
              <w:t>İş Güvenliği, Okul Güvenliği, Kurslar</w:t>
            </w:r>
          </w:p>
        </w:tc>
      </w:tr>
      <w:tr w:rsidR="008735DB" w:rsidRPr="001313BC" w:rsidTr="00197D23">
        <w:tc>
          <w:tcPr>
            <w:tcW w:w="4252" w:type="dxa"/>
            <w:shd w:val="clear" w:color="auto" w:fill="auto"/>
          </w:tcPr>
          <w:p w:rsidR="008735DB" w:rsidRPr="001313BC" w:rsidRDefault="008735DB" w:rsidP="00197D23">
            <w:pPr>
              <w:spacing w:after="0"/>
              <w:jc w:val="both"/>
              <w:rPr>
                <w:rFonts w:ascii="Times New Roman" w:hAnsi="Times New Roman"/>
                <w:szCs w:val="24"/>
              </w:rPr>
            </w:pPr>
          </w:p>
        </w:tc>
        <w:tc>
          <w:tcPr>
            <w:tcW w:w="3402" w:type="dxa"/>
            <w:shd w:val="clear" w:color="auto" w:fill="auto"/>
          </w:tcPr>
          <w:p w:rsidR="008735DB" w:rsidRPr="001313BC" w:rsidRDefault="008735DB" w:rsidP="00197D23">
            <w:pPr>
              <w:spacing w:after="0"/>
              <w:jc w:val="both"/>
              <w:rPr>
                <w:rFonts w:ascii="Times New Roman" w:hAnsi="Times New Roman"/>
                <w:szCs w:val="24"/>
              </w:rPr>
            </w:pPr>
          </w:p>
        </w:tc>
        <w:tc>
          <w:tcPr>
            <w:tcW w:w="4111" w:type="dxa"/>
            <w:shd w:val="clear" w:color="auto" w:fill="auto"/>
          </w:tcPr>
          <w:p w:rsidR="008735DB" w:rsidRPr="001313BC" w:rsidRDefault="008735DB" w:rsidP="00197D23">
            <w:pPr>
              <w:spacing w:after="0"/>
              <w:jc w:val="both"/>
              <w:rPr>
                <w:rFonts w:ascii="Times New Roman" w:hAnsi="Times New Roman"/>
                <w:szCs w:val="24"/>
              </w:rPr>
            </w:pPr>
            <w:r w:rsidRPr="001313BC">
              <w:rPr>
                <w:rFonts w:ascii="Times New Roman" w:hAnsi="Times New Roman"/>
                <w:szCs w:val="24"/>
              </w:rPr>
              <w:t>Taşıma ve servis</w:t>
            </w:r>
          </w:p>
        </w:tc>
      </w:tr>
    </w:tbl>
    <w:p w:rsidR="008735DB" w:rsidRPr="001313BC" w:rsidRDefault="008735DB" w:rsidP="00397869">
      <w:pPr>
        <w:rPr>
          <w:rFonts w:ascii="Times New Roman" w:eastAsia="Calibri" w:hAnsi="Times New Roman"/>
          <w:sz w:val="22"/>
          <w:szCs w:val="22"/>
          <w:lang w:eastAsia="en-US"/>
        </w:rPr>
      </w:pPr>
    </w:p>
    <w:p w:rsidR="008735DB" w:rsidRPr="001313BC" w:rsidRDefault="008735DB" w:rsidP="00397869">
      <w:pPr>
        <w:rPr>
          <w:rFonts w:ascii="Times New Roman" w:eastAsia="Calibri" w:hAnsi="Times New Roman"/>
          <w:sz w:val="22"/>
          <w:szCs w:val="22"/>
          <w:lang w:eastAsia="en-US"/>
        </w:rPr>
      </w:pPr>
    </w:p>
    <w:p w:rsidR="008735DB" w:rsidRPr="001313BC" w:rsidRDefault="008735DB" w:rsidP="008735DB">
      <w:pPr>
        <w:pStyle w:val="Balk3"/>
        <w:rPr>
          <w:rFonts w:ascii="Times New Roman" w:hAnsi="Times New Roman" w:cs="Times New Roman"/>
          <w:color w:val="auto"/>
        </w:rPr>
      </w:pPr>
    </w:p>
    <w:p w:rsidR="008735DB" w:rsidRPr="001313BC" w:rsidRDefault="008735DB" w:rsidP="008735DB">
      <w:pPr>
        <w:rPr>
          <w:rFonts w:ascii="Times New Roman" w:hAnsi="Times New Roman"/>
        </w:rPr>
      </w:pPr>
    </w:p>
    <w:p w:rsidR="008735DB" w:rsidRPr="001313BC" w:rsidRDefault="008735DB" w:rsidP="008735DB">
      <w:pPr>
        <w:pStyle w:val="Balk3"/>
        <w:rPr>
          <w:rFonts w:ascii="Times New Roman" w:hAnsi="Times New Roman" w:cs="Times New Roman"/>
          <w:color w:val="auto"/>
        </w:rPr>
      </w:pPr>
    </w:p>
    <w:p w:rsidR="008735DB" w:rsidRPr="001313BC" w:rsidRDefault="008735DB" w:rsidP="008735DB">
      <w:pPr>
        <w:pStyle w:val="Balk3"/>
        <w:rPr>
          <w:rFonts w:ascii="Times New Roman" w:hAnsi="Times New Roman" w:cs="Times New Roman"/>
          <w:color w:val="auto"/>
        </w:rPr>
      </w:pPr>
    </w:p>
    <w:p w:rsidR="008735DB" w:rsidRPr="001313BC" w:rsidRDefault="008735DB" w:rsidP="008735DB">
      <w:pPr>
        <w:pStyle w:val="Balk3"/>
        <w:rPr>
          <w:rFonts w:ascii="Times New Roman" w:hAnsi="Times New Roman" w:cs="Times New Roman"/>
          <w:color w:val="auto"/>
        </w:rPr>
      </w:pPr>
    </w:p>
    <w:p w:rsidR="008735DB" w:rsidRPr="001313BC" w:rsidRDefault="008735DB" w:rsidP="008735DB">
      <w:pPr>
        <w:pStyle w:val="Balk3"/>
        <w:rPr>
          <w:rFonts w:ascii="Times New Roman" w:hAnsi="Times New Roman" w:cs="Times New Roman"/>
          <w:color w:val="auto"/>
        </w:rPr>
      </w:pPr>
    </w:p>
    <w:p w:rsidR="008735DB" w:rsidRPr="001313BC" w:rsidRDefault="008735DB" w:rsidP="008735DB">
      <w:pPr>
        <w:pStyle w:val="Balk3"/>
        <w:rPr>
          <w:rFonts w:ascii="Times New Roman" w:hAnsi="Times New Roman" w:cs="Times New Roman"/>
          <w:color w:val="auto"/>
        </w:rPr>
      </w:pPr>
    </w:p>
    <w:p w:rsidR="008735DB" w:rsidRPr="001313BC" w:rsidRDefault="008735DB" w:rsidP="00397869">
      <w:pPr>
        <w:rPr>
          <w:rFonts w:ascii="Times New Roman" w:eastAsia="Calibri" w:hAnsi="Times New Roman"/>
          <w:sz w:val="22"/>
          <w:szCs w:val="22"/>
          <w:lang w:eastAsia="en-US"/>
        </w:rPr>
      </w:pPr>
    </w:p>
    <w:p w:rsidR="008735DB" w:rsidRPr="001313BC" w:rsidRDefault="008735DB" w:rsidP="008735DB">
      <w:pPr>
        <w:rPr>
          <w:rFonts w:ascii="Times New Roman" w:hAnsi="Times New Roman"/>
        </w:rPr>
      </w:pPr>
    </w:p>
    <w:p w:rsidR="008735DB" w:rsidRPr="001313BC" w:rsidRDefault="008735DB" w:rsidP="008735DB">
      <w:pPr>
        <w:rPr>
          <w:rFonts w:ascii="Times New Roman" w:hAnsi="Times New Roman"/>
          <w:b/>
        </w:rPr>
        <w:sectPr w:rsidR="008735DB" w:rsidRPr="001313BC" w:rsidSect="00A9457F">
          <w:pgSz w:w="11906" w:h="16838"/>
          <w:pgMar w:top="1134" w:right="709" w:bottom="992" w:left="709" w:header="709" w:footer="709" w:gutter="0"/>
          <w:cols w:space="708"/>
          <w:docGrid w:linePitch="360"/>
        </w:sectPr>
      </w:pPr>
    </w:p>
    <w:p w:rsidR="008735DB" w:rsidRPr="001313BC" w:rsidRDefault="008735DB" w:rsidP="008735DB">
      <w:pPr>
        <w:rPr>
          <w:rFonts w:ascii="Times New Roman" w:hAnsi="Times New Roman"/>
          <w:b/>
        </w:rPr>
      </w:pPr>
      <w:r w:rsidRPr="001313BC">
        <w:rPr>
          <w:rFonts w:ascii="Times New Roman" w:hAnsi="Times New Roman"/>
          <w:b/>
        </w:rPr>
        <w:lastRenderedPageBreak/>
        <w:t>Gelişim ve Sorun Alanlarımız</w:t>
      </w:r>
    </w:p>
    <w:p w:rsidR="008735DB" w:rsidRPr="001313BC" w:rsidRDefault="008735DB" w:rsidP="008735DB">
      <w:pPr>
        <w:rPr>
          <w:rFonts w:ascii="Times New Roman" w:hAnsi="Times New Roman"/>
          <w:b/>
        </w:rPr>
      </w:pPr>
      <w:r w:rsidRPr="001313BC">
        <w:rPr>
          <w:rFonts w:ascii="Times New Roman" w:hAnsi="Times New Roman"/>
          <w:b/>
        </w:rPr>
        <w:t>TESPİTLER</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291"/>
        <w:gridCol w:w="142"/>
        <w:gridCol w:w="13889"/>
      </w:tblGrid>
      <w:tr w:rsidR="008735DB" w:rsidRPr="001313BC" w:rsidTr="008735DB">
        <w:trPr>
          <w:trHeight w:val="300"/>
        </w:trPr>
        <w:tc>
          <w:tcPr>
            <w:tcW w:w="14709" w:type="dxa"/>
            <w:gridSpan w:val="4"/>
            <w:vAlign w:val="center"/>
            <w:hideMark/>
          </w:tcPr>
          <w:p w:rsidR="008735DB" w:rsidRPr="001313BC" w:rsidRDefault="008735DB" w:rsidP="00197D23">
            <w:pPr>
              <w:spacing w:after="0" w:line="240" w:lineRule="auto"/>
              <w:rPr>
                <w:rFonts w:ascii="Times New Roman" w:hAnsi="Times New Roman"/>
                <w:b/>
                <w:bCs/>
                <w:color w:val="000000"/>
                <w:szCs w:val="24"/>
              </w:rPr>
            </w:pPr>
            <w:r w:rsidRPr="001313BC">
              <w:rPr>
                <w:rFonts w:ascii="Times New Roman" w:hAnsi="Times New Roman"/>
                <w:b/>
                <w:bCs/>
                <w:color w:val="000000"/>
                <w:szCs w:val="24"/>
              </w:rPr>
              <w:t>1.TEMA: EĞİTİM VE ÖĞRETİME ERİŞİM</w:t>
            </w:r>
          </w:p>
        </w:tc>
      </w:tr>
      <w:tr w:rsidR="008735DB" w:rsidRPr="001313BC" w:rsidTr="008735DB">
        <w:trPr>
          <w:trHeight w:val="330"/>
        </w:trPr>
        <w:tc>
          <w:tcPr>
            <w:tcW w:w="820" w:type="dxa"/>
            <w:gridSpan w:val="3"/>
            <w:vAlign w:val="center"/>
            <w:hideMark/>
          </w:tcPr>
          <w:p w:rsidR="008735DB" w:rsidRPr="001313BC" w:rsidRDefault="008735DB"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w:t>
            </w:r>
          </w:p>
        </w:tc>
        <w:tc>
          <w:tcPr>
            <w:tcW w:w="13889" w:type="dxa"/>
            <w:vAlign w:val="center"/>
            <w:hideMark/>
          </w:tcPr>
          <w:p w:rsidR="008735DB" w:rsidRPr="001313BC" w:rsidRDefault="008735DB" w:rsidP="00197D23">
            <w:pPr>
              <w:spacing w:after="0" w:line="240" w:lineRule="auto"/>
              <w:rPr>
                <w:rFonts w:ascii="Times New Roman" w:hAnsi="Times New Roman"/>
                <w:color w:val="000000"/>
                <w:szCs w:val="24"/>
              </w:rPr>
            </w:pPr>
            <w:r w:rsidRPr="001313BC">
              <w:rPr>
                <w:rFonts w:ascii="Times New Roman" w:hAnsi="Times New Roman"/>
                <w:color w:val="000000"/>
                <w:szCs w:val="24"/>
              </w:rPr>
              <w:t xml:space="preserve">Kayıtlar ilk ve orta kademede adrese dayalı sisteme ve </w:t>
            </w:r>
            <w:proofErr w:type="spellStart"/>
            <w:r w:rsidRPr="001313BC">
              <w:rPr>
                <w:rFonts w:ascii="Times New Roman" w:hAnsi="Times New Roman"/>
                <w:color w:val="000000"/>
                <w:szCs w:val="24"/>
              </w:rPr>
              <w:t>İYK’ye</w:t>
            </w:r>
            <w:proofErr w:type="spellEnd"/>
            <w:r w:rsidRPr="001313BC">
              <w:rPr>
                <w:rFonts w:ascii="Times New Roman" w:hAnsi="Times New Roman"/>
                <w:color w:val="000000"/>
                <w:szCs w:val="24"/>
              </w:rPr>
              <w:t xml:space="preserve"> nakil esaslarına göre yapılmakta. Ancak anasınıfı kayıtlarında okullaşma oranı sistemli saha çalışmaları sonucunda gerçekleştirilmektedir.</w:t>
            </w:r>
          </w:p>
        </w:tc>
      </w:tr>
      <w:tr w:rsidR="008735DB" w:rsidRPr="001313BC" w:rsidTr="008735DB">
        <w:trPr>
          <w:trHeight w:val="330"/>
        </w:trPr>
        <w:tc>
          <w:tcPr>
            <w:tcW w:w="820" w:type="dxa"/>
            <w:gridSpan w:val="3"/>
            <w:vAlign w:val="center"/>
            <w:hideMark/>
          </w:tcPr>
          <w:p w:rsidR="008735DB" w:rsidRPr="001313BC" w:rsidRDefault="008735DB"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2</w:t>
            </w:r>
          </w:p>
        </w:tc>
        <w:tc>
          <w:tcPr>
            <w:tcW w:w="13889" w:type="dxa"/>
            <w:vAlign w:val="center"/>
            <w:hideMark/>
          </w:tcPr>
          <w:p w:rsidR="008735DB" w:rsidRPr="001313BC" w:rsidRDefault="008735DB" w:rsidP="00197D23">
            <w:pPr>
              <w:spacing w:after="0" w:line="240" w:lineRule="auto"/>
              <w:rPr>
                <w:rFonts w:ascii="Times New Roman" w:hAnsi="Times New Roman"/>
                <w:color w:val="000000"/>
                <w:szCs w:val="24"/>
              </w:rPr>
            </w:pPr>
            <w:r w:rsidRPr="001313BC">
              <w:rPr>
                <w:rFonts w:ascii="Times New Roman" w:hAnsi="Times New Roman"/>
                <w:color w:val="000000"/>
                <w:szCs w:val="24"/>
              </w:rPr>
              <w:t xml:space="preserve">Okula devamsız olan öğrencilerin takibi yapılmakta olup </w:t>
            </w:r>
            <w:proofErr w:type="spellStart"/>
            <w:r w:rsidRPr="001313BC">
              <w:rPr>
                <w:rFonts w:ascii="Times New Roman" w:hAnsi="Times New Roman"/>
                <w:color w:val="000000"/>
                <w:szCs w:val="24"/>
              </w:rPr>
              <w:t>İKY’deki</w:t>
            </w:r>
            <w:proofErr w:type="spellEnd"/>
            <w:r w:rsidRPr="001313BC">
              <w:rPr>
                <w:rFonts w:ascii="Times New Roman" w:hAnsi="Times New Roman"/>
                <w:color w:val="000000"/>
                <w:szCs w:val="24"/>
              </w:rPr>
              <w:t xml:space="preserve"> esaslar doğrultusunda öğrenci velilerine tebliğ yapılmaktadır. Zaman zaman devamsızlık durumunda olan öğrenciler için mahalle muhtarı, İlçe MEM koordinasyonuna ihtiyaç duyulmaktadır.</w:t>
            </w:r>
          </w:p>
        </w:tc>
      </w:tr>
      <w:tr w:rsidR="008735DB" w:rsidRPr="001313BC" w:rsidTr="008735DB">
        <w:trPr>
          <w:trHeight w:val="330"/>
        </w:trPr>
        <w:tc>
          <w:tcPr>
            <w:tcW w:w="820" w:type="dxa"/>
            <w:gridSpan w:val="3"/>
            <w:vAlign w:val="center"/>
            <w:hideMark/>
          </w:tcPr>
          <w:p w:rsidR="008735DB" w:rsidRPr="001313BC" w:rsidRDefault="008735DB"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3</w:t>
            </w:r>
          </w:p>
        </w:tc>
        <w:tc>
          <w:tcPr>
            <w:tcW w:w="13889" w:type="dxa"/>
            <w:vAlign w:val="center"/>
          </w:tcPr>
          <w:p w:rsidR="008735DB" w:rsidRPr="001313BC" w:rsidRDefault="008735DB" w:rsidP="00197D23">
            <w:pPr>
              <w:spacing w:after="0" w:line="240" w:lineRule="auto"/>
              <w:rPr>
                <w:rFonts w:ascii="Times New Roman" w:hAnsi="Times New Roman"/>
                <w:color w:val="000000"/>
                <w:szCs w:val="24"/>
              </w:rPr>
            </w:pPr>
            <w:r w:rsidRPr="001313BC">
              <w:rPr>
                <w:rFonts w:ascii="Times New Roman" w:hAnsi="Times New Roman"/>
                <w:color w:val="000000"/>
                <w:szCs w:val="24"/>
              </w:rPr>
              <w:t xml:space="preserve">Okula uyum sorunu yaşayan öğrencilerimiz için rehberlik servisi aracılığıyla </w:t>
            </w:r>
            <w:proofErr w:type="gramStart"/>
            <w:r w:rsidRPr="001313BC">
              <w:rPr>
                <w:rFonts w:ascii="Times New Roman" w:hAnsi="Times New Roman"/>
                <w:color w:val="000000"/>
                <w:szCs w:val="24"/>
              </w:rPr>
              <w:t>oryantasyon</w:t>
            </w:r>
            <w:proofErr w:type="gramEnd"/>
            <w:r w:rsidRPr="001313BC">
              <w:rPr>
                <w:rFonts w:ascii="Times New Roman" w:hAnsi="Times New Roman"/>
                <w:color w:val="000000"/>
                <w:szCs w:val="24"/>
              </w:rPr>
              <w:t xml:space="preserve"> ve motivasyon eğitimlerine ihtiyaç duyulmaktadır.</w:t>
            </w:r>
          </w:p>
        </w:tc>
      </w:tr>
      <w:tr w:rsidR="008735DB" w:rsidRPr="001313BC" w:rsidTr="008735DB">
        <w:trPr>
          <w:trHeight w:val="330"/>
        </w:trPr>
        <w:tc>
          <w:tcPr>
            <w:tcW w:w="820" w:type="dxa"/>
            <w:gridSpan w:val="3"/>
            <w:vAlign w:val="center"/>
            <w:hideMark/>
          </w:tcPr>
          <w:p w:rsidR="008735DB" w:rsidRPr="001313BC" w:rsidRDefault="008735DB"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4</w:t>
            </w:r>
          </w:p>
        </w:tc>
        <w:tc>
          <w:tcPr>
            <w:tcW w:w="13889" w:type="dxa"/>
            <w:vAlign w:val="center"/>
          </w:tcPr>
          <w:p w:rsidR="008735DB" w:rsidRPr="001313BC" w:rsidRDefault="008735DB" w:rsidP="00197D23">
            <w:pPr>
              <w:spacing w:after="0" w:line="240" w:lineRule="auto"/>
              <w:rPr>
                <w:rFonts w:ascii="Times New Roman" w:hAnsi="Times New Roman"/>
                <w:color w:val="000000"/>
                <w:szCs w:val="24"/>
              </w:rPr>
            </w:pPr>
            <w:r w:rsidRPr="001313BC">
              <w:rPr>
                <w:rFonts w:ascii="Times New Roman" w:hAnsi="Times New Roman"/>
                <w:color w:val="000000"/>
                <w:szCs w:val="24"/>
              </w:rPr>
              <w:t xml:space="preserve">İlçe RAM koordinesinde özel eğitime ihtiyaç duyulan öğrencilerimiz için kaynaştırma ve özel alt sınıf uygulaması yapılmaktadır. Ayrıca öğrenci velilerinden gelen talep doğrultusunda destek eğitimi yapılmasına </w:t>
            </w:r>
            <w:proofErr w:type="gramStart"/>
            <w:r w:rsidRPr="001313BC">
              <w:rPr>
                <w:rFonts w:ascii="Times New Roman" w:hAnsi="Times New Roman"/>
                <w:color w:val="000000"/>
                <w:szCs w:val="24"/>
              </w:rPr>
              <w:t>imkan</w:t>
            </w:r>
            <w:proofErr w:type="gramEnd"/>
            <w:r w:rsidRPr="001313BC">
              <w:rPr>
                <w:rFonts w:ascii="Times New Roman" w:hAnsi="Times New Roman"/>
                <w:color w:val="000000"/>
                <w:szCs w:val="24"/>
              </w:rPr>
              <w:t xml:space="preserve"> sunulmaktadır.</w:t>
            </w:r>
          </w:p>
        </w:tc>
      </w:tr>
      <w:tr w:rsidR="008735DB" w:rsidRPr="001313BC" w:rsidTr="008735DB">
        <w:trPr>
          <w:trHeight w:val="330"/>
        </w:trPr>
        <w:tc>
          <w:tcPr>
            <w:tcW w:w="820" w:type="dxa"/>
            <w:gridSpan w:val="3"/>
            <w:vAlign w:val="center"/>
            <w:hideMark/>
          </w:tcPr>
          <w:p w:rsidR="008735DB" w:rsidRPr="001313BC" w:rsidRDefault="008735DB"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5</w:t>
            </w:r>
          </w:p>
        </w:tc>
        <w:tc>
          <w:tcPr>
            <w:tcW w:w="13889" w:type="dxa"/>
            <w:vAlign w:val="center"/>
          </w:tcPr>
          <w:p w:rsidR="008735DB" w:rsidRPr="001313BC" w:rsidRDefault="008735DB" w:rsidP="00197D23">
            <w:pPr>
              <w:spacing w:after="0" w:line="240" w:lineRule="auto"/>
              <w:rPr>
                <w:rFonts w:ascii="Times New Roman" w:hAnsi="Times New Roman"/>
                <w:color w:val="000000"/>
                <w:szCs w:val="24"/>
              </w:rPr>
            </w:pPr>
            <w:r w:rsidRPr="001313BC">
              <w:rPr>
                <w:rFonts w:ascii="Times New Roman" w:hAnsi="Times New Roman"/>
                <w:color w:val="000000"/>
                <w:szCs w:val="24"/>
              </w:rPr>
              <w:t>Müdürlüğümüzün yerleşim birimi açısından yabancı uyruklu öğrencimiz bulunmamaktadır. Bulunması halinde ihtiyaç duyulan eğitim aşaması doğrultusunda İlçe MEM koordineli çalışma yapılacaktır.</w:t>
            </w:r>
          </w:p>
        </w:tc>
      </w:tr>
      <w:tr w:rsidR="008735DB" w:rsidRPr="001313BC" w:rsidTr="008735DB">
        <w:trPr>
          <w:trHeight w:val="330"/>
        </w:trPr>
        <w:tc>
          <w:tcPr>
            <w:tcW w:w="820" w:type="dxa"/>
            <w:gridSpan w:val="3"/>
            <w:vAlign w:val="center"/>
            <w:hideMark/>
          </w:tcPr>
          <w:p w:rsidR="008735DB" w:rsidRPr="001313BC" w:rsidRDefault="008735DB"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6</w:t>
            </w:r>
          </w:p>
        </w:tc>
        <w:tc>
          <w:tcPr>
            <w:tcW w:w="13889" w:type="dxa"/>
            <w:vAlign w:val="center"/>
          </w:tcPr>
          <w:p w:rsidR="008735DB" w:rsidRPr="001313BC" w:rsidRDefault="008735DB" w:rsidP="00197D23">
            <w:pPr>
              <w:spacing w:after="0" w:line="240" w:lineRule="auto"/>
              <w:rPr>
                <w:rFonts w:ascii="Times New Roman" w:hAnsi="Times New Roman"/>
                <w:color w:val="000000"/>
                <w:szCs w:val="24"/>
              </w:rPr>
            </w:pPr>
            <w:r w:rsidRPr="001313BC">
              <w:rPr>
                <w:rFonts w:ascii="Times New Roman" w:hAnsi="Times New Roman"/>
                <w:color w:val="000000"/>
                <w:szCs w:val="24"/>
              </w:rPr>
              <w:t xml:space="preserve">Hayat Boyu Öğrenme kapsamında müdürlüğümüze gelen talepler değerlendirilip kurslar açılmaktadır. </w:t>
            </w:r>
          </w:p>
        </w:tc>
      </w:tr>
      <w:tr w:rsidR="008735DB" w:rsidRPr="001313BC" w:rsidTr="008735DB">
        <w:trPr>
          <w:trHeight w:val="113"/>
        </w:trPr>
        <w:tc>
          <w:tcPr>
            <w:tcW w:w="14709" w:type="dxa"/>
            <w:gridSpan w:val="4"/>
            <w:vAlign w:val="center"/>
            <w:hideMark/>
          </w:tcPr>
          <w:p w:rsidR="008735DB" w:rsidRPr="001313BC" w:rsidRDefault="008735DB" w:rsidP="00197D23">
            <w:pPr>
              <w:spacing w:after="0" w:line="240" w:lineRule="auto"/>
              <w:rPr>
                <w:rFonts w:ascii="Times New Roman" w:hAnsi="Times New Roman"/>
                <w:b/>
                <w:bCs/>
                <w:color w:val="000000"/>
                <w:szCs w:val="24"/>
              </w:rPr>
            </w:pPr>
            <w:r w:rsidRPr="001313BC">
              <w:rPr>
                <w:rFonts w:ascii="Times New Roman" w:hAnsi="Times New Roman"/>
                <w:b/>
                <w:bCs/>
                <w:color w:val="000000"/>
                <w:szCs w:val="24"/>
              </w:rPr>
              <w:t>2.TEMA: EĞİTİM VE ÖĞRETİMDE KALİTE</w:t>
            </w:r>
          </w:p>
        </w:tc>
      </w:tr>
      <w:tr w:rsidR="008735DB" w:rsidRPr="001313BC" w:rsidTr="008735DB">
        <w:trPr>
          <w:trHeight w:val="57"/>
        </w:trPr>
        <w:tc>
          <w:tcPr>
            <w:tcW w:w="678" w:type="dxa"/>
            <w:gridSpan w:val="2"/>
            <w:vAlign w:val="center"/>
            <w:hideMark/>
          </w:tcPr>
          <w:p w:rsidR="008735DB" w:rsidRPr="001313BC" w:rsidRDefault="008735DB"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w:t>
            </w:r>
          </w:p>
        </w:tc>
        <w:tc>
          <w:tcPr>
            <w:tcW w:w="14031" w:type="dxa"/>
            <w:gridSpan w:val="2"/>
            <w:vAlign w:val="center"/>
            <w:hideMark/>
          </w:tcPr>
          <w:p w:rsidR="008735DB" w:rsidRPr="001313BC" w:rsidRDefault="008735DB" w:rsidP="00197D23">
            <w:pPr>
              <w:spacing w:after="0" w:line="240" w:lineRule="auto"/>
              <w:rPr>
                <w:rFonts w:ascii="Times New Roman" w:hAnsi="Times New Roman"/>
                <w:color w:val="000000"/>
                <w:szCs w:val="24"/>
              </w:rPr>
            </w:pPr>
            <w:r w:rsidRPr="001313BC">
              <w:rPr>
                <w:rFonts w:ascii="Times New Roman" w:hAnsi="Times New Roman"/>
                <w:color w:val="000000"/>
                <w:szCs w:val="24"/>
              </w:rPr>
              <w:t>Akademik başarı değişen sistem doğrultusunda artırılmaya çalışılmakta, müdürlüğümüz bölge okullar arasında başarı yüzdesi fazla olarak görülmektedir. Her yıl akademik başarıyı artırma çalışmaları okul rehberlik servisi ve zümre kurulları koordinesinde yapılmaktadır. Destekleme ve yetiştirme kurs merkezi olarak hizmet sunulmaktadır.</w:t>
            </w:r>
          </w:p>
        </w:tc>
      </w:tr>
      <w:tr w:rsidR="008735DB" w:rsidRPr="001313BC" w:rsidTr="008735DB">
        <w:trPr>
          <w:trHeight w:val="57"/>
        </w:trPr>
        <w:tc>
          <w:tcPr>
            <w:tcW w:w="678" w:type="dxa"/>
            <w:gridSpan w:val="2"/>
            <w:vAlign w:val="center"/>
            <w:hideMark/>
          </w:tcPr>
          <w:p w:rsidR="008735DB" w:rsidRPr="001313BC" w:rsidRDefault="008735DB"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2</w:t>
            </w:r>
          </w:p>
        </w:tc>
        <w:tc>
          <w:tcPr>
            <w:tcW w:w="14031" w:type="dxa"/>
            <w:gridSpan w:val="2"/>
            <w:vAlign w:val="center"/>
            <w:hideMark/>
          </w:tcPr>
          <w:p w:rsidR="008735DB" w:rsidRPr="001313BC" w:rsidRDefault="008735DB" w:rsidP="00197D23">
            <w:pPr>
              <w:spacing w:after="0" w:line="240" w:lineRule="auto"/>
              <w:rPr>
                <w:rFonts w:ascii="Times New Roman" w:hAnsi="Times New Roman"/>
                <w:color w:val="000000"/>
                <w:szCs w:val="24"/>
              </w:rPr>
            </w:pPr>
            <w:r w:rsidRPr="001313BC">
              <w:rPr>
                <w:rFonts w:ascii="Times New Roman" w:hAnsi="Times New Roman"/>
                <w:color w:val="000000"/>
                <w:szCs w:val="24"/>
              </w:rPr>
              <w:t>Müdürlüğümüz sosyal, kültürel ve sportif çalışmalara aktif katılım sağlamakta ve başarı elde etmektedir.</w:t>
            </w:r>
          </w:p>
        </w:tc>
      </w:tr>
      <w:tr w:rsidR="008735DB" w:rsidRPr="001313BC" w:rsidTr="008735DB">
        <w:trPr>
          <w:trHeight w:val="57"/>
        </w:trPr>
        <w:tc>
          <w:tcPr>
            <w:tcW w:w="678" w:type="dxa"/>
            <w:gridSpan w:val="2"/>
            <w:vAlign w:val="center"/>
            <w:hideMark/>
          </w:tcPr>
          <w:p w:rsidR="008735DB" w:rsidRPr="001313BC" w:rsidRDefault="008735DB"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3</w:t>
            </w:r>
          </w:p>
        </w:tc>
        <w:tc>
          <w:tcPr>
            <w:tcW w:w="14031" w:type="dxa"/>
            <w:gridSpan w:val="2"/>
            <w:vAlign w:val="center"/>
          </w:tcPr>
          <w:p w:rsidR="008735DB" w:rsidRPr="001313BC" w:rsidRDefault="008735DB" w:rsidP="00197D23">
            <w:pPr>
              <w:spacing w:after="0" w:line="240" w:lineRule="auto"/>
              <w:rPr>
                <w:rFonts w:ascii="Times New Roman" w:hAnsi="Times New Roman"/>
                <w:color w:val="000000"/>
                <w:szCs w:val="24"/>
              </w:rPr>
            </w:pPr>
            <w:r w:rsidRPr="001313BC">
              <w:rPr>
                <w:rFonts w:ascii="Times New Roman" w:hAnsi="Times New Roman"/>
                <w:color w:val="000000"/>
                <w:szCs w:val="24"/>
              </w:rPr>
              <w:t>Özellikle müdürlüğümüzün ilkokul seviyesinde gerekli çalışmalar sonrasında sınıf tekrarı uygun görülen öğrencilerin velileri ile iletişime geçilip gerekli iş ve işlemler yürütülmektedir. Ortaokul seviyesinde başarıların değerlendirilmesi ilgili mevzuatlar doğrultusunda veli bilgilendirmesi yapılarak uygulanmaktadır.</w:t>
            </w:r>
          </w:p>
        </w:tc>
      </w:tr>
      <w:tr w:rsidR="008735DB" w:rsidRPr="001313BC" w:rsidTr="008735DB">
        <w:trPr>
          <w:trHeight w:val="57"/>
        </w:trPr>
        <w:tc>
          <w:tcPr>
            <w:tcW w:w="678" w:type="dxa"/>
            <w:gridSpan w:val="2"/>
            <w:vAlign w:val="center"/>
            <w:hideMark/>
          </w:tcPr>
          <w:p w:rsidR="008735DB" w:rsidRPr="001313BC" w:rsidRDefault="008735DB"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4</w:t>
            </w:r>
          </w:p>
        </w:tc>
        <w:tc>
          <w:tcPr>
            <w:tcW w:w="14031" w:type="dxa"/>
            <w:gridSpan w:val="2"/>
            <w:vAlign w:val="center"/>
          </w:tcPr>
          <w:p w:rsidR="008735DB" w:rsidRPr="001313BC" w:rsidRDefault="008735DB" w:rsidP="00197D23">
            <w:pPr>
              <w:spacing w:after="0" w:line="240" w:lineRule="auto"/>
              <w:rPr>
                <w:rFonts w:ascii="Times New Roman" w:hAnsi="Times New Roman"/>
                <w:color w:val="000000"/>
                <w:szCs w:val="24"/>
              </w:rPr>
            </w:pPr>
            <w:r w:rsidRPr="001313BC">
              <w:rPr>
                <w:rFonts w:ascii="Times New Roman" w:hAnsi="Times New Roman"/>
                <w:color w:val="000000"/>
                <w:szCs w:val="24"/>
              </w:rPr>
              <w:t>Rehberlik servisimiz sayesinde öğrencilerin bir üst öğrenime geçiş süreçleri takibi ve gerekli yönlendirmeler yapılmaktadır.</w:t>
            </w:r>
          </w:p>
        </w:tc>
      </w:tr>
      <w:tr w:rsidR="008735DB" w:rsidRPr="001313BC" w:rsidTr="008735DB">
        <w:trPr>
          <w:trHeight w:val="57"/>
        </w:trPr>
        <w:tc>
          <w:tcPr>
            <w:tcW w:w="678" w:type="dxa"/>
            <w:gridSpan w:val="2"/>
            <w:vAlign w:val="center"/>
            <w:hideMark/>
          </w:tcPr>
          <w:p w:rsidR="008735DB" w:rsidRPr="001313BC" w:rsidRDefault="008735DB"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5</w:t>
            </w:r>
          </w:p>
        </w:tc>
        <w:tc>
          <w:tcPr>
            <w:tcW w:w="14031" w:type="dxa"/>
            <w:gridSpan w:val="2"/>
            <w:vAlign w:val="center"/>
          </w:tcPr>
          <w:p w:rsidR="008735DB" w:rsidRPr="001313BC" w:rsidRDefault="008735DB" w:rsidP="00197D23">
            <w:pPr>
              <w:spacing w:after="0" w:line="240" w:lineRule="auto"/>
              <w:rPr>
                <w:rFonts w:ascii="Times New Roman" w:hAnsi="Times New Roman"/>
                <w:color w:val="000000"/>
                <w:szCs w:val="24"/>
              </w:rPr>
            </w:pPr>
            <w:r w:rsidRPr="001313BC">
              <w:rPr>
                <w:rFonts w:ascii="Times New Roman" w:hAnsi="Times New Roman"/>
                <w:color w:val="000000"/>
                <w:szCs w:val="24"/>
              </w:rPr>
              <w:t>Gelişen eğitim anlayışı doğrultusunda yeni yöntem ve tekniklerin kullanılması için müdürlüğümüz gerekli teknik donanımı sağlamak amacıyla çalışmalar yapmakta İlçe MEM ile sürekli iletişim süreci kurmaktadır. Aynı zamanda öğretmenlerin hizmet içi ihtiyaçları planlar doğrultusunda duyurusu yapılarak katılımın sağlanması noktasında yönlendirme yapılmaktadır.</w:t>
            </w:r>
          </w:p>
        </w:tc>
      </w:tr>
      <w:tr w:rsidR="008735DB" w:rsidRPr="001313BC" w:rsidTr="008735DB">
        <w:trPr>
          <w:trHeight w:val="57"/>
        </w:trPr>
        <w:tc>
          <w:tcPr>
            <w:tcW w:w="678" w:type="dxa"/>
            <w:gridSpan w:val="2"/>
            <w:vAlign w:val="center"/>
            <w:hideMark/>
          </w:tcPr>
          <w:p w:rsidR="008735DB" w:rsidRPr="001313BC" w:rsidRDefault="008735DB"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6</w:t>
            </w:r>
          </w:p>
        </w:tc>
        <w:tc>
          <w:tcPr>
            <w:tcW w:w="14031" w:type="dxa"/>
            <w:gridSpan w:val="2"/>
            <w:vAlign w:val="center"/>
          </w:tcPr>
          <w:p w:rsidR="008735DB" w:rsidRPr="001313BC" w:rsidRDefault="008735DB" w:rsidP="00197D23">
            <w:pPr>
              <w:spacing w:after="0" w:line="240" w:lineRule="auto"/>
              <w:rPr>
                <w:rFonts w:ascii="Times New Roman" w:hAnsi="Times New Roman"/>
                <w:color w:val="000000"/>
                <w:szCs w:val="24"/>
              </w:rPr>
            </w:pPr>
            <w:r w:rsidRPr="001313BC">
              <w:rPr>
                <w:rFonts w:ascii="Times New Roman" w:hAnsi="Times New Roman"/>
                <w:color w:val="000000"/>
                <w:szCs w:val="24"/>
              </w:rPr>
              <w:t>Ders araç-gereçler noktasında müdürlüğümüzde herhangi bir eksiklik olmamakta ihtiyaç bildirimi yapıldığında derhal giderilmektedir.</w:t>
            </w:r>
          </w:p>
        </w:tc>
      </w:tr>
      <w:tr w:rsidR="008735DB" w:rsidRPr="001313BC" w:rsidTr="008735DB">
        <w:trPr>
          <w:trHeight w:val="330"/>
        </w:trPr>
        <w:tc>
          <w:tcPr>
            <w:tcW w:w="14709" w:type="dxa"/>
            <w:gridSpan w:val="4"/>
            <w:vAlign w:val="center"/>
            <w:hideMark/>
          </w:tcPr>
          <w:p w:rsidR="008735DB" w:rsidRPr="001313BC" w:rsidRDefault="008735DB" w:rsidP="00197D23">
            <w:pPr>
              <w:spacing w:after="0" w:line="240" w:lineRule="auto"/>
              <w:rPr>
                <w:rFonts w:ascii="Times New Roman" w:hAnsi="Times New Roman"/>
                <w:b/>
                <w:bCs/>
                <w:color w:val="000000"/>
                <w:szCs w:val="24"/>
              </w:rPr>
            </w:pPr>
            <w:r w:rsidRPr="001313BC">
              <w:rPr>
                <w:rFonts w:ascii="Times New Roman" w:hAnsi="Times New Roman"/>
                <w:b/>
                <w:bCs/>
                <w:color w:val="000000"/>
                <w:szCs w:val="24"/>
              </w:rPr>
              <w:t>3.TEMA: KURUMSAL KAPASİTE</w:t>
            </w:r>
          </w:p>
        </w:tc>
      </w:tr>
      <w:tr w:rsidR="008735DB" w:rsidRPr="001313BC" w:rsidTr="008735DB">
        <w:trPr>
          <w:trHeight w:val="330"/>
        </w:trPr>
        <w:tc>
          <w:tcPr>
            <w:tcW w:w="387" w:type="dxa"/>
            <w:vAlign w:val="center"/>
            <w:hideMark/>
          </w:tcPr>
          <w:p w:rsidR="008735DB" w:rsidRPr="001313BC" w:rsidRDefault="008735DB"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w:t>
            </w:r>
          </w:p>
        </w:tc>
        <w:tc>
          <w:tcPr>
            <w:tcW w:w="14322" w:type="dxa"/>
            <w:gridSpan w:val="3"/>
            <w:vAlign w:val="center"/>
          </w:tcPr>
          <w:p w:rsidR="008735DB" w:rsidRPr="001313BC" w:rsidRDefault="008735DB" w:rsidP="00197D23">
            <w:pPr>
              <w:spacing w:after="0" w:line="240" w:lineRule="auto"/>
              <w:rPr>
                <w:rFonts w:ascii="Times New Roman" w:hAnsi="Times New Roman"/>
                <w:color w:val="000000"/>
                <w:szCs w:val="24"/>
              </w:rPr>
            </w:pPr>
            <w:r w:rsidRPr="001313BC">
              <w:rPr>
                <w:rFonts w:ascii="Times New Roman" w:hAnsi="Times New Roman"/>
                <w:color w:val="000000"/>
                <w:szCs w:val="24"/>
              </w:rPr>
              <w:t>Kurum içi iletişim tüm iletişim araçları kullanılarak en kısa sürede bilgilendirme yapılacak şekilde kullanılmaktadır.</w:t>
            </w:r>
          </w:p>
        </w:tc>
      </w:tr>
      <w:tr w:rsidR="008735DB" w:rsidRPr="001313BC" w:rsidTr="008735DB">
        <w:trPr>
          <w:trHeight w:val="330"/>
        </w:trPr>
        <w:tc>
          <w:tcPr>
            <w:tcW w:w="387" w:type="dxa"/>
            <w:vAlign w:val="center"/>
            <w:hideMark/>
          </w:tcPr>
          <w:p w:rsidR="008735DB" w:rsidRPr="001313BC" w:rsidRDefault="008735DB"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2</w:t>
            </w:r>
          </w:p>
        </w:tc>
        <w:tc>
          <w:tcPr>
            <w:tcW w:w="14322" w:type="dxa"/>
            <w:gridSpan w:val="3"/>
            <w:vAlign w:val="center"/>
          </w:tcPr>
          <w:p w:rsidR="008735DB" w:rsidRPr="001313BC" w:rsidRDefault="008735DB" w:rsidP="00197D23">
            <w:pPr>
              <w:spacing w:after="0" w:line="240" w:lineRule="auto"/>
              <w:rPr>
                <w:rFonts w:ascii="Times New Roman" w:hAnsi="Times New Roman"/>
                <w:color w:val="000000"/>
                <w:szCs w:val="24"/>
              </w:rPr>
            </w:pPr>
            <w:r w:rsidRPr="001313BC">
              <w:rPr>
                <w:rFonts w:ascii="Times New Roman" w:hAnsi="Times New Roman"/>
                <w:color w:val="000000"/>
                <w:szCs w:val="24"/>
              </w:rPr>
              <w:t>Müdürlüğümüzün hiyerarşik düzeni çerçevesinde iş ve işlemler planlı ve koordineli şekilde yürütülmektedir.</w:t>
            </w:r>
          </w:p>
        </w:tc>
      </w:tr>
      <w:tr w:rsidR="008735DB" w:rsidRPr="001313BC" w:rsidTr="008735DB">
        <w:trPr>
          <w:trHeight w:val="330"/>
        </w:trPr>
        <w:tc>
          <w:tcPr>
            <w:tcW w:w="387" w:type="dxa"/>
            <w:vAlign w:val="center"/>
            <w:hideMark/>
          </w:tcPr>
          <w:p w:rsidR="008735DB" w:rsidRPr="001313BC" w:rsidRDefault="008735DB"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3</w:t>
            </w:r>
          </w:p>
        </w:tc>
        <w:tc>
          <w:tcPr>
            <w:tcW w:w="14322" w:type="dxa"/>
            <w:gridSpan w:val="3"/>
            <w:vAlign w:val="center"/>
          </w:tcPr>
          <w:p w:rsidR="008735DB" w:rsidRPr="001313BC" w:rsidRDefault="008735DB" w:rsidP="00197D23">
            <w:pPr>
              <w:spacing w:after="0" w:line="240" w:lineRule="auto"/>
              <w:rPr>
                <w:rFonts w:ascii="Times New Roman" w:hAnsi="Times New Roman"/>
                <w:color w:val="000000"/>
                <w:szCs w:val="24"/>
              </w:rPr>
            </w:pPr>
            <w:r w:rsidRPr="001313BC">
              <w:rPr>
                <w:rFonts w:ascii="Times New Roman" w:hAnsi="Times New Roman"/>
                <w:color w:val="000000"/>
                <w:szCs w:val="24"/>
              </w:rPr>
              <w:t xml:space="preserve">Bina ve yerleşke kapasitemiz maksimum seviyede olup ihtiyaç duyulan </w:t>
            </w:r>
            <w:proofErr w:type="gramStart"/>
            <w:r w:rsidRPr="001313BC">
              <w:rPr>
                <w:rFonts w:ascii="Times New Roman" w:hAnsi="Times New Roman"/>
                <w:color w:val="000000"/>
                <w:szCs w:val="24"/>
              </w:rPr>
              <w:t>mekanlar</w:t>
            </w:r>
            <w:proofErr w:type="gramEnd"/>
            <w:r w:rsidRPr="001313BC">
              <w:rPr>
                <w:rFonts w:ascii="Times New Roman" w:hAnsi="Times New Roman"/>
                <w:color w:val="000000"/>
                <w:szCs w:val="24"/>
              </w:rPr>
              <w:t xml:space="preserve"> İl Özel İdaresi tarafından okul yerleşkemize yapılmaktadır.</w:t>
            </w:r>
          </w:p>
        </w:tc>
      </w:tr>
      <w:tr w:rsidR="008735DB" w:rsidRPr="001313BC" w:rsidTr="008735DB">
        <w:trPr>
          <w:trHeight w:val="330"/>
        </w:trPr>
        <w:tc>
          <w:tcPr>
            <w:tcW w:w="387" w:type="dxa"/>
            <w:vAlign w:val="center"/>
            <w:hideMark/>
          </w:tcPr>
          <w:p w:rsidR="008735DB" w:rsidRPr="001313BC" w:rsidRDefault="008735DB"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4</w:t>
            </w:r>
          </w:p>
        </w:tc>
        <w:tc>
          <w:tcPr>
            <w:tcW w:w="14322" w:type="dxa"/>
            <w:gridSpan w:val="3"/>
            <w:vAlign w:val="center"/>
          </w:tcPr>
          <w:p w:rsidR="008735DB" w:rsidRPr="001313BC" w:rsidRDefault="008735DB" w:rsidP="00197D23">
            <w:pPr>
              <w:spacing w:after="0" w:line="240" w:lineRule="auto"/>
              <w:rPr>
                <w:rFonts w:ascii="Times New Roman" w:hAnsi="Times New Roman"/>
                <w:color w:val="000000"/>
                <w:szCs w:val="24"/>
              </w:rPr>
            </w:pPr>
            <w:r w:rsidRPr="001313BC">
              <w:rPr>
                <w:rFonts w:ascii="Times New Roman" w:hAnsi="Times New Roman"/>
                <w:color w:val="000000"/>
                <w:szCs w:val="24"/>
              </w:rPr>
              <w:t>Müdürlüğümüzün donanım ihtiyacı için gerekli talep girişleri zamanında yapılmaktadır</w:t>
            </w:r>
          </w:p>
        </w:tc>
      </w:tr>
      <w:tr w:rsidR="008735DB" w:rsidRPr="001313BC" w:rsidTr="008735DB">
        <w:trPr>
          <w:trHeight w:val="330"/>
        </w:trPr>
        <w:tc>
          <w:tcPr>
            <w:tcW w:w="387" w:type="dxa"/>
            <w:vAlign w:val="center"/>
            <w:hideMark/>
          </w:tcPr>
          <w:p w:rsidR="008735DB" w:rsidRPr="001313BC" w:rsidRDefault="008735DB"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5</w:t>
            </w:r>
          </w:p>
        </w:tc>
        <w:tc>
          <w:tcPr>
            <w:tcW w:w="14322" w:type="dxa"/>
            <w:gridSpan w:val="3"/>
            <w:vAlign w:val="center"/>
          </w:tcPr>
          <w:p w:rsidR="008735DB" w:rsidRPr="001313BC" w:rsidRDefault="008735DB" w:rsidP="00197D23">
            <w:pPr>
              <w:spacing w:after="0" w:line="240" w:lineRule="auto"/>
              <w:rPr>
                <w:rFonts w:ascii="Times New Roman" w:hAnsi="Times New Roman"/>
                <w:color w:val="000000"/>
                <w:szCs w:val="24"/>
              </w:rPr>
            </w:pPr>
            <w:r w:rsidRPr="001313BC">
              <w:rPr>
                <w:rFonts w:ascii="Times New Roman" w:hAnsi="Times New Roman"/>
                <w:color w:val="000000"/>
                <w:szCs w:val="24"/>
              </w:rPr>
              <w:t>Temizlik malzeme ihtiyacımız okul aile birliğince ve İlçe MEM tarafından karşılanmakta olup eksik personel İŞ_KUR vasıtasıyla tamamlanmaktadır.</w:t>
            </w:r>
          </w:p>
        </w:tc>
      </w:tr>
      <w:tr w:rsidR="008735DB" w:rsidRPr="001313BC" w:rsidTr="008735DB">
        <w:trPr>
          <w:trHeight w:val="330"/>
        </w:trPr>
        <w:tc>
          <w:tcPr>
            <w:tcW w:w="387" w:type="dxa"/>
            <w:vAlign w:val="center"/>
            <w:hideMark/>
          </w:tcPr>
          <w:p w:rsidR="008735DB" w:rsidRPr="001313BC" w:rsidRDefault="008735DB"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lastRenderedPageBreak/>
              <w:t>6</w:t>
            </w:r>
          </w:p>
        </w:tc>
        <w:tc>
          <w:tcPr>
            <w:tcW w:w="14322" w:type="dxa"/>
            <w:gridSpan w:val="3"/>
            <w:vAlign w:val="center"/>
          </w:tcPr>
          <w:p w:rsidR="008735DB" w:rsidRPr="001313BC" w:rsidRDefault="008735DB" w:rsidP="00197D23">
            <w:pPr>
              <w:spacing w:after="0" w:line="240" w:lineRule="auto"/>
              <w:rPr>
                <w:rFonts w:ascii="Times New Roman" w:hAnsi="Times New Roman"/>
                <w:color w:val="000000"/>
                <w:szCs w:val="24"/>
              </w:rPr>
            </w:pPr>
            <w:r w:rsidRPr="001313BC">
              <w:rPr>
                <w:rFonts w:ascii="Times New Roman" w:hAnsi="Times New Roman"/>
                <w:color w:val="000000"/>
                <w:szCs w:val="24"/>
              </w:rPr>
              <w:t>Müdürlüğümüz her yıl iş güvenliği ve okul güvenliği konusunda denetimden geçmekte eksiklikler anlık olarak tamamlanmaktadır.</w:t>
            </w:r>
          </w:p>
        </w:tc>
      </w:tr>
      <w:tr w:rsidR="008735DB" w:rsidRPr="001313BC" w:rsidTr="008735DB">
        <w:trPr>
          <w:trHeight w:val="330"/>
        </w:trPr>
        <w:tc>
          <w:tcPr>
            <w:tcW w:w="387" w:type="dxa"/>
            <w:vAlign w:val="center"/>
            <w:hideMark/>
          </w:tcPr>
          <w:p w:rsidR="008735DB" w:rsidRPr="001313BC" w:rsidRDefault="008735DB"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7</w:t>
            </w:r>
          </w:p>
        </w:tc>
        <w:tc>
          <w:tcPr>
            <w:tcW w:w="14322" w:type="dxa"/>
            <w:gridSpan w:val="3"/>
            <w:vAlign w:val="center"/>
          </w:tcPr>
          <w:p w:rsidR="008735DB" w:rsidRPr="001313BC" w:rsidRDefault="008735DB" w:rsidP="00197D23">
            <w:pPr>
              <w:spacing w:after="0" w:line="240" w:lineRule="auto"/>
              <w:rPr>
                <w:rFonts w:ascii="Times New Roman" w:hAnsi="Times New Roman"/>
                <w:color w:val="000000"/>
                <w:szCs w:val="24"/>
              </w:rPr>
            </w:pPr>
            <w:r w:rsidRPr="001313BC">
              <w:rPr>
                <w:rFonts w:ascii="Times New Roman" w:hAnsi="Times New Roman"/>
                <w:color w:val="000000"/>
                <w:szCs w:val="24"/>
              </w:rPr>
              <w:t>Müdürlüğümüz taşıma hizmetleri kapsamında olup özel alt sınıfı öğrenci ve velilerimiz evden okula ücretsiz taşınmaktadır.</w:t>
            </w:r>
          </w:p>
        </w:tc>
      </w:tr>
    </w:tbl>
    <w:p w:rsidR="008735DB" w:rsidRPr="001313BC" w:rsidRDefault="008735DB" w:rsidP="00397869">
      <w:pPr>
        <w:rPr>
          <w:rFonts w:ascii="Times New Roman" w:eastAsia="Calibri" w:hAnsi="Times New Roman"/>
          <w:sz w:val="22"/>
          <w:szCs w:val="22"/>
          <w:lang w:eastAsia="en-US"/>
        </w:rPr>
      </w:pPr>
    </w:p>
    <w:p w:rsidR="00F74BC7" w:rsidRPr="001313BC" w:rsidRDefault="00F74BC7" w:rsidP="00397869">
      <w:pPr>
        <w:rPr>
          <w:rFonts w:ascii="Times New Roman" w:eastAsia="Calibri" w:hAnsi="Times New Roman"/>
          <w:sz w:val="22"/>
          <w:szCs w:val="22"/>
          <w:lang w:eastAsia="en-US"/>
        </w:rPr>
      </w:pPr>
    </w:p>
    <w:p w:rsidR="00F74BC7" w:rsidRPr="001313BC" w:rsidRDefault="00F74BC7" w:rsidP="00397869">
      <w:pPr>
        <w:rPr>
          <w:rFonts w:ascii="Times New Roman" w:hAnsi="Times New Roman"/>
          <w:b/>
        </w:rPr>
      </w:pPr>
      <w:r w:rsidRPr="001313BC">
        <w:rPr>
          <w:rFonts w:ascii="Times New Roman" w:hAnsi="Times New Roman"/>
          <w:b/>
        </w:rPr>
        <w:t>SORUNLAR</w:t>
      </w:r>
    </w:p>
    <w:p w:rsidR="00F74BC7" w:rsidRPr="001313BC" w:rsidRDefault="00F74BC7" w:rsidP="00397869">
      <w:pPr>
        <w:rPr>
          <w:rFonts w:ascii="Times New Roman" w:hAnsi="Times New Roman"/>
        </w:rPr>
      </w:pPr>
    </w:p>
    <w:tbl>
      <w:tblPr>
        <w:tblW w:w="1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2789"/>
      </w:tblGrid>
      <w:tr w:rsidR="00F74BC7" w:rsidRPr="001313BC" w:rsidTr="00197D23">
        <w:trPr>
          <w:trHeight w:val="256"/>
        </w:trPr>
        <w:tc>
          <w:tcPr>
            <w:tcW w:w="13544" w:type="dxa"/>
            <w:gridSpan w:val="2"/>
            <w:vAlign w:val="center"/>
            <w:hideMark/>
          </w:tcPr>
          <w:p w:rsidR="00F74BC7" w:rsidRPr="001313BC" w:rsidRDefault="00F74BC7" w:rsidP="00197D23">
            <w:pPr>
              <w:spacing w:after="0" w:line="240" w:lineRule="auto"/>
              <w:rPr>
                <w:rFonts w:ascii="Times New Roman" w:hAnsi="Times New Roman"/>
                <w:b/>
                <w:bCs/>
                <w:color w:val="000000"/>
                <w:szCs w:val="24"/>
              </w:rPr>
            </w:pPr>
            <w:r w:rsidRPr="001313BC">
              <w:rPr>
                <w:rFonts w:ascii="Times New Roman" w:hAnsi="Times New Roman"/>
                <w:b/>
                <w:bCs/>
                <w:color w:val="000000"/>
                <w:szCs w:val="24"/>
              </w:rPr>
              <w:t>1.TEMA: EĞİTİM VE ÖĞRETİME ERİŞİM</w:t>
            </w:r>
          </w:p>
        </w:tc>
      </w:tr>
      <w:tr w:rsidR="00F74BC7" w:rsidRPr="001313BC" w:rsidTr="00197D23">
        <w:trPr>
          <w:trHeight w:val="281"/>
        </w:trPr>
        <w:tc>
          <w:tcPr>
            <w:tcW w:w="755" w:type="dxa"/>
            <w:vAlign w:val="center"/>
            <w:hideMark/>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Okul öncesi eğitimde okullaşma</w:t>
            </w:r>
          </w:p>
        </w:tc>
      </w:tr>
      <w:tr w:rsidR="00F74BC7" w:rsidRPr="001313BC" w:rsidTr="00197D23">
        <w:trPr>
          <w:trHeight w:val="281"/>
        </w:trPr>
        <w:tc>
          <w:tcPr>
            <w:tcW w:w="755" w:type="dxa"/>
            <w:vAlign w:val="center"/>
            <w:hideMark/>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2</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İlköğretimde devamsızlık</w:t>
            </w:r>
          </w:p>
        </w:tc>
      </w:tr>
      <w:tr w:rsidR="00F74BC7" w:rsidRPr="001313BC" w:rsidTr="00197D23">
        <w:trPr>
          <w:trHeight w:val="281"/>
        </w:trPr>
        <w:tc>
          <w:tcPr>
            <w:tcW w:w="755" w:type="dxa"/>
            <w:vAlign w:val="center"/>
            <w:hideMark/>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3</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Eğitime devam etmeyen öğrenciler</w:t>
            </w:r>
          </w:p>
        </w:tc>
      </w:tr>
      <w:tr w:rsidR="00F74BC7" w:rsidRPr="001313BC" w:rsidTr="00197D23">
        <w:trPr>
          <w:trHeight w:val="281"/>
        </w:trPr>
        <w:tc>
          <w:tcPr>
            <w:tcW w:w="755" w:type="dxa"/>
            <w:vAlign w:val="center"/>
            <w:hideMark/>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4</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Zorunlu eğitimden erken ayrılma</w:t>
            </w:r>
          </w:p>
        </w:tc>
      </w:tr>
      <w:tr w:rsidR="00F74BC7" w:rsidRPr="001313BC" w:rsidTr="00197D23">
        <w:trPr>
          <w:trHeight w:val="281"/>
        </w:trPr>
        <w:tc>
          <w:tcPr>
            <w:tcW w:w="755" w:type="dxa"/>
            <w:vAlign w:val="center"/>
            <w:hideMark/>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5</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Taşımalı eğitim</w:t>
            </w:r>
          </w:p>
        </w:tc>
      </w:tr>
      <w:tr w:rsidR="00F74BC7" w:rsidRPr="001313BC" w:rsidTr="00197D23">
        <w:trPr>
          <w:trHeight w:val="281"/>
        </w:trPr>
        <w:tc>
          <w:tcPr>
            <w:tcW w:w="755" w:type="dxa"/>
            <w:vAlign w:val="center"/>
            <w:hideMark/>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6</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Taşımalı servis şoförlerinin eğitimi</w:t>
            </w:r>
          </w:p>
        </w:tc>
      </w:tr>
      <w:tr w:rsidR="00F74BC7" w:rsidRPr="001313BC" w:rsidTr="00197D23">
        <w:trPr>
          <w:trHeight w:val="281"/>
        </w:trPr>
        <w:tc>
          <w:tcPr>
            <w:tcW w:w="755" w:type="dxa"/>
            <w:vAlign w:val="center"/>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7</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Temel eğitimden ortaöğretime geçiş</w:t>
            </w:r>
          </w:p>
        </w:tc>
      </w:tr>
      <w:tr w:rsidR="00F74BC7" w:rsidRPr="001313BC" w:rsidTr="00197D23">
        <w:trPr>
          <w:trHeight w:val="281"/>
        </w:trPr>
        <w:tc>
          <w:tcPr>
            <w:tcW w:w="755" w:type="dxa"/>
            <w:vAlign w:val="center"/>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8</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Okul türlerinin Tanıtımı</w:t>
            </w:r>
          </w:p>
        </w:tc>
      </w:tr>
      <w:tr w:rsidR="00F74BC7" w:rsidRPr="001313BC" w:rsidTr="00197D23">
        <w:trPr>
          <w:trHeight w:val="281"/>
        </w:trPr>
        <w:tc>
          <w:tcPr>
            <w:tcW w:w="755" w:type="dxa"/>
            <w:vAlign w:val="center"/>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9</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Özel eğitime ihtiyaç duyan bireylerin kendilerine uygun eğitime geçişi</w:t>
            </w:r>
          </w:p>
        </w:tc>
      </w:tr>
      <w:tr w:rsidR="00F74BC7" w:rsidRPr="001313BC" w:rsidTr="00197D23">
        <w:trPr>
          <w:trHeight w:val="281"/>
        </w:trPr>
        <w:tc>
          <w:tcPr>
            <w:tcW w:w="755" w:type="dxa"/>
            <w:vAlign w:val="center"/>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10</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Hayat boyu öğrenmeye katılım</w:t>
            </w:r>
          </w:p>
        </w:tc>
      </w:tr>
      <w:tr w:rsidR="00F74BC7" w:rsidRPr="001313BC" w:rsidTr="00197D23">
        <w:trPr>
          <w:trHeight w:val="281"/>
        </w:trPr>
        <w:tc>
          <w:tcPr>
            <w:tcW w:w="755" w:type="dxa"/>
            <w:vAlign w:val="center"/>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11</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Hayat boyu öğrenmenin tanıtımı</w:t>
            </w:r>
          </w:p>
        </w:tc>
      </w:tr>
      <w:tr w:rsidR="00F74BC7" w:rsidRPr="001313BC" w:rsidTr="00197D23">
        <w:trPr>
          <w:trHeight w:val="256"/>
        </w:trPr>
        <w:tc>
          <w:tcPr>
            <w:tcW w:w="13544" w:type="dxa"/>
            <w:gridSpan w:val="2"/>
            <w:vAlign w:val="center"/>
            <w:hideMark/>
          </w:tcPr>
          <w:p w:rsidR="00F74BC7" w:rsidRPr="001313BC" w:rsidRDefault="00F74BC7" w:rsidP="00197D23">
            <w:pPr>
              <w:spacing w:after="0" w:line="240" w:lineRule="auto"/>
              <w:rPr>
                <w:rFonts w:ascii="Times New Roman" w:hAnsi="Times New Roman"/>
                <w:b/>
                <w:bCs/>
                <w:color w:val="000000"/>
                <w:szCs w:val="24"/>
              </w:rPr>
            </w:pPr>
            <w:r w:rsidRPr="001313BC">
              <w:rPr>
                <w:rFonts w:ascii="Times New Roman" w:hAnsi="Times New Roman"/>
                <w:b/>
                <w:bCs/>
                <w:color w:val="000000"/>
                <w:szCs w:val="24"/>
              </w:rPr>
              <w:t>2.TEMA: EĞİTİM VE ÖĞRETİMDE KALİTE</w:t>
            </w:r>
          </w:p>
        </w:tc>
      </w:tr>
      <w:tr w:rsidR="00F74BC7" w:rsidRPr="001313BC" w:rsidTr="00197D23">
        <w:trPr>
          <w:trHeight w:val="281"/>
        </w:trPr>
        <w:tc>
          <w:tcPr>
            <w:tcW w:w="755" w:type="dxa"/>
            <w:vAlign w:val="center"/>
            <w:hideMark/>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Eğitim öğretim sürecinde sanatsal, sportif ve kültürel faaliyetler</w:t>
            </w:r>
          </w:p>
        </w:tc>
      </w:tr>
      <w:tr w:rsidR="00F74BC7" w:rsidRPr="001313BC" w:rsidTr="00197D23">
        <w:trPr>
          <w:trHeight w:val="281"/>
        </w:trPr>
        <w:tc>
          <w:tcPr>
            <w:tcW w:w="755" w:type="dxa"/>
            <w:vAlign w:val="center"/>
            <w:hideMark/>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2</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Okuma kültürü</w:t>
            </w:r>
          </w:p>
        </w:tc>
      </w:tr>
      <w:tr w:rsidR="00F74BC7" w:rsidRPr="001313BC" w:rsidTr="00197D23">
        <w:trPr>
          <w:trHeight w:val="281"/>
        </w:trPr>
        <w:tc>
          <w:tcPr>
            <w:tcW w:w="755" w:type="dxa"/>
            <w:vAlign w:val="center"/>
            <w:hideMark/>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3</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 xml:space="preserve">Okul sağlığı ve </w:t>
            </w:r>
            <w:proofErr w:type="gramStart"/>
            <w:r w:rsidRPr="001313BC">
              <w:rPr>
                <w:rFonts w:ascii="Times New Roman" w:hAnsi="Times New Roman"/>
                <w:color w:val="000000"/>
                <w:szCs w:val="24"/>
              </w:rPr>
              <w:t>hijyen</w:t>
            </w:r>
            <w:proofErr w:type="gramEnd"/>
          </w:p>
        </w:tc>
      </w:tr>
      <w:tr w:rsidR="00F74BC7" w:rsidRPr="001313BC" w:rsidTr="00197D23">
        <w:trPr>
          <w:trHeight w:val="281"/>
        </w:trPr>
        <w:tc>
          <w:tcPr>
            <w:tcW w:w="755" w:type="dxa"/>
            <w:vAlign w:val="center"/>
            <w:hideMark/>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4</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Zararlı alışkanlıklar ve bağımlılıklar</w:t>
            </w:r>
          </w:p>
        </w:tc>
      </w:tr>
      <w:tr w:rsidR="00F74BC7" w:rsidRPr="001313BC" w:rsidTr="00197D23">
        <w:trPr>
          <w:trHeight w:val="281"/>
        </w:trPr>
        <w:tc>
          <w:tcPr>
            <w:tcW w:w="755" w:type="dxa"/>
            <w:vAlign w:val="center"/>
            <w:hideMark/>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5</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Öğretmenlere yönelik hizmet içi eğitimler</w:t>
            </w:r>
          </w:p>
        </w:tc>
      </w:tr>
      <w:tr w:rsidR="00F74BC7" w:rsidRPr="001313BC" w:rsidTr="00197D23">
        <w:trPr>
          <w:trHeight w:val="281"/>
        </w:trPr>
        <w:tc>
          <w:tcPr>
            <w:tcW w:w="755" w:type="dxa"/>
            <w:vAlign w:val="center"/>
            <w:hideMark/>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6</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Program geliştirme sürecinde katılımcılık</w:t>
            </w:r>
          </w:p>
        </w:tc>
      </w:tr>
      <w:tr w:rsidR="00F74BC7" w:rsidRPr="001313BC" w:rsidTr="00197D23">
        <w:trPr>
          <w:trHeight w:val="281"/>
        </w:trPr>
        <w:tc>
          <w:tcPr>
            <w:tcW w:w="755" w:type="dxa"/>
            <w:vAlign w:val="center"/>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7</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Destekleme ve yetiştirme kurslarında öğretmen ve kursiyer</w:t>
            </w:r>
          </w:p>
        </w:tc>
      </w:tr>
      <w:tr w:rsidR="00F74BC7" w:rsidRPr="001313BC" w:rsidTr="00197D23">
        <w:trPr>
          <w:trHeight w:val="281"/>
        </w:trPr>
        <w:tc>
          <w:tcPr>
            <w:tcW w:w="755" w:type="dxa"/>
            <w:vAlign w:val="center"/>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8</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Temel dersler önceliğinde sınavlarda öğrenci başarı durumu</w:t>
            </w:r>
          </w:p>
        </w:tc>
      </w:tr>
      <w:tr w:rsidR="00F74BC7" w:rsidRPr="001313BC" w:rsidTr="00197D23">
        <w:trPr>
          <w:trHeight w:val="281"/>
        </w:trPr>
        <w:tc>
          <w:tcPr>
            <w:tcW w:w="755" w:type="dxa"/>
            <w:vAlign w:val="center"/>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9</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Eğitsel, mesleki ve kişisel rehberlik hizmetleri</w:t>
            </w:r>
          </w:p>
        </w:tc>
      </w:tr>
      <w:tr w:rsidR="00F74BC7" w:rsidRPr="001313BC" w:rsidTr="00197D23">
        <w:trPr>
          <w:trHeight w:val="281"/>
        </w:trPr>
        <w:tc>
          <w:tcPr>
            <w:tcW w:w="755" w:type="dxa"/>
            <w:vAlign w:val="center"/>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10</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Sınav kaygısı</w:t>
            </w:r>
          </w:p>
        </w:tc>
      </w:tr>
      <w:tr w:rsidR="00F74BC7" w:rsidRPr="001313BC" w:rsidTr="00197D23">
        <w:trPr>
          <w:trHeight w:val="281"/>
        </w:trPr>
        <w:tc>
          <w:tcPr>
            <w:tcW w:w="755" w:type="dxa"/>
            <w:vAlign w:val="center"/>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11</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Özel yetenekli öğrenciler için eğitim öğretim hizmetleri</w:t>
            </w:r>
          </w:p>
        </w:tc>
      </w:tr>
      <w:tr w:rsidR="00F74BC7" w:rsidRPr="001313BC" w:rsidTr="00197D23">
        <w:trPr>
          <w:trHeight w:val="256"/>
        </w:trPr>
        <w:tc>
          <w:tcPr>
            <w:tcW w:w="13544" w:type="dxa"/>
            <w:gridSpan w:val="2"/>
            <w:vAlign w:val="center"/>
            <w:hideMark/>
          </w:tcPr>
          <w:p w:rsidR="00F74BC7" w:rsidRPr="001313BC" w:rsidRDefault="00F74BC7" w:rsidP="00197D23">
            <w:pPr>
              <w:spacing w:after="0" w:line="240" w:lineRule="auto"/>
              <w:rPr>
                <w:rFonts w:ascii="Times New Roman" w:hAnsi="Times New Roman"/>
                <w:b/>
                <w:bCs/>
                <w:color w:val="000000"/>
                <w:szCs w:val="24"/>
              </w:rPr>
            </w:pPr>
            <w:r w:rsidRPr="001313BC">
              <w:rPr>
                <w:rFonts w:ascii="Times New Roman" w:hAnsi="Times New Roman"/>
                <w:b/>
                <w:bCs/>
                <w:color w:val="000000"/>
                <w:szCs w:val="24"/>
              </w:rPr>
              <w:t>3.TEMA: KURUMSAL KAPASİTE</w:t>
            </w:r>
          </w:p>
        </w:tc>
      </w:tr>
      <w:tr w:rsidR="00F74BC7" w:rsidRPr="001313BC" w:rsidTr="00197D23">
        <w:trPr>
          <w:trHeight w:val="281"/>
        </w:trPr>
        <w:tc>
          <w:tcPr>
            <w:tcW w:w="755" w:type="dxa"/>
            <w:vAlign w:val="center"/>
            <w:hideMark/>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İnsan kaynaklarının mesleki yeterliliklerinin geliştirilmesi</w:t>
            </w:r>
          </w:p>
        </w:tc>
      </w:tr>
      <w:tr w:rsidR="00F74BC7" w:rsidRPr="001313BC" w:rsidTr="00197D23">
        <w:trPr>
          <w:trHeight w:val="281"/>
        </w:trPr>
        <w:tc>
          <w:tcPr>
            <w:tcW w:w="755" w:type="dxa"/>
            <w:vAlign w:val="center"/>
            <w:hideMark/>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lastRenderedPageBreak/>
              <w:t>2</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İnsan kaynaklarının planlanması ve istihdamı</w:t>
            </w:r>
          </w:p>
        </w:tc>
      </w:tr>
      <w:tr w:rsidR="00F74BC7" w:rsidRPr="001313BC" w:rsidTr="00197D23">
        <w:trPr>
          <w:trHeight w:val="281"/>
        </w:trPr>
        <w:tc>
          <w:tcPr>
            <w:tcW w:w="755" w:type="dxa"/>
            <w:vAlign w:val="center"/>
            <w:hideMark/>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3</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 xml:space="preserve">Çalışma ortamlarının iş </w:t>
            </w:r>
            <w:proofErr w:type="gramStart"/>
            <w:r w:rsidRPr="001313BC">
              <w:rPr>
                <w:rFonts w:ascii="Times New Roman" w:hAnsi="Times New Roman"/>
                <w:color w:val="000000"/>
                <w:szCs w:val="24"/>
              </w:rPr>
              <w:t>motivasyonuna</w:t>
            </w:r>
            <w:proofErr w:type="gramEnd"/>
            <w:r w:rsidRPr="001313BC">
              <w:rPr>
                <w:rFonts w:ascii="Times New Roman" w:hAnsi="Times New Roman"/>
                <w:color w:val="000000"/>
                <w:szCs w:val="24"/>
              </w:rPr>
              <w:t xml:space="preserve"> göre düzenlenmesi</w:t>
            </w:r>
          </w:p>
        </w:tc>
      </w:tr>
      <w:tr w:rsidR="00F74BC7" w:rsidRPr="001313BC" w:rsidTr="00197D23">
        <w:trPr>
          <w:trHeight w:val="281"/>
        </w:trPr>
        <w:tc>
          <w:tcPr>
            <w:tcW w:w="755" w:type="dxa"/>
            <w:vAlign w:val="center"/>
            <w:hideMark/>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4</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Çalışanların ödüllendirilmesi</w:t>
            </w:r>
          </w:p>
        </w:tc>
      </w:tr>
      <w:tr w:rsidR="00F74BC7" w:rsidRPr="001313BC" w:rsidTr="00197D23">
        <w:trPr>
          <w:trHeight w:val="281"/>
        </w:trPr>
        <w:tc>
          <w:tcPr>
            <w:tcW w:w="755" w:type="dxa"/>
            <w:vAlign w:val="center"/>
            <w:hideMark/>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5</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Hizmet içi eğitim kalitesi</w:t>
            </w:r>
          </w:p>
        </w:tc>
      </w:tr>
      <w:tr w:rsidR="00F74BC7" w:rsidRPr="001313BC" w:rsidTr="00197D23">
        <w:trPr>
          <w:trHeight w:val="281"/>
        </w:trPr>
        <w:tc>
          <w:tcPr>
            <w:tcW w:w="755" w:type="dxa"/>
            <w:vAlign w:val="center"/>
            <w:hideMark/>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6</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Uzaktan eğitim uygulamaları</w:t>
            </w:r>
          </w:p>
        </w:tc>
      </w:tr>
      <w:tr w:rsidR="00F74BC7" w:rsidRPr="001313BC" w:rsidTr="00197D23">
        <w:trPr>
          <w:trHeight w:val="281"/>
        </w:trPr>
        <w:tc>
          <w:tcPr>
            <w:tcW w:w="755" w:type="dxa"/>
            <w:vAlign w:val="center"/>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7</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İkili eğitim yapılması ve derslik yetersizliği</w:t>
            </w:r>
          </w:p>
        </w:tc>
      </w:tr>
      <w:tr w:rsidR="00F74BC7" w:rsidRPr="001313BC" w:rsidTr="00197D23">
        <w:trPr>
          <w:trHeight w:val="281"/>
        </w:trPr>
        <w:tc>
          <w:tcPr>
            <w:tcW w:w="755" w:type="dxa"/>
            <w:vAlign w:val="center"/>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8</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 xml:space="preserve">Okullardaki fiziki durumun özel </w:t>
            </w:r>
            <w:proofErr w:type="spellStart"/>
            <w:r w:rsidRPr="001313BC">
              <w:rPr>
                <w:rFonts w:ascii="Times New Roman" w:hAnsi="Times New Roman"/>
                <w:color w:val="000000"/>
                <w:szCs w:val="24"/>
              </w:rPr>
              <w:t>gereksinimli</w:t>
            </w:r>
            <w:proofErr w:type="spellEnd"/>
            <w:r w:rsidRPr="001313BC">
              <w:rPr>
                <w:rFonts w:ascii="Times New Roman" w:hAnsi="Times New Roman"/>
                <w:color w:val="000000"/>
                <w:szCs w:val="24"/>
              </w:rPr>
              <w:t xml:space="preserve"> öğrenciler için uygunluğu</w:t>
            </w:r>
          </w:p>
        </w:tc>
      </w:tr>
      <w:tr w:rsidR="00F74BC7" w:rsidRPr="001313BC" w:rsidTr="00197D23">
        <w:trPr>
          <w:trHeight w:val="281"/>
        </w:trPr>
        <w:tc>
          <w:tcPr>
            <w:tcW w:w="755" w:type="dxa"/>
            <w:vAlign w:val="center"/>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9</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Hizmet binalarının fiziki kapasitesinin yetersizliği</w:t>
            </w:r>
          </w:p>
        </w:tc>
      </w:tr>
      <w:tr w:rsidR="00F74BC7" w:rsidRPr="001313BC" w:rsidTr="00197D23">
        <w:trPr>
          <w:trHeight w:val="281"/>
        </w:trPr>
        <w:tc>
          <w:tcPr>
            <w:tcW w:w="755" w:type="dxa"/>
            <w:vAlign w:val="center"/>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10</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Okul aile birliklerinin etkinliği, çalışması</w:t>
            </w:r>
          </w:p>
        </w:tc>
      </w:tr>
      <w:tr w:rsidR="00F74BC7" w:rsidRPr="001313BC" w:rsidTr="00197D23">
        <w:trPr>
          <w:trHeight w:val="281"/>
        </w:trPr>
        <w:tc>
          <w:tcPr>
            <w:tcW w:w="755" w:type="dxa"/>
            <w:vAlign w:val="center"/>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11</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İstatistik ve bilgi temini</w:t>
            </w:r>
          </w:p>
        </w:tc>
      </w:tr>
      <w:tr w:rsidR="00F74BC7" w:rsidRPr="001313BC" w:rsidTr="00197D23">
        <w:trPr>
          <w:trHeight w:val="281"/>
        </w:trPr>
        <w:tc>
          <w:tcPr>
            <w:tcW w:w="755" w:type="dxa"/>
            <w:vAlign w:val="center"/>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12</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Stratejik planların uygulanabilirliği, maliyeti</w:t>
            </w:r>
          </w:p>
        </w:tc>
      </w:tr>
      <w:tr w:rsidR="00F74BC7" w:rsidRPr="001313BC" w:rsidTr="00197D23">
        <w:trPr>
          <w:trHeight w:val="281"/>
        </w:trPr>
        <w:tc>
          <w:tcPr>
            <w:tcW w:w="755" w:type="dxa"/>
            <w:vAlign w:val="center"/>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13</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İş güvenliği ve sivil savunma</w:t>
            </w:r>
          </w:p>
        </w:tc>
      </w:tr>
      <w:tr w:rsidR="00F74BC7" w:rsidRPr="001313BC" w:rsidTr="00197D23">
        <w:trPr>
          <w:trHeight w:val="281"/>
        </w:trPr>
        <w:tc>
          <w:tcPr>
            <w:tcW w:w="755" w:type="dxa"/>
            <w:vAlign w:val="center"/>
          </w:tcPr>
          <w:p w:rsidR="00F74BC7" w:rsidRPr="001313BC" w:rsidRDefault="00F74BC7"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14</w:t>
            </w:r>
          </w:p>
        </w:tc>
        <w:tc>
          <w:tcPr>
            <w:tcW w:w="12789" w:type="dxa"/>
            <w:vAlign w:val="center"/>
          </w:tcPr>
          <w:p w:rsidR="00F74BC7" w:rsidRPr="001313BC" w:rsidRDefault="00F74BC7" w:rsidP="00197D23">
            <w:pPr>
              <w:spacing w:after="0" w:line="240" w:lineRule="auto"/>
              <w:rPr>
                <w:rFonts w:ascii="Times New Roman" w:hAnsi="Times New Roman"/>
                <w:color w:val="000000"/>
                <w:szCs w:val="24"/>
              </w:rPr>
            </w:pPr>
            <w:r w:rsidRPr="001313BC">
              <w:rPr>
                <w:rFonts w:ascii="Times New Roman" w:hAnsi="Times New Roman"/>
                <w:color w:val="000000"/>
                <w:szCs w:val="24"/>
              </w:rPr>
              <w:t>Bürokrasinin azaltılması</w:t>
            </w:r>
          </w:p>
        </w:tc>
      </w:tr>
    </w:tbl>
    <w:p w:rsidR="00F74BC7" w:rsidRPr="001313BC" w:rsidRDefault="00F74BC7" w:rsidP="00397869">
      <w:pPr>
        <w:rPr>
          <w:rFonts w:ascii="Times New Roman" w:eastAsia="Calibri" w:hAnsi="Times New Roman"/>
          <w:sz w:val="22"/>
          <w:szCs w:val="22"/>
          <w:lang w:eastAsia="en-US"/>
        </w:rPr>
      </w:pPr>
    </w:p>
    <w:p w:rsidR="00F74BC7" w:rsidRPr="001313BC" w:rsidRDefault="00F74BC7" w:rsidP="00397869">
      <w:pPr>
        <w:rPr>
          <w:rFonts w:ascii="Times New Roman" w:eastAsia="Calibri" w:hAnsi="Times New Roman"/>
          <w:sz w:val="22"/>
          <w:szCs w:val="22"/>
          <w:lang w:eastAsia="en-US"/>
        </w:rPr>
      </w:pPr>
    </w:p>
    <w:p w:rsidR="00F74BC7" w:rsidRPr="001313BC" w:rsidRDefault="00F74BC7" w:rsidP="00397869">
      <w:pPr>
        <w:rPr>
          <w:rFonts w:ascii="Times New Roman" w:eastAsia="Calibri" w:hAnsi="Times New Roman"/>
          <w:sz w:val="22"/>
          <w:szCs w:val="22"/>
          <w:lang w:eastAsia="en-US"/>
        </w:rPr>
      </w:pPr>
    </w:p>
    <w:p w:rsidR="00F74BC7" w:rsidRPr="001313BC" w:rsidRDefault="00F74BC7" w:rsidP="00397869">
      <w:pPr>
        <w:rPr>
          <w:rFonts w:ascii="Times New Roman" w:eastAsia="Calibri" w:hAnsi="Times New Roman"/>
          <w:sz w:val="22"/>
          <w:szCs w:val="22"/>
          <w:lang w:eastAsia="en-US"/>
        </w:rPr>
      </w:pPr>
    </w:p>
    <w:p w:rsidR="00F74BC7" w:rsidRPr="001313BC" w:rsidRDefault="00F74BC7" w:rsidP="00397869">
      <w:pPr>
        <w:rPr>
          <w:rFonts w:ascii="Times New Roman" w:eastAsia="Calibri" w:hAnsi="Times New Roman"/>
          <w:sz w:val="22"/>
          <w:szCs w:val="22"/>
          <w:lang w:eastAsia="en-US"/>
        </w:rPr>
      </w:pPr>
    </w:p>
    <w:p w:rsidR="00F74BC7" w:rsidRPr="001313BC" w:rsidRDefault="00F74BC7" w:rsidP="00397869">
      <w:pPr>
        <w:rPr>
          <w:rFonts w:ascii="Times New Roman" w:eastAsia="Calibri" w:hAnsi="Times New Roman"/>
          <w:sz w:val="22"/>
          <w:szCs w:val="22"/>
          <w:lang w:eastAsia="en-US"/>
        </w:rPr>
      </w:pPr>
    </w:p>
    <w:p w:rsidR="00F74BC7" w:rsidRPr="001313BC" w:rsidRDefault="00F74BC7" w:rsidP="00397869">
      <w:pPr>
        <w:rPr>
          <w:rFonts w:ascii="Times New Roman" w:eastAsia="Calibri" w:hAnsi="Times New Roman"/>
          <w:sz w:val="22"/>
          <w:szCs w:val="22"/>
          <w:lang w:eastAsia="en-US"/>
        </w:rPr>
      </w:pPr>
    </w:p>
    <w:p w:rsidR="00F74BC7" w:rsidRPr="001313BC" w:rsidRDefault="00F74BC7" w:rsidP="00397869">
      <w:pPr>
        <w:rPr>
          <w:rFonts w:ascii="Times New Roman" w:eastAsia="Calibri" w:hAnsi="Times New Roman"/>
          <w:sz w:val="22"/>
          <w:szCs w:val="22"/>
          <w:lang w:eastAsia="en-US"/>
        </w:rPr>
      </w:pPr>
    </w:p>
    <w:p w:rsidR="00F74BC7" w:rsidRPr="001313BC" w:rsidRDefault="00F74BC7" w:rsidP="00397869">
      <w:pPr>
        <w:rPr>
          <w:rFonts w:ascii="Times New Roman" w:eastAsia="Calibri" w:hAnsi="Times New Roman"/>
          <w:sz w:val="22"/>
          <w:szCs w:val="22"/>
          <w:lang w:eastAsia="en-US"/>
        </w:rPr>
      </w:pPr>
    </w:p>
    <w:p w:rsidR="00F74BC7" w:rsidRPr="001313BC" w:rsidRDefault="00F74BC7" w:rsidP="00F74BC7">
      <w:pPr>
        <w:pStyle w:val="Balk1"/>
        <w:rPr>
          <w:rFonts w:ascii="Times New Roman" w:hAnsi="Times New Roman"/>
        </w:rPr>
        <w:sectPr w:rsidR="00F74BC7" w:rsidRPr="001313BC" w:rsidSect="008735DB">
          <w:pgSz w:w="16838" w:h="11906" w:orient="landscape"/>
          <w:pgMar w:top="709" w:right="1134" w:bottom="709" w:left="992" w:header="709" w:footer="709" w:gutter="0"/>
          <w:cols w:space="708"/>
          <w:docGrid w:linePitch="360"/>
        </w:sectPr>
      </w:pPr>
      <w:bookmarkStart w:id="17" w:name="_Toc411525143"/>
      <w:bookmarkStart w:id="18" w:name="_Toc416085144"/>
      <w:bookmarkStart w:id="19" w:name="_Toc529519458"/>
      <w:bookmarkStart w:id="20" w:name="_Toc531097539"/>
    </w:p>
    <w:p w:rsidR="00F74BC7" w:rsidRPr="001313BC" w:rsidRDefault="00F74BC7" w:rsidP="00F74BC7">
      <w:pPr>
        <w:pStyle w:val="Balk1"/>
        <w:rPr>
          <w:rFonts w:ascii="Times New Roman" w:hAnsi="Times New Roman"/>
          <w:color w:val="auto"/>
        </w:rPr>
      </w:pPr>
      <w:r w:rsidRPr="001313BC">
        <w:rPr>
          <w:rFonts w:ascii="Times New Roman" w:hAnsi="Times New Roman"/>
          <w:color w:val="auto"/>
        </w:rPr>
        <w:lastRenderedPageBreak/>
        <w:t>BÖLÜM III: MİSYON, VİZYON VE TEMEL DEĞERLER</w:t>
      </w:r>
      <w:bookmarkEnd w:id="17"/>
      <w:bookmarkEnd w:id="18"/>
      <w:bookmarkEnd w:id="19"/>
      <w:bookmarkEnd w:id="20"/>
    </w:p>
    <w:p w:rsidR="00F74BC7" w:rsidRPr="001313BC" w:rsidRDefault="00F74BC7" w:rsidP="00F74BC7">
      <w:pPr>
        <w:ind w:firstLine="708"/>
        <w:jc w:val="both"/>
        <w:rPr>
          <w:rFonts w:ascii="Times New Roman" w:hAnsi="Times New Roman"/>
          <w:szCs w:val="24"/>
        </w:rPr>
      </w:pPr>
      <w:r w:rsidRPr="001313BC">
        <w:rPr>
          <w:rFonts w:ascii="Times New Roman" w:hAnsi="Times New Roman"/>
          <w:szCs w:val="24"/>
        </w:rPr>
        <w:t xml:space="preserve">Okul Müdürlüğümüzün Misyon, </w:t>
      </w:r>
      <w:proofErr w:type="gramStart"/>
      <w:r w:rsidRPr="001313BC">
        <w:rPr>
          <w:rFonts w:ascii="Times New Roman" w:hAnsi="Times New Roman"/>
          <w:szCs w:val="24"/>
        </w:rPr>
        <w:t>vizyon</w:t>
      </w:r>
      <w:proofErr w:type="gramEnd"/>
      <w:r w:rsidRPr="001313BC">
        <w:rPr>
          <w:rFonts w:ascii="Times New Roman" w:hAnsi="Times New Roman"/>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F74BC7" w:rsidRPr="001313BC" w:rsidRDefault="00F74BC7" w:rsidP="00F74BC7">
      <w:pPr>
        <w:ind w:firstLine="708"/>
        <w:jc w:val="both"/>
        <w:rPr>
          <w:rFonts w:ascii="Times New Roman" w:eastAsia="Calibri" w:hAnsi="Times New Roman"/>
          <w:b/>
          <w:sz w:val="22"/>
          <w:szCs w:val="22"/>
          <w:lang w:eastAsia="en-US"/>
        </w:rPr>
      </w:pPr>
      <w:r w:rsidRPr="001313BC">
        <w:rPr>
          <w:rFonts w:ascii="Times New Roman" w:eastAsia="Calibri" w:hAnsi="Times New Roman"/>
          <w:b/>
          <w:sz w:val="22"/>
          <w:szCs w:val="22"/>
          <w:lang w:eastAsia="en-US"/>
        </w:rPr>
        <w:t>MİSYONUMUZ</w:t>
      </w:r>
    </w:p>
    <w:p w:rsidR="00F74BC7" w:rsidRPr="001313BC" w:rsidRDefault="00F74BC7" w:rsidP="00F74BC7">
      <w:pPr>
        <w:autoSpaceDE w:val="0"/>
        <w:autoSpaceDN w:val="0"/>
        <w:adjustRightInd w:val="0"/>
        <w:ind w:firstLine="709"/>
        <w:jc w:val="both"/>
        <w:rPr>
          <w:rFonts w:ascii="Times New Roman" w:hAnsi="Times New Roman"/>
          <w:szCs w:val="24"/>
        </w:rPr>
      </w:pPr>
      <w:r w:rsidRPr="001313BC">
        <w:rPr>
          <w:rFonts w:ascii="Times New Roman" w:hAnsi="Times New Roman"/>
          <w:szCs w:val="24"/>
        </w:rPr>
        <w:t xml:space="preserve">Şehit Talha Emre </w:t>
      </w:r>
      <w:proofErr w:type="spellStart"/>
      <w:r w:rsidRPr="001313BC">
        <w:rPr>
          <w:rFonts w:ascii="Times New Roman" w:hAnsi="Times New Roman"/>
          <w:szCs w:val="24"/>
        </w:rPr>
        <w:t>Zileligil</w:t>
      </w:r>
      <w:proofErr w:type="spellEnd"/>
      <w:r w:rsidRPr="001313BC">
        <w:rPr>
          <w:rFonts w:ascii="Times New Roman" w:hAnsi="Times New Roman"/>
          <w:szCs w:val="24"/>
        </w:rPr>
        <w:t xml:space="preserve"> İlk/ Ortaokulu olarak misyonumuz; 1. sınıfından 8. sınıfa kadar tüm farklılıklarıyla öğrencilerimize; Türkiye Cumhu</w:t>
      </w:r>
      <w:r w:rsidR="00F7104D">
        <w:rPr>
          <w:rFonts w:ascii="Times New Roman" w:hAnsi="Times New Roman"/>
          <w:szCs w:val="24"/>
        </w:rPr>
        <w:t>riyeti’nin varlığını ve kuruluş</w:t>
      </w:r>
      <w:r w:rsidRPr="001313BC">
        <w:rPr>
          <w:rFonts w:ascii="Times New Roman" w:hAnsi="Times New Roman"/>
          <w:szCs w:val="24"/>
        </w:rPr>
        <w:t xml:space="preserve"> amacını kavrayan, sosyal sorumluluk bilincine sahip, farklı kültürlere ve yaşadığı çevreye saygılı, sorumluluk sahibi ve duyarlı, yenilikçi ve lider 21. Yüzyıl becerileriyle donatılmış, teknolojik yenilik sahibi, bilgi sistemlerine </w:t>
      </w:r>
      <w:proofErr w:type="gramStart"/>
      <w:r w:rsidRPr="001313BC">
        <w:rPr>
          <w:rFonts w:ascii="Times New Roman" w:hAnsi="Times New Roman"/>
          <w:szCs w:val="24"/>
        </w:rPr>
        <w:t>hakim</w:t>
      </w:r>
      <w:proofErr w:type="gramEnd"/>
      <w:r w:rsidRPr="001313BC">
        <w:rPr>
          <w:rFonts w:ascii="Times New Roman" w:hAnsi="Times New Roman"/>
          <w:szCs w:val="24"/>
        </w:rPr>
        <w:t xml:space="preserve"> bireyler yetiştirmekle birlikte bireysel düşünen özgüveni ve özsaygısı yüksek, evrensel değerleri, insan haklarını benimsemiş, gelişen dünyaya ayak uyduran ve onu yöneten bireylerin oluşmasına rehberlik etmektir. </w:t>
      </w:r>
    </w:p>
    <w:p w:rsidR="00F74BC7" w:rsidRPr="001313BC" w:rsidRDefault="00F74BC7" w:rsidP="00F74BC7">
      <w:pPr>
        <w:autoSpaceDE w:val="0"/>
        <w:autoSpaceDN w:val="0"/>
        <w:adjustRightInd w:val="0"/>
        <w:ind w:firstLine="709"/>
        <w:jc w:val="both"/>
        <w:rPr>
          <w:rFonts w:ascii="Times New Roman" w:hAnsi="Times New Roman"/>
          <w:b/>
          <w:szCs w:val="24"/>
        </w:rPr>
      </w:pPr>
      <w:r w:rsidRPr="001313BC">
        <w:rPr>
          <w:rFonts w:ascii="Times New Roman" w:hAnsi="Times New Roman"/>
          <w:b/>
          <w:szCs w:val="24"/>
        </w:rPr>
        <w:t>VİZYONUMUZ</w:t>
      </w:r>
    </w:p>
    <w:p w:rsidR="00F74BC7" w:rsidRPr="001313BC" w:rsidRDefault="00F74BC7" w:rsidP="00F74BC7">
      <w:pPr>
        <w:autoSpaceDE w:val="0"/>
        <w:autoSpaceDN w:val="0"/>
        <w:adjustRightInd w:val="0"/>
        <w:ind w:firstLine="709"/>
        <w:jc w:val="both"/>
        <w:rPr>
          <w:rFonts w:ascii="Times New Roman" w:hAnsi="Times New Roman"/>
          <w:szCs w:val="24"/>
        </w:rPr>
      </w:pPr>
      <w:r w:rsidRPr="001313BC">
        <w:rPr>
          <w:rFonts w:ascii="Times New Roman" w:hAnsi="Times New Roman"/>
          <w:szCs w:val="24"/>
        </w:rPr>
        <w:t>Vizyon (bakış-görüş açısı) olarak öğrencilere farklı bakış açıları ve farklı düşünebilme özellikleri kazandırmak için yaşadığı çağa uyum sağlayabilen, teknolojik gelişmeleri takip edebilen, okulumuzu gelecek hedeflerine taşıyabilen, 21.yüzyılın şartlarına göre yetişmiş öğrencilerimize rehberlik etmektir. Bu çerçevede akademik yaşam ve hayat için gerekli bilgi, beceri ve tutumları öğrencilerimize aktarmayı, yarını yönetecek olan etkin, üretken, yaratıcı ve sosyal bireyleri yetiştirmeyi hedefliyoruz</w:t>
      </w:r>
    </w:p>
    <w:p w:rsidR="00F74BC7" w:rsidRPr="001313BC" w:rsidRDefault="00F74BC7" w:rsidP="00F74BC7">
      <w:pPr>
        <w:jc w:val="both"/>
        <w:rPr>
          <w:rFonts w:ascii="Times New Roman" w:eastAsia="Calibri" w:hAnsi="Times New Roman"/>
          <w:b/>
          <w:sz w:val="22"/>
          <w:szCs w:val="22"/>
          <w:lang w:eastAsia="en-US"/>
        </w:rPr>
      </w:pPr>
      <w:r w:rsidRPr="001313BC">
        <w:rPr>
          <w:rFonts w:ascii="Times New Roman" w:eastAsia="Calibri" w:hAnsi="Times New Roman"/>
          <w:sz w:val="22"/>
          <w:szCs w:val="22"/>
          <w:lang w:eastAsia="en-US"/>
        </w:rPr>
        <w:t xml:space="preserve">         </w:t>
      </w:r>
      <w:r w:rsidRPr="001313BC">
        <w:rPr>
          <w:rFonts w:ascii="Times New Roman" w:eastAsia="Calibri" w:hAnsi="Times New Roman"/>
          <w:b/>
          <w:sz w:val="22"/>
          <w:szCs w:val="22"/>
          <w:lang w:eastAsia="en-US"/>
        </w:rPr>
        <w:t>TEMEL DEĞERLERİMİZ</w:t>
      </w:r>
    </w:p>
    <w:p w:rsidR="00F74BC7" w:rsidRPr="00DC42D0" w:rsidRDefault="00F74BC7" w:rsidP="00DC42D0">
      <w:pPr>
        <w:pStyle w:val="ListeParagraf"/>
        <w:numPr>
          <w:ilvl w:val="0"/>
          <w:numId w:val="6"/>
        </w:numPr>
        <w:autoSpaceDE w:val="0"/>
        <w:autoSpaceDN w:val="0"/>
        <w:adjustRightInd w:val="0"/>
        <w:spacing w:after="0" w:line="240" w:lineRule="auto"/>
        <w:rPr>
          <w:rFonts w:ascii="Times New Roman" w:hAnsi="Times New Roman"/>
          <w:szCs w:val="24"/>
        </w:rPr>
      </w:pPr>
      <w:r w:rsidRPr="00DC42D0">
        <w:rPr>
          <w:rFonts w:ascii="Times New Roman" w:hAnsi="Times New Roman"/>
          <w:szCs w:val="24"/>
        </w:rPr>
        <w:t>Hizmet bekleyenlerin ihtiyaçlarına odaklanmak,</w:t>
      </w:r>
    </w:p>
    <w:p w:rsidR="00F74BC7" w:rsidRPr="00DC42D0" w:rsidRDefault="00F74BC7" w:rsidP="00DC42D0">
      <w:pPr>
        <w:pStyle w:val="ListeParagraf"/>
        <w:numPr>
          <w:ilvl w:val="0"/>
          <w:numId w:val="6"/>
        </w:numPr>
        <w:autoSpaceDE w:val="0"/>
        <w:autoSpaceDN w:val="0"/>
        <w:adjustRightInd w:val="0"/>
        <w:spacing w:after="0" w:line="240" w:lineRule="auto"/>
        <w:rPr>
          <w:rFonts w:ascii="Times New Roman" w:hAnsi="Times New Roman"/>
          <w:szCs w:val="24"/>
        </w:rPr>
      </w:pPr>
      <w:r w:rsidRPr="00DC42D0">
        <w:rPr>
          <w:rFonts w:ascii="Times New Roman" w:hAnsi="Times New Roman"/>
          <w:szCs w:val="24"/>
        </w:rPr>
        <w:t>Ülkemizin geleceği konusunda sorumluluk,</w:t>
      </w:r>
    </w:p>
    <w:p w:rsidR="00F74BC7" w:rsidRPr="00DC42D0" w:rsidRDefault="00F74BC7" w:rsidP="00DC42D0">
      <w:pPr>
        <w:pStyle w:val="ListeParagraf"/>
        <w:numPr>
          <w:ilvl w:val="0"/>
          <w:numId w:val="6"/>
        </w:numPr>
        <w:autoSpaceDE w:val="0"/>
        <w:autoSpaceDN w:val="0"/>
        <w:adjustRightInd w:val="0"/>
        <w:spacing w:after="0" w:line="240" w:lineRule="auto"/>
        <w:rPr>
          <w:rFonts w:ascii="Times New Roman" w:hAnsi="Times New Roman"/>
          <w:szCs w:val="24"/>
        </w:rPr>
      </w:pPr>
      <w:r w:rsidRPr="00DC42D0">
        <w:rPr>
          <w:rFonts w:ascii="Times New Roman" w:hAnsi="Times New Roman"/>
          <w:szCs w:val="24"/>
        </w:rPr>
        <w:t>Birbirine saygı ve sevgi göstermek,</w:t>
      </w:r>
    </w:p>
    <w:p w:rsidR="00F74BC7" w:rsidRPr="00DC42D0" w:rsidRDefault="00F74BC7" w:rsidP="00DC42D0">
      <w:pPr>
        <w:pStyle w:val="ListeParagraf"/>
        <w:numPr>
          <w:ilvl w:val="0"/>
          <w:numId w:val="6"/>
        </w:numPr>
        <w:autoSpaceDE w:val="0"/>
        <w:autoSpaceDN w:val="0"/>
        <w:adjustRightInd w:val="0"/>
        <w:spacing w:after="0" w:line="240" w:lineRule="auto"/>
        <w:rPr>
          <w:rFonts w:ascii="Times New Roman" w:hAnsi="Times New Roman"/>
          <w:szCs w:val="24"/>
        </w:rPr>
      </w:pPr>
      <w:r w:rsidRPr="00DC42D0">
        <w:rPr>
          <w:rFonts w:ascii="Times New Roman" w:hAnsi="Times New Roman"/>
          <w:szCs w:val="24"/>
        </w:rPr>
        <w:t>Her çalışana değer vermek, eşit fırsat tanımak,</w:t>
      </w:r>
    </w:p>
    <w:p w:rsidR="00F74BC7" w:rsidRPr="00DC42D0" w:rsidRDefault="00F74BC7" w:rsidP="00DC42D0">
      <w:pPr>
        <w:pStyle w:val="ListeParagraf"/>
        <w:numPr>
          <w:ilvl w:val="0"/>
          <w:numId w:val="6"/>
        </w:numPr>
        <w:autoSpaceDE w:val="0"/>
        <w:autoSpaceDN w:val="0"/>
        <w:adjustRightInd w:val="0"/>
        <w:spacing w:after="0" w:line="240" w:lineRule="auto"/>
        <w:rPr>
          <w:rFonts w:ascii="Times New Roman" w:hAnsi="Times New Roman"/>
          <w:szCs w:val="24"/>
        </w:rPr>
      </w:pPr>
      <w:r w:rsidRPr="00DC42D0">
        <w:rPr>
          <w:rFonts w:ascii="Times New Roman" w:hAnsi="Times New Roman"/>
          <w:szCs w:val="24"/>
        </w:rPr>
        <w:t>Hatayı oluşmadan önlemek,</w:t>
      </w:r>
    </w:p>
    <w:p w:rsidR="00F74BC7" w:rsidRPr="00DC42D0" w:rsidRDefault="00F74BC7" w:rsidP="00DC42D0">
      <w:pPr>
        <w:pStyle w:val="ListeParagraf"/>
        <w:numPr>
          <w:ilvl w:val="0"/>
          <w:numId w:val="6"/>
        </w:numPr>
        <w:autoSpaceDE w:val="0"/>
        <w:autoSpaceDN w:val="0"/>
        <w:adjustRightInd w:val="0"/>
        <w:spacing w:after="0" w:line="240" w:lineRule="auto"/>
        <w:rPr>
          <w:rFonts w:ascii="Times New Roman" w:hAnsi="Times New Roman"/>
          <w:szCs w:val="24"/>
        </w:rPr>
      </w:pPr>
      <w:r w:rsidRPr="00DC42D0">
        <w:rPr>
          <w:rFonts w:ascii="Times New Roman" w:hAnsi="Times New Roman"/>
          <w:szCs w:val="24"/>
        </w:rPr>
        <w:t>Açık ve dürüst iletişim,</w:t>
      </w:r>
    </w:p>
    <w:p w:rsidR="00F74BC7" w:rsidRPr="00DC42D0" w:rsidRDefault="00F74BC7" w:rsidP="00DC42D0">
      <w:pPr>
        <w:pStyle w:val="ListeParagraf"/>
        <w:numPr>
          <w:ilvl w:val="0"/>
          <w:numId w:val="6"/>
        </w:numPr>
        <w:autoSpaceDE w:val="0"/>
        <w:autoSpaceDN w:val="0"/>
        <w:adjustRightInd w:val="0"/>
        <w:spacing w:after="0" w:line="240" w:lineRule="auto"/>
        <w:rPr>
          <w:rFonts w:ascii="Times New Roman" w:hAnsi="Times New Roman"/>
          <w:szCs w:val="24"/>
        </w:rPr>
      </w:pPr>
      <w:r w:rsidRPr="00DC42D0">
        <w:rPr>
          <w:rFonts w:ascii="Times New Roman" w:hAnsi="Times New Roman"/>
          <w:szCs w:val="24"/>
        </w:rPr>
        <w:t>Çevreyi koruma bilinci,</w:t>
      </w:r>
    </w:p>
    <w:p w:rsidR="00F74BC7" w:rsidRPr="00DC42D0" w:rsidRDefault="00F74BC7" w:rsidP="00DC42D0">
      <w:pPr>
        <w:pStyle w:val="ListeParagraf"/>
        <w:numPr>
          <w:ilvl w:val="0"/>
          <w:numId w:val="6"/>
        </w:numPr>
        <w:autoSpaceDE w:val="0"/>
        <w:autoSpaceDN w:val="0"/>
        <w:adjustRightInd w:val="0"/>
        <w:spacing w:after="0" w:line="240" w:lineRule="auto"/>
        <w:rPr>
          <w:rFonts w:ascii="Times New Roman" w:hAnsi="Times New Roman"/>
          <w:szCs w:val="24"/>
        </w:rPr>
      </w:pPr>
      <w:r w:rsidRPr="00DC42D0">
        <w:rPr>
          <w:rFonts w:ascii="Times New Roman" w:hAnsi="Times New Roman"/>
          <w:szCs w:val="24"/>
        </w:rPr>
        <w:t>Sürekli gelişim,</w:t>
      </w:r>
    </w:p>
    <w:p w:rsidR="00F74BC7" w:rsidRPr="00DC42D0" w:rsidRDefault="00F74BC7" w:rsidP="00DC42D0">
      <w:pPr>
        <w:pStyle w:val="ListeParagraf"/>
        <w:numPr>
          <w:ilvl w:val="0"/>
          <w:numId w:val="6"/>
        </w:numPr>
        <w:autoSpaceDE w:val="0"/>
        <w:autoSpaceDN w:val="0"/>
        <w:adjustRightInd w:val="0"/>
        <w:spacing w:after="0" w:line="240" w:lineRule="auto"/>
        <w:rPr>
          <w:rFonts w:ascii="Times New Roman" w:hAnsi="Times New Roman"/>
          <w:szCs w:val="24"/>
        </w:rPr>
      </w:pPr>
      <w:r w:rsidRPr="00DC42D0">
        <w:rPr>
          <w:rFonts w:ascii="Times New Roman" w:hAnsi="Times New Roman"/>
          <w:szCs w:val="24"/>
        </w:rPr>
        <w:t>Herkese katma değer üretme fırsatı tanımak,</w:t>
      </w:r>
    </w:p>
    <w:p w:rsidR="00F74BC7" w:rsidRPr="00DC42D0" w:rsidRDefault="00F74BC7" w:rsidP="00DC42D0">
      <w:pPr>
        <w:pStyle w:val="ListeParagraf"/>
        <w:numPr>
          <w:ilvl w:val="0"/>
          <w:numId w:val="6"/>
        </w:numPr>
        <w:autoSpaceDE w:val="0"/>
        <w:autoSpaceDN w:val="0"/>
        <w:adjustRightInd w:val="0"/>
        <w:spacing w:after="0" w:line="240" w:lineRule="auto"/>
        <w:rPr>
          <w:rFonts w:ascii="Times New Roman" w:hAnsi="Times New Roman"/>
          <w:szCs w:val="24"/>
        </w:rPr>
      </w:pPr>
      <w:r w:rsidRPr="00DC42D0">
        <w:rPr>
          <w:rFonts w:ascii="Times New Roman" w:hAnsi="Times New Roman"/>
          <w:szCs w:val="24"/>
        </w:rPr>
        <w:t>Problemin değil, çözümün parçası olmaya çalışmak,</w:t>
      </w:r>
    </w:p>
    <w:p w:rsidR="00F74BC7" w:rsidRPr="00DC42D0" w:rsidRDefault="00F74BC7" w:rsidP="00DC42D0">
      <w:pPr>
        <w:pStyle w:val="ListeParagraf"/>
        <w:numPr>
          <w:ilvl w:val="0"/>
          <w:numId w:val="6"/>
        </w:numPr>
        <w:autoSpaceDE w:val="0"/>
        <w:autoSpaceDN w:val="0"/>
        <w:adjustRightInd w:val="0"/>
        <w:spacing w:after="0" w:line="240" w:lineRule="auto"/>
        <w:rPr>
          <w:rFonts w:ascii="Times New Roman" w:hAnsi="Times New Roman"/>
          <w:szCs w:val="24"/>
        </w:rPr>
      </w:pPr>
      <w:r w:rsidRPr="00DC42D0">
        <w:rPr>
          <w:rFonts w:ascii="Times New Roman" w:hAnsi="Times New Roman"/>
          <w:szCs w:val="24"/>
        </w:rPr>
        <w:t>Karar almada şeffaflık ve hesap verebilirlik.</w:t>
      </w:r>
    </w:p>
    <w:p w:rsidR="00F74BC7" w:rsidRPr="00DC42D0" w:rsidRDefault="00F74BC7" w:rsidP="00DC42D0">
      <w:pPr>
        <w:pStyle w:val="ListeParagraf"/>
        <w:numPr>
          <w:ilvl w:val="0"/>
          <w:numId w:val="6"/>
        </w:numPr>
        <w:autoSpaceDE w:val="0"/>
        <w:autoSpaceDN w:val="0"/>
        <w:adjustRightInd w:val="0"/>
        <w:spacing w:after="0" w:line="240" w:lineRule="auto"/>
        <w:rPr>
          <w:rFonts w:ascii="Times New Roman" w:hAnsi="Times New Roman"/>
          <w:szCs w:val="24"/>
        </w:rPr>
      </w:pPr>
      <w:r w:rsidRPr="00DC42D0">
        <w:rPr>
          <w:rFonts w:ascii="Times New Roman" w:hAnsi="Times New Roman"/>
          <w:szCs w:val="24"/>
        </w:rPr>
        <w:t>Ben değil biz kültürünü yerleştirmek,</w:t>
      </w:r>
    </w:p>
    <w:p w:rsidR="00F74BC7" w:rsidRPr="00DC42D0" w:rsidRDefault="00F74BC7" w:rsidP="00DC42D0">
      <w:pPr>
        <w:pStyle w:val="ListeParagraf"/>
        <w:numPr>
          <w:ilvl w:val="0"/>
          <w:numId w:val="6"/>
        </w:numPr>
        <w:autoSpaceDE w:val="0"/>
        <w:autoSpaceDN w:val="0"/>
        <w:adjustRightInd w:val="0"/>
        <w:spacing w:after="0" w:line="240" w:lineRule="auto"/>
        <w:rPr>
          <w:rFonts w:ascii="Times New Roman" w:hAnsi="Times New Roman"/>
          <w:szCs w:val="24"/>
        </w:rPr>
      </w:pPr>
      <w:r w:rsidRPr="00DC42D0">
        <w:rPr>
          <w:rFonts w:ascii="Times New Roman" w:hAnsi="Times New Roman"/>
          <w:szCs w:val="24"/>
        </w:rPr>
        <w:t>Milli ve manevi değerlere bağlı kalmak,</w:t>
      </w:r>
    </w:p>
    <w:p w:rsidR="00F74BC7" w:rsidRPr="00DC42D0" w:rsidRDefault="00F74BC7" w:rsidP="00DC42D0">
      <w:pPr>
        <w:pStyle w:val="ListeParagraf"/>
        <w:numPr>
          <w:ilvl w:val="0"/>
          <w:numId w:val="6"/>
        </w:numPr>
        <w:rPr>
          <w:rFonts w:ascii="Times New Roman" w:eastAsia="Calibri" w:hAnsi="Times New Roman"/>
          <w:sz w:val="22"/>
          <w:szCs w:val="22"/>
          <w:lang w:eastAsia="en-US"/>
        </w:rPr>
      </w:pPr>
      <w:r w:rsidRPr="00DC42D0">
        <w:rPr>
          <w:rFonts w:ascii="Times New Roman" w:hAnsi="Times New Roman"/>
          <w:szCs w:val="24"/>
        </w:rPr>
        <w:t>Demokrasi kültürüne sahip olmak,</w:t>
      </w:r>
    </w:p>
    <w:p w:rsidR="00F74BC7" w:rsidRPr="001313BC" w:rsidRDefault="00F74BC7" w:rsidP="00397869">
      <w:pPr>
        <w:rPr>
          <w:rFonts w:ascii="Times New Roman" w:eastAsia="Calibri" w:hAnsi="Times New Roman"/>
          <w:sz w:val="22"/>
          <w:szCs w:val="22"/>
          <w:lang w:eastAsia="en-US"/>
        </w:rPr>
      </w:pPr>
    </w:p>
    <w:p w:rsidR="006515B4" w:rsidRPr="001313BC" w:rsidRDefault="006515B4" w:rsidP="00397869">
      <w:pPr>
        <w:rPr>
          <w:rFonts w:ascii="Times New Roman" w:eastAsia="Calibri" w:hAnsi="Times New Roman"/>
          <w:sz w:val="22"/>
          <w:szCs w:val="22"/>
          <w:lang w:eastAsia="en-US"/>
        </w:rPr>
      </w:pPr>
    </w:p>
    <w:p w:rsidR="006515B4" w:rsidRPr="001313BC" w:rsidRDefault="006515B4" w:rsidP="00397869">
      <w:pPr>
        <w:rPr>
          <w:rFonts w:ascii="Times New Roman" w:eastAsia="Calibri" w:hAnsi="Times New Roman"/>
          <w:sz w:val="22"/>
          <w:szCs w:val="22"/>
          <w:lang w:eastAsia="en-US"/>
        </w:rPr>
      </w:pPr>
    </w:p>
    <w:p w:rsidR="006515B4" w:rsidRPr="001313BC" w:rsidRDefault="006515B4" w:rsidP="00397869">
      <w:pPr>
        <w:rPr>
          <w:rFonts w:ascii="Times New Roman" w:eastAsia="Calibri" w:hAnsi="Times New Roman"/>
          <w:sz w:val="22"/>
          <w:szCs w:val="22"/>
          <w:lang w:eastAsia="en-US"/>
        </w:rPr>
      </w:pPr>
    </w:p>
    <w:p w:rsidR="006515B4" w:rsidRPr="001313BC" w:rsidRDefault="006515B4" w:rsidP="00397869">
      <w:pPr>
        <w:rPr>
          <w:rFonts w:ascii="Times New Roman" w:eastAsia="Calibri" w:hAnsi="Times New Roman"/>
          <w:sz w:val="22"/>
          <w:szCs w:val="22"/>
          <w:lang w:eastAsia="en-US"/>
        </w:rPr>
      </w:pPr>
    </w:p>
    <w:p w:rsidR="006515B4" w:rsidRPr="001313BC" w:rsidRDefault="006515B4" w:rsidP="00397869">
      <w:pPr>
        <w:rPr>
          <w:rFonts w:ascii="Times New Roman" w:eastAsia="Calibri" w:hAnsi="Times New Roman"/>
          <w:b/>
          <w:szCs w:val="24"/>
          <w:lang w:eastAsia="en-US"/>
        </w:rPr>
      </w:pPr>
      <w:r w:rsidRPr="001313BC">
        <w:rPr>
          <w:rFonts w:ascii="Times New Roman" w:eastAsia="Calibri" w:hAnsi="Times New Roman"/>
          <w:b/>
          <w:szCs w:val="24"/>
          <w:lang w:eastAsia="en-US"/>
        </w:rPr>
        <w:t xml:space="preserve">BÖLÜM </w:t>
      </w:r>
      <w:proofErr w:type="gramStart"/>
      <w:r w:rsidRPr="001313BC">
        <w:rPr>
          <w:rFonts w:ascii="Times New Roman" w:eastAsia="Calibri" w:hAnsi="Times New Roman"/>
          <w:b/>
          <w:szCs w:val="24"/>
          <w:lang w:eastAsia="en-US"/>
        </w:rPr>
        <w:t>IV : AMAÇ</w:t>
      </w:r>
      <w:proofErr w:type="gramEnd"/>
      <w:r w:rsidRPr="001313BC">
        <w:rPr>
          <w:rFonts w:ascii="Times New Roman" w:eastAsia="Calibri" w:hAnsi="Times New Roman"/>
          <w:b/>
          <w:szCs w:val="24"/>
          <w:lang w:eastAsia="en-US"/>
        </w:rPr>
        <w:t>, HEDEF VE EYLEMLER</w:t>
      </w:r>
    </w:p>
    <w:p w:rsidR="006515B4" w:rsidRPr="001313BC" w:rsidRDefault="006515B4" w:rsidP="00397869">
      <w:pPr>
        <w:rPr>
          <w:rFonts w:ascii="Times New Roman" w:eastAsia="Calibri" w:hAnsi="Times New Roman"/>
          <w:sz w:val="22"/>
          <w:szCs w:val="22"/>
          <w:lang w:eastAsia="en-US"/>
        </w:rPr>
      </w:pPr>
    </w:p>
    <w:p w:rsidR="006515B4" w:rsidRPr="001313BC" w:rsidRDefault="006515B4" w:rsidP="006515B4">
      <w:pPr>
        <w:pStyle w:val="Balk2"/>
        <w:rPr>
          <w:rFonts w:ascii="Times New Roman" w:hAnsi="Times New Roman" w:cs="Times New Roman"/>
          <w:color w:val="auto"/>
          <w:sz w:val="24"/>
          <w:szCs w:val="24"/>
        </w:rPr>
      </w:pPr>
      <w:bookmarkStart w:id="21" w:name="_Toc531097544"/>
      <w:r w:rsidRPr="001313BC">
        <w:rPr>
          <w:rFonts w:ascii="Times New Roman" w:hAnsi="Times New Roman" w:cs="Times New Roman"/>
          <w:color w:val="auto"/>
          <w:sz w:val="24"/>
          <w:szCs w:val="24"/>
        </w:rPr>
        <w:t>TEMA I: EĞİTİM VE ÖĞRETİME ERİŞİM</w:t>
      </w:r>
      <w:bookmarkEnd w:id="21"/>
    </w:p>
    <w:p w:rsidR="001A353A" w:rsidRPr="001313BC" w:rsidRDefault="001A353A" w:rsidP="006515B4">
      <w:pPr>
        <w:ind w:firstLine="708"/>
        <w:rPr>
          <w:rFonts w:ascii="Times New Roman" w:hAnsi="Times New Roman"/>
          <w:b/>
        </w:rPr>
      </w:pPr>
    </w:p>
    <w:p w:rsidR="006515B4" w:rsidRPr="001313BC" w:rsidRDefault="001A353A" w:rsidP="001A353A">
      <w:pPr>
        <w:ind w:firstLine="708"/>
        <w:jc w:val="both"/>
        <w:rPr>
          <w:rFonts w:ascii="Times New Roman" w:hAnsi="Times New Roman"/>
        </w:rPr>
      </w:pPr>
      <w:r w:rsidRPr="001313BC">
        <w:rPr>
          <w:rFonts w:ascii="Times New Roman" w:hAnsi="Times New Roman"/>
          <w:b/>
        </w:rPr>
        <w:t xml:space="preserve">Tema </w:t>
      </w:r>
      <w:proofErr w:type="gramStart"/>
      <w:r w:rsidRPr="001313BC">
        <w:rPr>
          <w:rFonts w:ascii="Times New Roman" w:hAnsi="Times New Roman"/>
          <w:b/>
        </w:rPr>
        <w:t>Tanıtımı</w:t>
      </w:r>
      <w:r w:rsidRPr="001313BC">
        <w:rPr>
          <w:rFonts w:ascii="Times New Roman" w:hAnsi="Times New Roman"/>
        </w:rPr>
        <w:t xml:space="preserve"> :</w:t>
      </w:r>
      <w:r w:rsidR="006515B4" w:rsidRPr="001313BC">
        <w:rPr>
          <w:rFonts w:ascii="Times New Roman" w:hAnsi="Times New Roman"/>
        </w:rPr>
        <w:t>Eğitim</w:t>
      </w:r>
      <w:proofErr w:type="gramEnd"/>
      <w:r w:rsidR="006515B4" w:rsidRPr="001313BC">
        <w:rPr>
          <w:rFonts w:ascii="Times New Roman" w:hAnsi="Times New Roman"/>
        </w:rPr>
        <w:t xml:space="preserve"> ve öğretime erişim okullaşma ve okul terki, devam ve devamsızlık, okula uyum ve oryantasyon, özel eğitime ihtiyaç duyan bireylerin eğitime erişimi, yabancı öğrencilerin eğitime erişimi ve hayat</w:t>
      </w:r>
      <w:r w:rsidRPr="001313BC">
        <w:rPr>
          <w:rFonts w:ascii="Times New Roman" w:hAnsi="Times New Roman"/>
        </w:rPr>
        <w:t xml:space="preserve"> </w:t>
      </w:r>
      <w:r w:rsidR="006515B4" w:rsidRPr="001313BC">
        <w:rPr>
          <w:rFonts w:ascii="Times New Roman" w:hAnsi="Times New Roman"/>
        </w:rPr>
        <w:t>boyu öğrenme kapsamında yürütülen faaliyetlerin ele alındığı temadır.</w:t>
      </w:r>
    </w:p>
    <w:p w:rsidR="006515B4" w:rsidRPr="001313BC" w:rsidRDefault="006515B4" w:rsidP="001A353A">
      <w:pPr>
        <w:autoSpaceDE w:val="0"/>
        <w:autoSpaceDN w:val="0"/>
        <w:adjustRightInd w:val="0"/>
        <w:ind w:firstLine="709"/>
        <w:jc w:val="both"/>
        <w:rPr>
          <w:rFonts w:ascii="Times New Roman" w:hAnsi="Times New Roman"/>
          <w:szCs w:val="24"/>
        </w:rPr>
      </w:pPr>
      <w:r w:rsidRPr="001313BC">
        <w:rPr>
          <w:rFonts w:ascii="Times New Roman" w:hAnsi="Times New Roman"/>
          <w:szCs w:val="24"/>
        </w:rPr>
        <w:t>Her bireyin hakkı olan eğitime ekonomik, sosyal, kültürel ve demografik farklılık ve dezavantajlarından etkilenmeksizin eşit ve adil şartlar altında ulaşabilmesi ve bu eğitimi tamamlayabilmesidir.</w:t>
      </w:r>
    </w:p>
    <w:p w:rsidR="001A353A" w:rsidRPr="001313BC" w:rsidRDefault="001A353A" w:rsidP="001A353A">
      <w:pPr>
        <w:autoSpaceDE w:val="0"/>
        <w:autoSpaceDN w:val="0"/>
        <w:adjustRightInd w:val="0"/>
        <w:ind w:firstLine="709"/>
        <w:rPr>
          <w:rFonts w:ascii="Times New Roman" w:hAnsi="Times New Roman"/>
          <w:szCs w:val="24"/>
        </w:rPr>
      </w:pPr>
    </w:p>
    <w:p w:rsidR="00197D23" w:rsidRPr="001313BC" w:rsidRDefault="006515B4" w:rsidP="001A353A">
      <w:pPr>
        <w:autoSpaceDE w:val="0"/>
        <w:autoSpaceDN w:val="0"/>
        <w:adjustRightInd w:val="0"/>
        <w:ind w:firstLine="709"/>
        <w:jc w:val="both"/>
        <w:rPr>
          <w:rFonts w:ascii="Times New Roman" w:hAnsi="Times New Roman"/>
          <w:b/>
          <w:bCs/>
          <w:szCs w:val="24"/>
        </w:rPr>
      </w:pPr>
      <w:r w:rsidRPr="001313BC">
        <w:rPr>
          <w:rFonts w:ascii="Times New Roman" w:hAnsi="Times New Roman"/>
          <w:b/>
          <w:bCs/>
          <w:szCs w:val="24"/>
        </w:rPr>
        <w:t xml:space="preserve">STRATEJİK AMAÇ-1: </w:t>
      </w:r>
    </w:p>
    <w:p w:rsidR="006515B4" w:rsidRPr="001313BC" w:rsidRDefault="006515B4" w:rsidP="001A353A">
      <w:pPr>
        <w:autoSpaceDE w:val="0"/>
        <w:autoSpaceDN w:val="0"/>
        <w:adjustRightInd w:val="0"/>
        <w:ind w:firstLine="709"/>
        <w:jc w:val="both"/>
        <w:rPr>
          <w:rFonts w:ascii="Times New Roman" w:hAnsi="Times New Roman"/>
          <w:szCs w:val="24"/>
        </w:rPr>
      </w:pPr>
      <w:proofErr w:type="gramStart"/>
      <w:r w:rsidRPr="001313BC">
        <w:rPr>
          <w:rFonts w:ascii="Times New Roman" w:hAnsi="Times New Roman"/>
          <w:szCs w:val="24"/>
        </w:rPr>
        <w:t>Demografik, sosyal, kültürel ve ekonomik farklılıkların ortaya çıkardığı dezavantajlardan etkilenmeksizin, bölgemizdeki her bireyin eğitimde fırsat eşitliği ilkesi ışığında hakkı olan eğitime eşit ve adil olarak ulaşabilmesini ve bu eğitimi tamamlayabilmesini sağlamak.</w:t>
      </w:r>
      <w:proofErr w:type="gramEnd"/>
    </w:p>
    <w:p w:rsidR="001A353A" w:rsidRPr="001313BC" w:rsidRDefault="001A353A" w:rsidP="001A353A">
      <w:pPr>
        <w:autoSpaceDE w:val="0"/>
        <w:autoSpaceDN w:val="0"/>
        <w:adjustRightInd w:val="0"/>
        <w:ind w:firstLine="709"/>
        <w:jc w:val="both"/>
        <w:rPr>
          <w:rFonts w:ascii="Times New Roman" w:hAnsi="Times New Roman"/>
          <w:szCs w:val="24"/>
        </w:rPr>
      </w:pPr>
    </w:p>
    <w:p w:rsidR="00197D23" w:rsidRPr="001313BC" w:rsidRDefault="006515B4" w:rsidP="001A353A">
      <w:pPr>
        <w:autoSpaceDE w:val="0"/>
        <w:autoSpaceDN w:val="0"/>
        <w:adjustRightInd w:val="0"/>
        <w:ind w:firstLine="709"/>
        <w:jc w:val="both"/>
        <w:rPr>
          <w:rFonts w:ascii="Times New Roman" w:hAnsi="Times New Roman"/>
          <w:b/>
          <w:bCs/>
          <w:szCs w:val="24"/>
        </w:rPr>
      </w:pPr>
      <w:r w:rsidRPr="001313BC">
        <w:rPr>
          <w:rFonts w:ascii="Times New Roman" w:hAnsi="Times New Roman"/>
          <w:b/>
          <w:bCs/>
          <w:szCs w:val="24"/>
        </w:rPr>
        <w:t xml:space="preserve">Stratejik Hedef </w:t>
      </w:r>
      <w:proofErr w:type="gramStart"/>
      <w:r w:rsidRPr="001313BC">
        <w:rPr>
          <w:rFonts w:ascii="Times New Roman" w:hAnsi="Times New Roman"/>
          <w:b/>
          <w:bCs/>
          <w:szCs w:val="24"/>
        </w:rPr>
        <w:t>1.1</w:t>
      </w:r>
      <w:proofErr w:type="gramEnd"/>
      <w:r w:rsidRPr="001313BC">
        <w:rPr>
          <w:rFonts w:ascii="Times New Roman" w:hAnsi="Times New Roman"/>
          <w:b/>
          <w:bCs/>
          <w:szCs w:val="24"/>
        </w:rPr>
        <w:t xml:space="preserve">: </w:t>
      </w:r>
    </w:p>
    <w:p w:rsidR="006515B4" w:rsidRPr="001313BC" w:rsidRDefault="006515B4" w:rsidP="001A353A">
      <w:pPr>
        <w:autoSpaceDE w:val="0"/>
        <w:autoSpaceDN w:val="0"/>
        <w:adjustRightInd w:val="0"/>
        <w:ind w:firstLine="709"/>
        <w:jc w:val="both"/>
        <w:rPr>
          <w:rFonts w:ascii="Times New Roman" w:hAnsi="Times New Roman"/>
          <w:szCs w:val="24"/>
        </w:rPr>
      </w:pPr>
      <w:r w:rsidRPr="001313BC">
        <w:rPr>
          <w:rFonts w:ascii="Times New Roman" w:hAnsi="Times New Roman"/>
          <w:szCs w:val="24"/>
        </w:rPr>
        <w:t>Plan dönemi sonuna kadar dezavantajlı gruplar öncelikli olmak üzere, bölgemizde bulunan her bireyin, eğitim ve öğretimin her türünde ve kademesinde katılımını sağlayarak, devamsızlık, sınıf tekrarı ve okul terkleri oranlarını azaltmak.</w:t>
      </w:r>
    </w:p>
    <w:p w:rsidR="001A353A" w:rsidRPr="001313BC" w:rsidRDefault="001A353A" w:rsidP="001A353A">
      <w:pPr>
        <w:autoSpaceDE w:val="0"/>
        <w:autoSpaceDN w:val="0"/>
        <w:adjustRightInd w:val="0"/>
        <w:ind w:firstLine="709"/>
        <w:jc w:val="both"/>
        <w:rPr>
          <w:rFonts w:ascii="Times New Roman" w:hAnsi="Times New Roman"/>
        </w:rPr>
      </w:pPr>
    </w:p>
    <w:p w:rsidR="006515B4" w:rsidRPr="001313BC" w:rsidRDefault="006515B4" w:rsidP="001A353A">
      <w:pPr>
        <w:autoSpaceDE w:val="0"/>
        <w:autoSpaceDN w:val="0"/>
        <w:adjustRightInd w:val="0"/>
        <w:ind w:firstLine="709"/>
        <w:jc w:val="both"/>
        <w:rPr>
          <w:rFonts w:ascii="Times New Roman" w:hAnsi="Times New Roman"/>
          <w:b/>
          <w:bCs/>
          <w:szCs w:val="24"/>
        </w:rPr>
      </w:pPr>
      <w:r w:rsidRPr="001313BC">
        <w:rPr>
          <w:rFonts w:ascii="Times New Roman" w:hAnsi="Times New Roman"/>
          <w:b/>
          <w:bCs/>
          <w:szCs w:val="24"/>
        </w:rPr>
        <w:t>Hedefin Mevcut Durumu</w:t>
      </w:r>
    </w:p>
    <w:p w:rsidR="006515B4" w:rsidRPr="001313BC" w:rsidRDefault="006515B4" w:rsidP="001A353A">
      <w:pPr>
        <w:autoSpaceDE w:val="0"/>
        <w:autoSpaceDN w:val="0"/>
        <w:adjustRightInd w:val="0"/>
        <w:ind w:firstLine="709"/>
        <w:jc w:val="both"/>
        <w:rPr>
          <w:rFonts w:ascii="Times New Roman" w:hAnsi="Times New Roman"/>
        </w:rPr>
      </w:pPr>
      <w:r w:rsidRPr="001313BC">
        <w:rPr>
          <w:rFonts w:ascii="Times New Roman" w:hAnsi="Times New Roman"/>
          <w:szCs w:val="24"/>
        </w:rPr>
        <w:t xml:space="preserve">Bireylerin eğitim ve öğretime katılması sosyal ve ekonomik kalkınmanın sürdürülebilmesinde en önemli etkenlerden biridir. Bu nedenle okulumuzun/kurumumuzun tamamında adil ve sürdürülebilir bir ilerlemenin kaydedilebilmesi için tüm bireylerin hazır </w:t>
      </w:r>
      <w:proofErr w:type="spellStart"/>
      <w:r w:rsidRPr="001313BC">
        <w:rPr>
          <w:rFonts w:ascii="Times New Roman" w:hAnsi="Times New Roman"/>
          <w:szCs w:val="24"/>
        </w:rPr>
        <w:t>bulunuşluk</w:t>
      </w:r>
      <w:proofErr w:type="spellEnd"/>
      <w:r w:rsidRPr="001313BC">
        <w:rPr>
          <w:rFonts w:ascii="Times New Roman" w:hAnsi="Times New Roman"/>
          <w:szCs w:val="24"/>
        </w:rPr>
        <w:t xml:space="preserve"> düzeyleri, ilgi ve yetenekleri, doğrultusunda eğitim öğretimin her aşamasına katılımını sağlamak hedeflenmektedir.</w:t>
      </w:r>
      <w:r w:rsidRPr="001313BC">
        <w:rPr>
          <w:rFonts w:ascii="Times New Roman" w:hAnsi="Times New Roman"/>
        </w:rPr>
        <w:t xml:space="preserve"> Her yıl e-okul sistemi üzerinde aday kayıt incelenmekte olup listeler kontrol edilmektedir. Okul öncesi, ilkokul ve ortaokul kayıtlarının incelenmesi sonucu ortaya çıkan ve kayıt yaptırmayan, kayıt yaptırıp sürekli devamsız olan öğrenci belirleme çalışmaları yapıldıktan sonra saha çalışmaları başlatılmaktadır.</w:t>
      </w:r>
    </w:p>
    <w:p w:rsidR="006515B4" w:rsidRPr="001313BC" w:rsidRDefault="006515B4" w:rsidP="00397869">
      <w:pPr>
        <w:rPr>
          <w:rFonts w:ascii="Times New Roman" w:eastAsia="Calibri" w:hAnsi="Times New Roman"/>
          <w:sz w:val="22"/>
          <w:szCs w:val="22"/>
          <w:lang w:eastAsia="en-US"/>
        </w:rPr>
        <w:sectPr w:rsidR="006515B4" w:rsidRPr="001313BC" w:rsidSect="00F74BC7">
          <w:pgSz w:w="11906" w:h="16838"/>
          <w:pgMar w:top="1134" w:right="709" w:bottom="992" w:left="709" w:header="709" w:footer="709" w:gutter="0"/>
          <w:cols w:space="708"/>
          <w:docGrid w:linePitch="360"/>
        </w:sectPr>
      </w:pPr>
    </w:p>
    <w:p w:rsidR="008735DB" w:rsidRPr="001313BC" w:rsidRDefault="008735DB" w:rsidP="00397869">
      <w:pPr>
        <w:rPr>
          <w:rFonts w:ascii="Times New Roman" w:eastAsia="Calibri" w:hAnsi="Times New Roman"/>
          <w:sz w:val="22"/>
          <w:szCs w:val="22"/>
          <w:lang w:eastAsia="en-US"/>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873"/>
        <w:gridCol w:w="1273"/>
        <w:gridCol w:w="709"/>
        <w:gridCol w:w="709"/>
        <w:gridCol w:w="867"/>
      </w:tblGrid>
      <w:tr w:rsidR="001A353A" w:rsidRPr="001313BC" w:rsidTr="001A353A">
        <w:trPr>
          <w:trHeight w:val="567"/>
          <w:jc w:val="center"/>
        </w:trPr>
        <w:tc>
          <w:tcPr>
            <w:tcW w:w="9105" w:type="dxa"/>
            <w:gridSpan w:val="6"/>
            <w:shd w:val="clear" w:color="auto" w:fill="00B0F0"/>
            <w:vAlign w:val="center"/>
            <w:hideMark/>
          </w:tcPr>
          <w:p w:rsidR="001A353A" w:rsidRPr="001313BC" w:rsidRDefault="00197D23" w:rsidP="00197D23">
            <w:pPr>
              <w:tabs>
                <w:tab w:val="right" w:pos="9923"/>
              </w:tabs>
              <w:jc w:val="center"/>
              <w:rPr>
                <w:rFonts w:ascii="Times New Roman" w:hAnsi="Times New Roman"/>
                <w:sz w:val="18"/>
                <w:szCs w:val="18"/>
                <w:lang w:eastAsia="en-US"/>
              </w:rPr>
            </w:pPr>
            <w:r w:rsidRPr="001313BC">
              <w:rPr>
                <w:rFonts w:ascii="Times New Roman" w:hAnsi="Times New Roman"/>
                <w:b/>
                <w:bCs/>
                <w:color w:val="000000"/>
                <w:sz w:val="18"/>
                <w:szCs w:val="18"/>
              </w:rPr>
              <w:t xml:space="preserve">PERFORMANS </w:t>
            </w:r>
            <w:r w:rsidR="001A353A" w:rsidRPr="001313BC">
              <w:rPr>
                <w:rFonts w:ascii="Times New Roman" w:hAnsi="Times New Roman"/>
                <w:b/>
                <w:bCs/>
                <w:color w:val="000000"/>
                <w:sz w:val="18"/>
                <w:szCs w:val="18"/>
              </w:rPr>
              <w:t>GÖSTERGE TABLOSU</w:t>
            </w:r>
          </w:p>
        </w:tc>
      </w:tr>
      <w:tr w:rsidR="001A353A" w:rsidRPr="001313BC" w:rsidTr="001A353A">
        <w:trPr>
          <w:trHeight w:val="510"/>
          <w:jc w:val="center"/>
        </w:trPr>
        <w:tc>
          <w:tcPr>
            <w:tcW w:w="674" w:type="dxa"/>
            <w:vMerge w:val="restart"/>
            <w:vAlign w:val="center"/>
            <w:hideMark/>
          </w:tcPr>
          <w:p w:rsidR="001A353A" w:rsidRPr="001313BC" w:rsidRDefault="001A353A" w:rsidP="00197D23">
            <w:pPr>
              <w:jc w:val="center"/>
              <w:rPr>
                <w:rFonts w:ascii="Times New Roman" w:hAnsi="Times New Roman"/>
                <w:b/>
                <w:sz w:val="18"/>
                <w:szCs w:val="18"/>
                <w:lang w:eastAsia="en-US"/>
              </w:rPr>
            </w:pPr>
            <w:r w:rsidRPr="001313BC">
              <w:rPr>
                <w:rFonts w:ascii="Times New Roman" w:hAnsi="Times New Roman"/>
                <w:b/>
                <w:sz w:val="18"/>
                <w:szCs w:val="18"/>
              </w:rPr>
              <w:t>No</w:t>
            </w:r>
          </w:p>
        </w:tc>
        <w:tc>
          <w:tcPr>
            <w:tcW w:w="4873" w:type="dxa"/>
            <w:vMerge w:val="restart"/>
            <w:vAlign w:val="center"/>
            <w:hideMark/>
          </w:tcPr>
          <w:p w:rsidR="001A353A" w:rsidRPr="001313BC" w:rsidRDefault="001A353A" w:rsidP="00197D23">
            <w:pPr>
              <w:jc w:val="center"/>
              <w:rPr>
                <w:rFonts w:ascii="Times New Roman" w:hAnsi="Times New Roman"/>
                <w:b/>
                <w:sz w:val="18"/>
                <w:szCs w:val="18"/>
                <w:lang w:eastAsia="en-US"/>
              </w:rPr>
            </w:pPr>
            <w:r w:rsidRPr="001313BC">
              <w:rPr>
                <w:rFonts w:ascii="Times New Roman" w:hAnsi="Times New Roman"/>
                <w:b/>
                <w:color w:val="000000"/>
                <w:sz w:val="18"/>
                <w:szCs w:val="18"/>
              </w:rPr>
              <w:t>PERFORMANS GÖSTERGESİ</w:t>
            </w:r>
          </w:p>
        </w:tc>
        <w:tc>
          <w:tcPr>
            <w:tcW w:w="1273" w:type="dxa"/>
            <w:vMerge w:val="restart"/>
            <w:vAlign w:val="center"/>
            <w:hideMark/>
          </w:tcPr>
          <w:p w:rsidR="001A353A" w:rsidRPr="001313BC" w:rsidRDefault="001A353A" w:rsidP="00197D23">
            <w:pPr>
              <w:jc w:val="center"/>
              <w:rPr>
                <w:rFonts w:ascii="Times New Roman" w:hAnsi="Times New Roman"/>
                <w:b/>
                <w:sz w:val="18"/>
                <w:szCs w:val="18"/>
                <w:lang w:eastAsia="en-US"/>
              </w:rPr>
            </w:pPr>
            <w:r w:rsidRPr="001313BC">
              <w:rPr>
                <w:rFonts w:ascii="Times New Roman" w:hAnsi="Times New Roman"/>
                <w:b/>
                <w:sz w:val="18"/>
                <w:szCs w:val="18"/>
              </w:rPr>
              <w:t xml:space="preserve">Sorumlu Birim/Kişi </w:t>
            </w:r>
          </w:p>
        </w:tc>
        <w:tc>
          <w:tcPr>
            <w:tcW w:w="1418" w:type="dxa"/>
            <w:gridSpan w:val="2"/>
            <w:vAlign w:val="center"/>
            <w:hideMark/>
          </w:tcPr>
          <w:p w:rsidR="001A353A" w:rsidRPr="001313BC" w:rsidRDefault="001A353A" w:rsidP="00197D23">
            <w:pPr>
              <w:jc w:val="center"/>
              <w:rPr>
                <w:rFonts w:ascii="Times New Roman" w:hAnsi="Times New Roman"/>
                <w:b/>
                <w:sz w:val="18"/>
                <w:szCs w:val="18"/>
                <w:lang w:eastAsia="en-US"/>
              </w:rPr>
            </w:pPr>
            <w:r w:rsidRPr="001313BC">
              <w:rPr>
                <w:rFonts w:ascii="Times New Roman" w:hAnsi="Times New Roman"/>
                <w:b/>
                <w:sz w:val="18"/>
                <w:szCs w:val="18"/>
              </w:rPr>
              <w:t>Geçmiş Yıllar</w:t>
            </w:r>
          </w:p>
        </w:tc>
        <w:tc>
          <w:tcPr>
            <w:tcW w:w="867" w:type="dxa"/>
            <w:vAlign w:val="center"/>
            <w:hideMark/>
          </w:tcPr>
          <w:p w:rsidR="001A353A" w:rsidRPr="001313BC" w:rsidRDefault="001A353A" w:rsidP="00197D23">
            <w:pPr>
              <w:jc w:val="center"/>
              <w:rPr>
                <w:rFonts w:ascii="Times New Roman" w:hAnsi="Times New Roman"/>
                <w:b/>
                <w:sz w:val="18"/>
                <w:szCs w:val="18"/>
                <w:lang w:eastAsia="en-US"/>
              </w:rPr>
            </w:pPr>
            <w:r w:rsidRPr="001313BC">
              <w:rPr>
                <w:rFonts w:ascii="Times New Roman" w:hAnsi="Times New Roman"/>
                <w:b/>
                <w:sz w:val="18"/>
                <w:szCs w:val="18"/>
              </w:rPr>
              <w:t>Hedef</w:t>
            </w:r>
          </w:p>
        </w:tc>
      </w:tr>
      <w:tr w:rsidR="001A353A" w:rsidRPr="001313BC" w:rsidTr="001A353A">
        <w:trPr>
          <w:trHeight w:val="340"/>
          <w:jc w:val="center"/>
        </w:trPr>
        <w:tc>
          <w:tcPr>
            <w:tcW w:w="674" w:type="dxa"/>
            <w:vMerge/>
            <w:vAlign w:val="center"/>
            <w:hideMark/>
          </w:tcPr>
          <w:p w:rsidR="001A353A" w:rsidRPr="001313BC" w:rsidRDefault="001A353A" w:rsidP="00197D23">
            <w:pPr>
              <w:rPr>
                <w:rFonts w:ascii="Times New Roman" w:hAnsi="Times New Roman"/>
                <w:b/>
                <w:sz w:val="18"/>
                <w:szCs w:val="18"/>
                <w:lang w:eastAsia="en-US"/>
              </w:rPr>
            </w:pPr>
          </w:p>
        </w:tc>
        <w:tc>
          <w:tcPr>
            <w:tcW w:w="4873" w:type="dxa"/>
            <w:vMerge/>
            <w:vAlign w:val="center"/>
            <w:hideMark/>
          </w:tcPr>
          <w:p w:rsidR="001A353A" w:rsidRPr="001313BC" w:rsidRDefault="001A353A" w:rsidP="00197D23">
            <w:pPr>
              <w:rPr>
                <w:rFonts w:ascii="Times New Roman" w:hAnsi="Times New Roman"/>
                <w:b/>
                <w:sz w:val="18"/>
                <w:szCs w:val="18"/>
                <w:lang w:eastAsia="en-US"/>
              </w:rPr>
            </w:pPr>
          </w:p>
        </w:tc>
        <w:tc>
          <w:tcPr>
            <w:tcW w:w="1273" w:type="dxa"/>
            <w:vMerge/>
            <w:vAlign w:val="center"/>
            <w:hideMark/>
          </w:tcPr>
          <w:p w:rsidR="001A353A" w:rsidRPr="001313BC" w:rsidRDefault="001A353A" w:rsidP="00197D23">
            <w:pPr>
              <w:rPr>
                <w:rFonts w:ascii="Times New Roman" w:hAnsi="Times New Roman"/>
                <w:b/>
                <w:sz w:val="18"/>
                <w:szCs w:val="18"/>
                <w:lang w:eastAsia="en-US"/>
              </w:rPr>
            </w:pPr>
          </w:p>
        </w:tc>
        <w:tc>
          <w:tcPr>
            <w:tcW w:w="709" w:type="dxa"/>
            <w:vAlign w:val="center"/>
            <w:hideMark/>
          </w:tcPr>
          <w:p w:rsidR="001A353A" w:rsidRPr="001313BC" w:rsidRDefault="001A353A" w:rsidP="00197D23">
            <w:pPr>
              <w:jc w:val="center"/>
              <w:rPr>
                <w:rFonts w:ascii="Times New Roman" w:hAnsi="Times New Roman"/>
                <w:b/>
                <w:sz w:val="18"/>
                <w:szCs w:val="18"/>
                <w:lang w:eastAsia="en-US"/>
              </w:rPr>
            </w:pPr>
            <w:r w:rsidRPr="001313BC">
              <w:rPr>
                <w:rFonts w:ascii="Times New Roman" w:hAnsi="Times New Roman"/>
                <w:b/>
                <w:sz w:val="18"/>
                <w:szCs w:val="18"/>
              </w:rPr>
              <w:t>2016/2017</w:t>
            </w:r>
          </w:p>
        </w:tc>
        <w:tc>
          <w:tcPr>
            <w:tcW w:w="709" w:type="dxa"/>
            <w:vAlign w:val="center"/>
            <w:hideMark/>
          </w:tcPr>
          <w:p w:rsidR="001A353A" w:rsidRPr="001313BC" w:rsidRDefault="001A353A" w:rsidP="00197D23">
            <w:pPr>
              <w:jc w:val="center"/>
              <w:rPr>
                <w:rFonts w:ascii="Times New Roman" w:hAnsi="Times New Roman"/>
                <w:b/>
                <w:sz w:val="18"/>
                <w:szCs w:val="18"/>
                <w:lang w:eastAsia="en-US"/>
              </w:rPr>
            </w:pPr>
            <w:r w:rsidRPr="001313BC">
              <w:rPr>
                <w:rFonts w:ascii="Times New Roman" w:hAnsi="Times New Roman"/>
                <w:b/>
                <w:sz w:val="18"/>
                <w:szCs w:val="18"/>
              </w:rPr>
              <w:t>2017/2018</w:t>
            </w:r>
          </w:p>
        </w:tc>
        <w:tc>
          <w:tcPr>
            <w:tcW w:w="867" w:type="dxa"/>
            <w:vAlign w:val="center"/>
            <w:hideMark/>
          </w:tcPr>
          <w:p w:rsidR="001A353A" w:rsidRPr="001313BC" w:rsidRDefault="001A353A" w:rsidP="00197D23">
            <w:pPr>
              <w:jc w:val="center"/>
              <w:rPr>
                <w:rFonts w:ascii="Times New Roman" w:hAnsi="Times New Roman"/>
                <w:b/>
                <w:sz w:val="18"/>
                <w:szCs w:val="18"/>
                <w:lang w:eastAsia="en-US"/>
              </w:rPr>
            </w:pPr>
            <w:r w:rsidRPr="001313BC">
              <w:rPr>
                <w:rFonts w:ascii="Times New Roman" w:hAnsi="Times New Roman"/>
                <w:b/>
                <w:sz w:val="18"/>
                <w:szCs w:val="18"/>
              </w:rPr>
              <w:t>2023</w:t>
            </w:r>
          </w:p>
        </w:tc>
      </w:tr>
      <w:tr w:rsidR="001A353A" w:rsidRPr="001313BC" w:rsidTr="001A353A">
        <w:trPr>
          <w:trHeight w:val="510"/>
          <w:jc w:val="center"/>
        </w:trPr>
        <w:tc>
          <w:tcPr>
            <w:tcW w:w="674" w:type="dxa"/>
            <w:vAlign w:val="center"/>
            <w:hideMark/>
          </w:tcPr>
          <w:p w:rsidR="001A353A" w:rsidRPr="001313BC" w:rsidRDefault="001A353A" w:rsidP="00197D23">
            <w:pPr>
              <w:jc w:val="center"/>
              <w:rPr>
                <w:rFonts w:ascii="Times New Roman" w:hAnsi="Times New Roman"/>
                <w:b/>
                <w:sz w:val="18"/>
                <w:szCs w:val="18"/>
                <w:lang w:eastAsia="en-US"/>
              </w:rPr>
            </w:pPr>
            <w:r w:rsidRPr="001313BC">
              <w:rPr>
                <w:rFonts w:ascii="Times New Roman" w:hAnsi="Times New Roman"/>
                <w:b/>
                <w:sz w:val="18"/>
                <w:szCs w:val="18"/>
              </w:rPr>
              <w:t>PG1</w:t>
            </w:r>
          </w:p>
        </w:tc>
        <w:tc>
          <w:tcPr>
            <w:tcW w:w="4873" w:type="dxa"/>
            <w:vAlign w:val="center"/>
          </w:tcPr>
          <w:p w:rsidR="001A353A" w:rsidRPr="001313BC" w:rsidRDefault="001A353A" w:rsidP="00197D23">
            <w:pPr>
              <w:ind w:left="34"/>
              <w:contextualSpacing/>
              <w:jc w:val="both"/>
              <w:outlineLvl w:val="2"/>
              <w:rPr>
                <w:rFonts w:ascii="Times New Roman" w:hAnsi="Times New Roman"/>
                <w:sz w:val="18"/>
                <w:szCs w:val="18"/>
              </w:rPr>
            </w:pPr>
            <w:r w:rsidRPr="001313BC">
              <w:rPr>
                <w:rFonts w:ascii="Times New Roman" w:hAnsi="Times New Roman"/>
                <w:sz w:val="18"/>
                <w:szCs w:val="18"/>
              </w:rPr>
              <w:t>Anasınıfında kayıtlı olan öğrencilerin devam oranı</w:t>
            </w:r>
          </w:p>
        </w:tc>
        <w:tc>
          <w:tcPr>
            <w:tcW w:w="1273" w:type="dxa"/>
            <w:vAlign w:val="center"/>
          </w:tcPr>
          <w:p w:rsidR="001A353A" w:rsidRPr="001313BC" w:rsidRDefault="001A353A" w:rsidP="00197D23">
            <w:pPr>
              <w:rPr>
                <w:rFonts w:ascii="Times New Roman" w:hAnsi="Times New Roman"/>
                <w:sz w:val="18"/>
                <w:szCs w:val="18"/>
              </w:rPr>
            </w:pPr>
            <w:r w:rsidRPr="001313BC">
              <w:rPr>
                <w:rFonts w:ascii="Times New Roman" w:hAnsi="Times New Roman"/>
                <w:sz w:val="18"/>
                <w:szCs w:val="18"/>
              </w:rPr>
              <w:t xml:space="preserve">Okul idaresi, Rehberlik </w:t>
            </w:r>
            <w:proofErr w:type="spellStart"/>
            <w:proofErr w:type="gramStart"/>
            <w:r w:rsidRPr="001313BC">
              <w:rPr>
                <w:rFonts w:ascii="Times New Roman" w:hAnsi="Times New Roman"/>
                <w:sz w:val="18"/>
                <w:szCs w:val="18"/>
              </w:rPr>
              <w:t>Servisi,Öğretmenler</w:t>
            </w:r>
            <w:proofErr w:type="spellEnd"/>
            <w:proofErr w:type="gramEnd"/>
          </w:p>
        </w:tc>
        <w:tc>
          <w:tcPr>
            <w:tcW w:w="709" w:type="dxa"/>
            <w:vAlign w:val="center"/>
          </w:tcPr>
          <w:p w:rsidR="001A353A" w:rsidRPr="001313BC" w:rsidRDefault="001A353A" w:rsidP="00197D23">
            <w:pPr>
              <w:jc w:val="center"/>
              <w:rPr>
                <w:rFonts w:ascii="Times New Roman" w:hAnsi="Times New Roman"/>
                <w:sz w:val="18"/>
                <w:szCs w:val="18"/>
                <w:lang w:eastAsia="en-US"/>
              </w:rPr>
            </w:pPr>
            <w:r w:rsidRPr="001313BC">
              <w:rPr>
                <w:rFonts w:ascii="Times New Roman" w:hAnsi="Times New Roman"/>
                <w:color w:val="222222"/>
                <w:sz w:val="18"/>
                <w:szCs w:val="18"/>
                <w:shd w:val="clear" w:color="auto" w:fill="FFFFFF"/>
              </w:rPr>
              <w:t>%65</w:t>
            </w:r>
          </w:p>
        </w:tc>
        <w:tc>
          <w:tcPr>
            <w:tcW w:w="709" w:type="dxa"/>
            <w:vAlign w:val="center"/>
          </w:tcPr>
          <w:p w:rsidR="001A353A" w:rsidRPr="001313BC" w:rsidRDefault="001A353A" w:rsidP="00197D23">
            <w:pPr>
              <w:jc w:val="center"/>
              <w:rPr>
                <w:rFonts w:ascii="Times New Roman" w:hAnsi="Times New Roman"/>
                <w:sz w:val="18"/>
                <w:szCs w:val="18"/>
                <w:lang w:eastAsia="en-US"/>
              </w:rPr>
            </w:pPr>
            <w:r w:rsidRPr="001313BC">
              <w:rPr>
                <w:rFonts w:ascii="Times New Roman" w:hAnsi="Times New Roman"/>
                <w:color w:val="222222"/>
                <w:sz w:val="18"/>
                <w:szCs w:val="18"/>
                <w:shd w:val="clear" w:color="auto" w:fill="FFFFFF"/>
              </w:rPr>
              <w:t>%80</w:t>
            </w:r>
          </w:p>
        </w:tc>
        <w:tc>
          <w:tcPr>
            <w:tcW w:w="867" w:type="dxa"/>
            <w:vAlign w:val="center"/>
          </w:tcPr>
          <w:p w:rsidR="001A353A" w:rsidRPr="001313BC" w:rsidRDefault="001A353A" w:rsidP="00197D23">
            <w:pPr>
              <w:jc w:val="center"/>
              <w:rPr>
                <w:rFonts w:ascii="Times New Roman" w:hAnsi="Times New Roman"/>
                <w:sz w:val="18"/>
                <w:szCs w:val="18"/>
                <w:lang w:eastAsia="en-US"/>
              </w:rPr>
            </w:pPr>
            <w:r w:rsidRPr="001313BC">
              <w:rPr>
                <w:rFonts w:ascii="Times New Roman" w:hAnsi="Times New Roman"/>
                <w:color w:val="222222"/>
                <w:sz w:val="18"/>
                <w:szCs w:val="18"/>
                <w:shd w:val="clear" w:color="auto" w:fill="FFFFFF"/>
              </w:rPr>
              <w:t>%95</w:t>
            </w:r>
          </w:p>
        </w:tc>
      </w:tr>
      <w:tr w:rsidR="001A353A" w:rsidRPr="001313BC" w:rsidTr="001A353A">
        <w:trPr>
          <w:trHeight w:val="510"/>
          <w:jc w:val="center"/>
        </w:trPr>
        <w:tc>
          <w:tcPr>
            <w:tcW w:w="674" w:type="dxa"/>
            <w:vAlign w:val="center"/>
            <w:hideMark/>
          </w:tcPr>
          <w:p w:rsidR="001A353A" w:rsidRPr="001313BC" w:rsidRDefault="001A353A" w:rsidP="00197D23">
            <w:pPr>
              <w:jc w:val="center"/>
              <w:rPr>
                <w:rFonts w:ascii="Times New Roman" w:hAnsi="Times New Roman"/>
                <w:b/>
                <w:sz w:val="18"/>
                <w:szCs w:val="18"/>
                <w:lang w:eastAsia="en-US"/>
              </w:rPr>
            </w:pPr>
            <w:r w:rsidRPr="001313BC">
              <w:rPr>
                <w:rFonts w:ascii="Times New Roman" w:hAnsi="Times New Roman"/>
                <w:b/>
                <w:sz w:val="18"/>
                <w:szCs w:val="18"/>
              </w:rPr>
              <w:t>PG2</w:t>
            </w:r>
          </w:p>
        </w:tc>
        <w:tc>
          <w:tcPr>
            <w:tcW w:w="4873" w:type="dxa"/>
            <w:vAlign w:val="center"/>
          </w:tcPr>
          <w:p w:rsidR="001A353A" w:rsidRPr="001313BC" w:rsidRDefault="001A353A" w:rsidP="00197D23">
            <w:pPr>
              <w:jc w:val="both"/>
              <w:rPr>
                <w:rFonts w:ascii="Times New Roman" w:hAnsi="Times New Roman"/>
                <w:sz w:val="18"/>
                <w:szCs w:val="18"/>
                <w:lang w:eastAsia="en-US"/>
              </w:rPr>
            </w:pPr>
            <w:r w:rsidRPr="001313BC">
              <w:rPr>
                <w:rFonts w:ascii="Times New Roman" w:hAnsi="Times New Roman"/>
                <w:sz w:val="18"/>
                <w:szCs w:val="18"/>
                <w:lang w:eastAsia="en-US"/>
              </w:rPr>
              <w:t>İlkokulda kayıtlı olan öğrencilerin devamsızlık oranı (20 gün ve üstü)</w:t>
            </w:r>
          </w:p>
        </w:tc>
        <w:tc>
          <w:tcPr>
            <w:tcW w:w="1273" w:type="dxa"/>
            <w:vAlign w:val="center"/>
          </w:tcPr>
          <w:p w:rsidR="001A353A" w:rsidRPr="001313BC" w:rsidRDefault="001A353A" w:rsidP="00197D23">
            <w:pPr>
              <w:rPr>
                <w:rFonts w:ascii="Times New Roman" w:hAnsi="Times New Roman"/>
                <w:sz w:val="18"/>
                <w:szCs w:val="18"/>
                <w:lang w:eastAsia="en-US"/>
              </w:rPr>
            </w:pPr>
            <w:r w:rsidRPr="001313BC">
              <w:rPr>
                <w:rFonts w:ascii="Times New Roman" w:hAnsi="Times New Roman"/>
                <w:sz w:val="18"/>
                <w:szCs w:val="18"/>
              </w:rPr>
              <w:t xml:space="preserve">Okul idaresi, Rehberlik </w:t>
            </w:r>
            <w:proofErr w:type="spellStart"/>
            <w:proofErr w:type="gramStart"/>
            <w:r w:rsidRPr="001313BC">
              <w:rPr>
                <w:rFonts w:ascii="Times New Roman" w:hAnsi="Times New Roman"/>
                <w:sz w:val="18"/>
                <w:szCs w:val="18"/>
              </w:rPr>
              <w:t>Servisi,Öğretmenler</w:t>
            </w:r>
            <w:proofErr w:type="spellEnd"/>
            <w:proofErr w:type="gramEnd"/>
          </w:p>
        </w:tc>
        <w:tc>
          <w:tcPr>
            <w:tcW w:w="709" w:type="dxa"/>
            <w:vAlign w:val="center"/>
          </w:tcPr>
          <w:p w:rsidR="001A353A" w:rsidRPr="001313BC" w:rsidRDefault="001A353A" w:rsidP="00197D23">
            <w:pPr>
              <w:pStyle w:val="ecxmsonormal"/>
              <w:spacing w:after="0"/>
              <w:jc w:val="center"/>
              <w:rPr>
                <w:color w:val="000000"/>
                <w:sz w:val="18"/>
                <w:szCs w:val="18"/>
              </w:rPr>
            </w:pPr>
            <w:r w:rsidRPr="001313BC">
              <w:rPr>
                <w:color w:val="222222"/>
                <w:sz w:val="18"/>
                <w:szCs w:val="18"/>
                <w:shd w:val="clear" w:color="auto" w:fill="FFFFFF"/>
              </w:rPr>
              <w:t>%10</w:t>
            </w:r>
          </w:p>
        </w:tc>
        <w:tc>
          <w:tcPr>
            <w:tcW w:w="709" w:type="dxa"/>
            <w:vAlign w:val="center"/>
          </w:tcPr>
          <w:p w:rsidR="001A353A" w:rsidRPr="001313BC" w:rsidRDefault="001A353A" w:rsidP="00197D23">
            <w:pPr>
              <w:pStyle w:val="ecxmsonormal"/>
              <w:spacing w:after="0"/>
              <w:jc w:val="center"/>
              <w:rPr>
                <w:color w:val="000000"/>
                <w:sz w:val="18"/>
                <w:szCs w:val="18"/>
              </w:rPr>
            </w:pPr>
            <w:r w:rsidRPr="001313BC">
              <w:rPr>
                <w:color w:val="222222"/>
                <w:sz w:val="18"/>
                <w:szCs w:val="18"/>
                <w:shd w:val="clear" w:color="auto" w:fill="FFFFFF"/>
              </w:rPr>
              <w:t>%10</w:t>
            </w:r>
          </w:p>
        </w:tc>
        <w:tc>
          <w:tcPr>
            <w:tcW w:w="867" w:type="dxa"/>
            <w:vAlign w:val="center"/>
          </w:tcPr>
          <w:p w:rsidR="001A353A" w:rsidRPr="001313BC" w:rsidRDefault="001A353A" w:rsidP="00197D23">
            <w:pPr>
              <w:pStyle w:val="ecxmsonormal"/>
              <w:spacing w:after="0"/>
              <w:jc w:val="center"/>
              <w:rPr>
                <w:color w:val="000000"/>
                <w:sz w:val="18"/>
                <w:szCs w:val="18"/>
              </w:rPr>
            </w:pPr>
            <w:r w:rsidRPr="001313BC">
              <w:rPr>
                <w:color w:val="222222"/>
                <w:sz w:val="18"/>
                <w:szCs w:val="18"/>
                <w:shd w:val="clear" w:color="auto" w:fill="FFFFFF"/>
              </w:rPr>
              <w:t>%3</w:t>
            </w:r>
          </w:p>
        </w:tc>
      </w:tr>
      <w:tr w:rsidR="001A353A" w:rsidRPr="001313BC" w:rsidTr="001A353A">
        <w:trPr>
          <w:trHeight w:val="510"/>
          <w:jc w:val="center"/>
        </w:trPr>
        <w:tc>
          <w:tcPr>
            <w:tcW w:w="674" w:type="dxa"/>
            <w:vAlign w:val="center"/>
            <w:hideMark/>
          </w:tcPr>
          <w:p w:rsidR="001A353A" w:rsidRPr="001313BC" w:rsidRDefault="001A353A" w:rsidP="00197D23">
            <w:pPr>
              <w:jc w:val="center"/>
              <w:rPr>
                <w:rFonts w:ascii="Times New Roman" w:hAnsi="Times New Roman"/>
                <w:b/>
                <w:sz w:val="18"/>
                <w:szCs w:val="18"/>
                <w:lang w:eastAsia="en-US"/>
              </w:rPr>
            </w:pPr>
            <w:r w:rsidRPr="001313BC">
              <w:rPr>
                <w:rFonts w:ascii="Times New Roman" w:hAnsi="Times New Roman"/>
                <w:b/>
                <w:sz w:val="18"/>
                <w:szCs w:val="18"/>
              </w:rPr>
              <w:t>PG3</w:t>
            </w:r>
          </w:p>
        </w:tc>
        <w:tc>
          <w:tcPr>
            <w:tcW w:w="4873" w:type="dxa"/>
            <w:vAlign w:val="center"/>
          </w:tcPr>
          <w:p w:rsidR="001A353A" w:rsidRPr="001313BC" w:rsidRDefault="001A353A" w:rsidP="00197D23">
            <w:pPr>
              <w:ind w:left="34"/>
              <w:contextualSpacing/>
              <w:jc w:val="both"/>
              <w:outlineLvl w:val="2"/>
              <w:rPr>
                <w:rFonts w:ascii="Times New Roman" w:hAnsi="Times New Roman"/>
                <w:sz w:val="18"/>
                <w:szCs w:val="18"/>
              </w:rPr>
            </w:pPr>
            <w:r w:rsidRPr="001313BC">
              <w:rPr>
                <w:rFonts w:ascii="Times New Roman" w:hAnsi="Times New Roman"/>
                <w:sz w:val="18"/>
                <w:szCs w:val="18"/>
                <w:lang w:eastAsia="en-US"/>
              </w:rPr>
              <w:t>Ortaokulda kayıtlı olan öğrencilerin devamsızlık oranı (20 gün ve üstü)</w:t>
            </w:r>
          </w:p>
        </w:tc>
        <w:tc>
          <w:tcPr>
            <w:tcW w:w="1273" w:type="dxa"/>
            <w:vAlign w:val="center"/>
          </w:tcPr>
          <w:p w:rsidR="001A353A" w:rsidRPr="001313BC" w:rsidRDefault="001A353A" w:rsidP="00197D23">
            <w:pPr>
              <w:rPr>
                <w:rFonts w:ascii="Times New Roman" w:hAnsi="Times New Roman"/>
                <w:sz w:val="18"/>
                <w:szCs w:val="18"/>
              </w:rPr>
            </w:pPr>
            <w:r w:rsidRPr="001313BC">
              <w:rPr>
                <w:rFonts w:ascii="Times New Roman" w:hAnsi="Times New Roman"/>
                <w:sz w:val="18"/>
                <w:szCs w:val="18"/>
              </w:rPr>
              <w:t xml:space="preserve">Okul idaresi, Rehberlik </w:t>
            </w:r>
            <w:proofErr w:type="spellStart"/>
            <w:proofErr w:type="gramStart"/>
            <w:r w:rsidRPr="001313BC">
              <w:rPr>
                <w:rFonts w:ascii="Times New Roman" w:hAnsi="Times New Roman"/>
                <w:sz w:val="18"/>
                <w:szCs w:val="18"/>
              </w:rPr>
              <w:t>Servisi,Öğretmenler</w:t>
            </w:r>
            <w:proofErr w:type="spellEnd"/>
            <w:proofErr w:type="gramEnd"/>
          </w:p>
        </w:tc>
        <w:tc>
          <w:tcPr>
            <w:tcW w:w="709" w:type="dxa"/>
            <w:vAlign w:val="center"/>
          </w:tcPr>
          <w:p w:rsidR="001A353A" w:rsidRPr="001313BC" w:rsidRDefault="001A353A" w:rsidP="00197D23">
            <w:pPr>
              <w:pStyle w:val="ecxmsonormal"/>
              <w:spacing w:after="0"/>
              <w:jc w:val="center"/>
              <w:rPr>
                <w:color w:val="000000"/>
                <w:sz w:val="18"/>
                <w:szCs w:val="18"/>
              </w:rPr>
            </w:pPr>
            <w:r w:rsidRPr="001313BC">
              <w:rPr>
                <w:color w:val="222222"/>
                <w:sz w:val="18"/>
                <w:szCs w:val="18"/>
                <w:shd w:val="clear" w:color="auto" w:fill="FFFFFF"/>
              </w:rPr>
              <w:t>%15</w:t>
            </w:r>
          </w:p>
        </w:tc>
        <w:tc>
          <w:tcPr>
            <w:tcW w:w="709" w:type="dxa"/>
            <w:vAlign w:val="center"/>
          </w:tcPr>
          <w:p w:rsidR="001A353A" w:rsidRPr="001313BC" w:rsidRDefault="001A353A" w:rsidP="00197D23">
            <w:pPr>
              <w:pStyle w:val="ecxmsonormal"/>
              <w:spacing w:after="0"/>
              <w:jc w:val="center"/>
              <w:rPr>
                <w:color w:val="000000"/>
                <w:sz w:val="18"/>
                <w:szCs w:val="18"/>
              </w:rPr>
            </w:pPr>
            <w:r w:rsidRPr="001313BC">
              <w:rPr>
                <w:color w:val="222222"/>
                <w:sz w:val="18"/>
                <w:szCs w:val="18"/>
                <w:shd w:val="clear" w:color="auto" w:fill="FFFFFF"/>
              </w:rPr>
              <w:t>%10</w:t>
            </w:r>
          </w:p>
        </w:tc>
        <w:tc>
          <w:tcPr>
            <w:tcW w:w="867" w:type="dxa"/>
            <w:vAlign w:val="center"/>
          </w:tcPr>
          <w:p w:rsidR="001A353A" w:rsidRPr="001313BC" w:rsidRDefault="001A353A" w:rsidP="00197D23">
            <w:pPr>
              <w:pStyle w:val="ecxmsonormal"/>
              <w:spacing w:after="0"/>
              <w:jc w:val="center"/>
              <w:rPr>
                <w:color w:val="000000"/>
                <w:sz w:val="18"/>
                <w:szCs w:val="18"/>
              </w:rPr>
            </w:pPr>
            <w:r w:rsidRPr="001313BC">
              <w:rPr>
                <w:color w:val="222222"/>
                <w:sz w:val="18"/>
                <w:szCs w:val="18"/>
                <w:shd w:val="clear" w:color="auto" w:fill="FFFFFF"/>
              </w:rPr>
              <w:t>%3</w:t>
            </w:r>
          </w:p>
        </w:tc>
      </w:tr>
      <w:tr w:rsidR="001A353A" w:rsidRPr="001313BC" w:rsidTr="001A353A">
        <w:trPr>
          <w:trHeight w:val="510"/>
          <w:jc w:val="center"/>
        </w:trPr>
        <w:tc>
          <w:tcPr>
            <w:tcW w:w="674" w:type="dxa"/>
            <w:vAlign w:val="center"/>
            <w:hideMark/>
          </w:tcPr>
          <w:p w:rsidR="001A353A" w:rsidRPr="001313BC" w:rsidRDefault="001A353A" w:rsidP="00197D23">
            <w:pPr>
              <w:jc w:val="center"/>
              <w:rPr>
                <w:rFonts w:ascii="Times New Roman" w:hAnsi="Times New Roman"/>
                <w:b/>
                <w:sz w:val="18"/>
                <w:szCs w:val="18"/>
                <w:lang w:eastAsia="en-US"/>
              </w:rPr>
            </w:pPr>
            <w:r w:rsidRPr="001313BC">
              <w:rPr>
                <w:rFonts w:ascii="Times New Roman" w:hAnsi="Times New Roman"/>
                <w:b/>
                <w:sz w:val="18"/>
                <w:szCs w:val="18"/>
              </w:rPr>
              <w:t>PG4</w:t>
            </w:r>
          </w:p>
        </w:tc>
        <w:tc>
          <w:tcPr>
            <w:tcW w:w="4873" w:type="dxa"/>
            <w:vAlign w:val="center"/>
          </w:tcPr>
          <w:p w:rsidR="001A353A" w:rsidRPr="001313BC" w:rsidRDefault="001A353A" w:rsidP="00197D23">
            <w:pPr>
              <w:textAlignment w:val="bottom"/>
              <w:rPr>
                <w:rFonts w:ascii="Times New Roman" w:hAnsi="Times New Roman"/>
                <w:sz w:val="18"/>
                <w:szCs w:val="18"/>
              </w:rPr>
            </w:pPr>
            <w:r w:rsidRPr="001313BC">
              <w:rPr>
                <w:rFonts w:ascii="Times New Roman" w:hAnsi="Times New Roman"/>
                <w:sz w:val="18"/>
                <w:szCs w:val="18"/>
              </w:rPr>
              <w:t>Bölgede okuma yazma bilmeyen birey sayısı</w:t>
            </w:r>
          </w:p>
        </w:tc>
        <w:tc>
          <w:tcPr>
            <w:tcW w:w="1273" w:type="dxa"/>
            <w:vAlign w:val="center"/>
          </w:tcPr>
          <w:p w:rsidR="001A353A" w:rsidRPr="001313BC" w:rsidRDefault="001A353A" w:rsidP="00197D23">
            <w:pPr>
              <w:rPr>
                <w:rFonts w:ascii="Times New Roman" w:hAnsi="Times New Roman"/>
                <w:sz w:val="18"/>
                <w:szCs w:val="18"/>
                <w:lang w:eastAsia="en-US"/>
              </w:rPr>
            </w:pPr>
            <w:r w:rsidRPr="001313BC">
              <w:rPr>
                <w:rFonts w:ascii="Times New Roman" w:hAnsi="Times New Roman"/>
                <w:sz w:val="18"/>
                <w:szCs w:val="18"/>
              </w:rPr>
              <w:t xml:space="preserve">Okul idaresi, Rehberlik </w:t>
            </w:r>
            <w:proofErr w:type="spellStart"/>
            <w:proofErr w:type="gramStart"/>
            <w:r w:rsidRPr="001313BC">
              <w:rPr>
                <w:rFonts w:ascii="Times New Roman" w:hAnsi="Times New Roman"/>
                <w:sz w:val="18"/>
                <w:szCs w:val="18"/>
              </w:rPr>
              <w:t>Servisi,Öğretmenler</w:t>
            </w:r>
            <w:proofErr w:type="spellEnd"/>
            <w:proofErr w:type="gramEnd"/>
          </w:p>
        </w:tc>
        <w:tc>
          <w:tcPr>
            <w:tcW w:w="709" w:type="dxa"/>
            <w:vAlign w:val="center"/>
          </w:tcPr>
          <w:p w:rsidR="001A353A" w:rsidRPr="001313BC" w:rsidRDefault="001A353A" w:rsidP="00197D23">
            <w:pPr>
              <w:pStyle w:val="ecxmsonormal"/>
              <w:spacing w:after="0"/>
              <w:jc w:val="center"/>
              <w:rPr>
                <w:color w:val="000000"/>
                <w:sz w:val="18"/>
                <w:szCs w:val="18"/>
              </w:rPr>
            </w:pPr>
            <w:r w:rsidRPr="001313BC">
              <w:rPr>
                <w:color w:val="000000"/>
                <w:sz w:val="18"/>
                <w:szCs w:val="18"/>
              </w:rPr>
              <w:t>40</w:t>
            </w:r>
          </w:p>
        </w:tc>
        <w:tc>
          <w:tcPr>
            <w:tcW w:w="709" w:type="dxa"/>
            <w:vAlign w:val="center"/>
          </w:tcPr>
          <w:p w:rsidR="001A353A" w:rsidRPr="001313BC" w:rsidRDefault="001A353A" w:rsidP="00197D23">
            <w:pPr>
              <w:pStyle w:val="ecxmsonormal"/>
              <w:spacing w:after="0"/>
              <w:jc w:val="center"/>
              <w:rPr>
                <w:color w:val="000000"/>
                <w:sz w:val="18"/>
                <w:szCs w:val="18"/>
              </w:rPr>
            </w:pPr>
            <w:r w:rsidRPr="001313BC">
              <w:rPr>
                <w:color w:val="000000"/>
                <w:sz w:val="18"/>
                <w:szCs w:val="18"/>
              </w:rPr>
              <w:t>33</w:t>
            </w:r>
          </w:p>
        </w:tc>
        <w:tc>
          <w:tcPr>
            <w:tcW w:w="867" w:type="dxa"/>
            <w:vAlign w:val="center"/>
          </w:tcPr>
          <w:p w:rsidR="001A353A" w:rsidRPr="001313BC" w:rsidRDefault="001A353A" w:rsidP="00197D23">
            <w:pPr>
              <w:pStyle w:val="ecxmsonormal"/>
              <w:spacing w:after="0"/>
              <w:jc w:val="center"/>
              <w:rPr>
                <w:color w:val="000000"/>
                <w:sz w:val="18"/>
                <w:szCs w:val="18"/>
              </w:rPr>
            </w:pPr>
            <w:r w:rsidRPr="001313BC">
              <w:rPr>
                <w:color w:val="000000"/>
                <w:sz w:val="18"/>
                <w:szCs w:val="18"/>
              </w:rPr>
              <w:t>10</w:t>
            </w:r>
          </w:p>
        </w:tc>
      </w:tr>
      <w:tr w:rsidR="001A353A" w:rsidRPr="001313BC" w:rsidTr="001A353A">
        <w:trPr>
          <w:trHeight w:val="510"/>
          <w:jc w:val="center"/>
        </w:trPr>
        <w:tc>
          <w:tcPr>
            <w:tcW w:w="674" w:type="dxa"/>
            <w:vAlign w:val="center"/>
            <w:hideMark/>
          </w:tcPr>
          <w:p w:rsidR="001A353A" w:rsidRPr="001313BC" w:rsidRDefault="001A353A" w:rsidP="00197D23">
            <w:pPr>
              <w:jc w:val="center"/>
              <w:rPr>
                <w:rFonts w:ascii="Times New Roman" w:hAnsi="Times New Roman"/>
                <w:b/>
                <w:sz w:val="18"/>
                <w:szCs w:val="18"/>
                <w:lang w:eastAsia="en-US"/>
              </w:rPr>
            </w:pPr>
            <w:r w:rsidRPr="001313BC">
              <w:rPr>
                <w:rFonts w:ascii="Times New Roman" w:hAnsi="Times New Roman"/>
                <w:b/>
                <w:sz w:val="18"/>
                <w:szCs w:val="18"/>
              </w:rPr>
              <w:t>PG5</w:t>
            </w:r>
          </w:p>
        </w:tc>
        <w:tc>
          <w:tcPr>
            <w:tcW w:w="4873" w:type="dxa"/>
            <w:vAlign w:val="center"/>
          </w:tcPr>
          <w:p w:rsidR="001A353A" w:rsidRPr="001313BC" w:rsidRDefault="001A353A" w:rsidP="00197D23">
            <w:pPr>
              <w:textAlignment w:val="bottom"/>
              <w:rPr>
                <w:rFonts w:ascii="Times New Roman" w:hAnsi="Times New Roman"/>
                <w:sz w:val="18"/>
                <w:szCs w:val="18"/>
              </w:rPr>
            </w:pPr>
            <w:r w:rsidRPr="001313BC">
              <w:rPr>
                <w:rFonts w:ascii="Times New Roman" w:hAnsi="Times New Roman"/>
                <w:sz w:val="18"/>
                <w:szCs w:val="18"/>
              </w:rPr>
              <w:t>Okuma –yazma kursu sayısı</w:t>
            </w:r>
          </w:p>
        </w:tc>
        <w:tc>
          <w:tcPr>
            <w:tcW w:w="1273" w:type="dxa"/>
            <w:vAlign w:val="center"/>
          </w:tcPr>
          <w:p w:rsidR="001A353A" w:rsidRPr="001313BC" w:rsidRDefault="001A353A" w:rsidP="00197D23">
            <w:pPr>
              <w:rPr>
                <w:rFonts w:ascii="Times New Roman" w:hAnsi="Times New Roman"/>
                <w:sz w:val="18"/>
                <w:szCs w:val="18"/>
                <w:lang w:eastAsia="en-US"/>
              </w:rPr>
            </w:pPr>
            <w:r w:rsidRPr="001313BC">
              <w:rPr>
                <w:rFonts w:ascii="Times New Roman" w:hAnsi="Times New Roman"/>
                <w:sz w:val="18"/>
                <w:szCs w:val="18"/>
              </w:rPr>
              <w:t xml:space="preserve">Okul idaresi, Rehberlik </w:t>
            </w:r>
            <w:proofErr w:type="spellStart"/>
            <w:proofErr w:type="gramStart"/>
            <w:r w:rsidRPr="001313BC">
              <w:rPr>
                <w:rFonts w:ascii="Times New Roman" w:hAnsi="Times New Roman"/>
                <w:sz w:val="18"/>
                <w:szCs w:val="18"/>
              </w:rPr>
              <w:t>Servisi,Öğretmenler</w:t>
            </w:r>
            <w:proofErr w:type="spellEnd"/>
            <w:proofErr w:type="gramEnd"/>
          </w:p>
        </w:tc>
        <w:tc>
          <w:tcPr>
            <w:tcW w:w="709" w:type="dxa"/>
            <w:vAlign w:val="center"/>
          </w:tcPr>
          <w:p w:rsidR="001A353A" w:rsidRPr="001313BC" w:rsidRDefault="001A353A" w:rsidP="00197D23">
            <w:pPr>
              <w:jc w:val="center"/>
              <w:rPr>
                <w:rFonts w:ascii="Times New Roman" w:hAnsi="Times New Roman"/>
                <w:sz w:val="18"/>
                <w:szCs w:val="18"/>
                <w:lang w:eastAsia="en-US"/>
              </w:rPr>
            </w:pPr>
            <w:r w:rsidRPr="001313BC">
              <w:rPr>
                <w:rFonts w:ascii="Times New Roman" w:hAnsi="Times New Roman"/>
                <w:sz w:val="18"/>
                <w:szCs w:val="18"/>
                <w:lang w:eastAsia="en-US"/>
              </w:rPr>
              <w:t>2</w:t>
            </w:r>
          </w:p>
        </w:tc>
        <w:tc>
          <w:tcPr>
            <w:tcW w:w="709" w:type="dxa"/>
            <w:vAlign w:val="center"/>
          </w:tcPr>
          <w:p w:rsidR="001A353A" w:rsidRPr="001313BC" w:rsidRDefault="001A353A" w:rsidP="00197D23">
            <w:pPr>
              <w:jc w:val="center"/>
              <w:rPr>
                <w:rFonts w:ascii="Times New Roman" w:hAnsi="Times New Roman"/>
                <w:sz w:val="18"/>
                <w:szCs w:val="18"/>
                <w:lang w:eastAsia="en-US"/>
              </w:rPr>
            </w:pPr>
            <w:r w:rsidRPr="001313BC">
              <w:rPr>
                <w:rFonts w:ascii="Times New Roman" w:hAnsi="Times New Roman"/>
                <w:sz w:val="18"/>
                <w:szCs w:val="18"/>
                <w:lang w:eastAsia="en-US"/>
              </w:rPr>
              <w:t>2</w:t>
            </w:r>
          </w:p>
        </w:tc>
        <w:tc>
          <w:tcPr>
            <w:tcW w:w="867" w:type="dxa"/>
            <w:vAlign w:val="center"/>
          </w:tcPr>
          <w:p w:rsidR="001A353A" w:rsidRPr="001313BC" w:rsidRDefault="001A353A" w:rsidP="00197D23">
            <w:pPr>
              <w:jc w:val="center"/>
              <w:rPr>
                <w:rFonts w:ascii="Times New Roman" w:hAnsi="Times New Roman"/>
                <w:sz w:val="18"/>
                <w:szCs w:val="18"/>
                <w:lang w:eastAsia="en-US"/>
              </w:rPr>
            </w:pPr>
            <w:r w:rsidRPr="001313BC">
              <w:rPr>
                <w:rFonts w:ascii="Times New Roman" w:hAnsi="Times New Roman"/>
                <w:sz w:val="18"/>
                <w:szCs w:val="18"/>
                <w:lang w:eastAsia="en-US"/>
              </w:rPr>
              <w:t>4</w:t>
            </w:r>
          </w:p>
        </w:tc>
      </w:tr>
      <w:tr w:rsidR="001A353A" w:rsidRPr="001313BC" w:rsidTr="001A353A">
        <w:trPr>
          <w:trHeight w:val="510"/>
          <w:jc w:val="center"/>
        </w:trPr>
        <w:tc>
          <w:tcPr>
            <w:tcW w:w="674" w:type="dxa"/>
            <w:vAlign w:val="center"/>
            <w:hideMark/>
          </w:tcPr>
          <w:p w:rsidR="001A353A" w:rsidRPr="001313BC" w:rsidRDefault="001A353A" w:rsidP="00197D23">
            <w:pPr>
              <w:jc w:val="center"/>
              <w:rPr>
                <w:rFonts w:ascii="Times New Roman" w:hAnsi="Times New Roman"/>
                <w:b/>
                <w:sz w:val="18"/>
                <w:szCs w:val="18"/>
                <w:lang w:eastAsia="en-US"/>
              </w:rPr>
            </w:pPr>
            <w:r w:rsidRPr="001313BC">
              <w:rPr>
                <w:rFonts w:ascii="Times New Roman" w:hAnsi="Times New Roman"/>
                <w:b/>
                <w:sz w:val="18"/>
                <w:szCs w:val="18"/>
              </w:rPr>
              <w:t>PG6</w:t>
            </w:r>
          </w:p>
        </w:tc>
        <w:tc>
          <w:tcPr>
            <w:tcW w:w="4873" w:type="dxa"/>
            <w:vAlign w:val="center"/>
          </w:tcPr>
          <w:p w:rsidR="001A353A" w:rsidRPr="001313BC" w:rsidRDefault="001A353A" w:rsidP="00197D23">
            <w:pPr>
              <w:rPr>
                <w:rFonts w:ascii="Times New Roman" w:hAnsi="Times New Roman"/>
                <w:sz w:val="18"/>
                <w:szCs w:val="18"/>
              </w:rPr>
            </w:pPr>
            <w:r w:rsidRPr="001313BC">
              <w:rPr>
                <w:rFonts w:ascii="Times New Roman" w:hAnsi="Times New Roman"/>
                <w:sz w:val="18"/>
                <w:szCs w:val="18"/>
              </w:rPr>
              <w:t>Devamsızlık nedeniyle öğrenim çağı dışına çıkmış birey sayısı</w:t>
            </w:r>
          </w:p>
        </w:tc>
        <w:tc>
          <w:tcPr>
            <w:tcW w:w="1273" w:type="dxa"/>
            <w:vAlign w:val="center"/>
          </w:tcPr>
          <w:p w:rsidR="001A353A" w:rsidRPr="001313BC" w:rsidRDefault="001A353A" w:rsidP="00197D23">
            <w:pPr>
              <w:rPr>
                <w:rFonts w:ascii="Times New Roman" w:hAnsi="Times New Roman"/>
                <w:sz w:val="18"/>
                <w:szCs w:val="18"/>
              </w:rPr>
            </w:pPr>
            <w:r w:rsidRPr="001313BC">
              <w:rPr>
                <w:rFonts w:ascii="Times New Roman" w:hAnsi="Times New Roman"/>
                <w:sz w:val="18"/>
                <w:szCs w:val="18"/>
              </w:rPr>
              <w:t xml:space="preserve">Okul idaresi, Rehberlik </w:t>
            </w:r>
            <w:proofErr w:type="spellStart"/>
            <w:proofErr w:type="gramStart"/>
            <w:r w:rsidRPr="001313BC">
              <w:rPr>
                <w:rFonts w:ascii="Times New Roman" w:hAnsi="Times New Roman"/>
                <w:sz w:val="18"/>
                <w:szCs w:val="18"/>
              </w:rPr>
              <w:t>Servisi,Öğretmenler</w:t>
            </w:r>
            <w:proofErr w:type="spellEnd"/>
            <w:proofErr w:type="gramEnd"/>
          </w:p>
        </w:tc>
        <w:tc>
          <w:tcPr>
            <w:tcW w:w="709" w:type="dxa"/>
            <w:vAlign w:val="center"/>
          </w:tcPr>
          <w:p w:rsidR="001A353A" w:rsidRPr="001313BC" w:rsidRDefault="001A353A" w:rsidP="00197D23">
            <w:pPr>
              <w:jc w:val="center"/>
              <w:rPr>
                <w:rFonts w:ascii="Times New Roman" w:hAnsi="Times New Roman"/>
                <w:sz w:val="18"/>
                <w:szCs w:val="18"/>
                <w:lang w:eastAsia="en-US"/>
              </w:rPr>
            </w:pPr>
            <w:r w:rsidRPr="001313BC">
              <w:rPr>
                <w:rFonts w:ascii="Times New Roman" w:hAnsi="Times New Roman"/>
                <w:sz w:val="18"/>
                <w:szCs w:val="18"/>
                <w:lang w:eastAsia="en-US"/>
              </w:rPr>
              <w:t>0</w:t>
            </w:r>
          </w:p>
        </w:tc>
        <w:tc>
          <w:tcPr>
            <w:tcW w:w="709" w:type="dxa"/>
            <w:vAlign w:val="center"/>
          </w:tcPr>
          <w:p w:rsidR="001A353A" w:rsidRPr="001313BC" w:rsidRDefault="001A353A" w:rsidP="00197D23">
            <w:pPr>
              <w:jc w:val="center"/>
              <w:rPr>
                <w:rFonts w:ascii="Times New Roman" w:hAnsi="Times New Roman"/>
                <w:sz w:val="18"/>
                <w:szCs w:val="18"/>
                <w:lang w:eastAsia="en-US"/>
              </w:rPr>
            </w:pPr>
            <w:r w:rsidRPr="001313BC">
              <w:rPr>
                <w:rFonts w:ascii="Times New Roman" w:hAnsi="Times New Roman"/>
                <w:sz w:val="18"/>
                <w:szCs w:val="18"/>
                <w:lang w:eastAsia="en-US"/>
              </w:rPr>
              <w:t>0</w:t>
            </w:r>
          </w:p>
        </w:tc>
        <w:tc>
          <w:tcPr>
            <w:tcW w:w="867" w:type="dxa"/>
            <w:vAlign w:val="center"/>
          </w:tcPr>
          <w:p w:rsidR="001A353A" w:rsidRPr="001313BC" w:rsidRDefault="001A353A" w:rsidP="00197D23">
            <w:pPr>
              <w:jc w:val="center"/>
              <w:rPr>
                <w:rFonts w:ascii="Times New Roman" w:hAnsi="Times New Roman"/>
                <w:sz w:val="18"/>
                <w:szCs w:val="18"/>
                <w:lang w:eastAsia="en-US"/>
              </w:rPr>
            </w:pPr>
            <w:r w:rsidRPr="001313BC">
              <w:rPr>
                <w:rFonts w:ascii="Times New Roman" w:hAnsi="Times New Roman"/>
                <w:sz w:val="18"/>
                <w:szCs w:val="18"/>
                <w:lang w:eastAsia="en-US"/>
              </w:rPr>
              <w:t>0</w:t>
            </w:r>
          </w:p>
        </w:tc>
      </w:tr>
      <w:tr w:rsidR="001A353A" w:rsidRPr="001313BC" w:rsidTr="001A353A">
        <w:trPr>
          <w:trHeight w:val="510"/>
          <w:jc w:val="center"/>
        </w:trPr>
        <w:tc>
          <w:tcPr>
            <w:tcW w:w="674" w:type="dxa"/>
            <w:vAlign w:val="center"/>
            <w:hideMark/>
          </w:tcPr>
          <w:p w:rsidR="001A353A" w:rsidRPr="001313BC" w:rsidRDefault="001A353A" w:rsidP="00197D23">
            <w:pPr>
              <w:jc w:val="center"/>
              <w:rPr>
                <w:rFonts w:ascii="Times New Roman" w:hAnsi="Times New Roman"/>
                <w:b/>
                <w:sz w:val="18"/>
                <w:szCs w:val="18"/>
                <w:lang w:eastAsia="en-US"/>
              </w:rPr>
            </w:pPr>
            <w:r w:rsidRPr="001313BC">
              <w:rPr>
                <w:rFonts w:ascii="Times New Roman" w:hAnsi="Times New Roman"/>
                <w:b/>
                <w:sz w:val="18"/>
                <w:szCs w:val="18"/>
              </w:rPr>
              <w:t>PG7</w:t>
            </w:r>
          </w:p>
        </w:tc>
        <w:tc>
          <w:tcPr>
            <w:tcW w:w="4873" w:type="dxa"/>
            <w:vAlign w:val="center"/>
          </w:tcPr>
          <w:p w:rsidR="001A353A" w:rsidRPr="001313BC" w:rsidRDefault="001A353A" w:rsidP="00197D23">
            <w:pPr>
              <w:rPr>
                <w:rFonts w:ascii="Times New Roman" w:hAnsi="Times New Roman"/>
                <w:sz w:val="18"/>
                <w:szCs w:val="18"/>
              </w:rPr>
            </w:pPr>
            <w:r w:rsidRPr="001313BC">
              <w:rPr>
                <w:rFonts w:ascii="Times New Roman" w:hAnsi="Times New Roman"/>
                <w:sz w:val="18"/>
                <w:szCs w:val="18"/>
              </w:rPr>
              <w:t>Sürekli devamsız öğrenci sayısı</w:t>
            </w:r>
          </w:p>
        </w:tc>
        <w:tc>
          <w:tcPr>
            <w:tcW w:w="1273" w:type="dxa"/>
            <w:vAlign w:val="center"/>
          </w:tcPr>
          <w:p w:rsidR="001A353A" w:rsidRPr="001313BC" w:rsidRDefault="001A353A" w:rsidP="00197D23">
            <w:pPr>
              <w:rPr>
                <w:rFonts w:ascii="Times New Roman" w:hAnsi="Times New Roman"/>
                <w:sz w:val="18"/>
                <w:szCs w:val="18"/>
                <w:lang w:eastAsia="en-US"/>
              </w:rPr>
            </w:pPr>
            <w:r w:rsidRPr="001313BC">
              <w:rPr>
                <w:rFonts w:ascii="Times New Roman" w:hAnsi="Times New Roman"/>
                <w:sz w:val="18"/>
                <w:szCs w:val="18"/>
              </w:rPr>
              <w:t xml:space="preserve">Okul idaresi, Rehberlik </w:t>
            </w:r>
            <w:proofErr w:type="spellStart"/>
            <w:proofErr w:type="gramStart"/>
            <w:r w:rsidRPr="001313BC">
              <w:rPr>
                <w:rFonts w:ascii="Times New Roman" w:hAnsi="Times New Roman"/>
                <w:sz w:val="18"/>
                <w:szCs w:val="18"/>
              </w:rPr>
              <w:t>Servisi,Öğretmenler</w:t>
            </w:r>
            <w:proofErr w:type="spellEnd"/>
            <w:proofErr w:type="gramEnd"/>
          </w:p>
        </w:tc>
        <w:tc>
          <w:tcPr>
            <w:tcW w:w="709" w:type="dxa"/>
            <w:vAlign w:val="center"/>
          </w:tcPr>
          <w:p w:rsidR="001A353A" w:rsidRPr="001313BC" w:rsidRDefault="001A353A" w:rsidP="00197D23">
            <w:pPr>
              <w:jc w:val="center"/>
              <w:rPr>
                <w:rFonts w:ascii="Times New Roman" w:hAnsi="Times New Roman"/>
                <w:sz w:val="18"/>
                <w:szCs w:val="18"/>
                <w:lang w:eastAsia="en-US"/>
              </w:rPr>
            </w:pPr>
            <w:r w:rsidRPr="001313BC">
              <w:rPr>
                <w:rFonts w:ascii="Times New Roman" w:hAnsi="Times New Roman"/>
                <w:sz w:val="18"/>
                <w:szCs w:val="18"/>
                <w:lang w:eastAsia="en-US"/>
              </w:rPr>
              <w:t>0</w:t>
            </w:r>
          </w:p>
        </w:tc>
        <w:tc>
          <w:tcPr>
            <w:tcW w:w="709" w:type="dxa"/>
            <w:vAlign w:val="center"/>
          </w:tcPr>
          <w:p w:rsidR="001A353A" w:rsidRPr="001313BC" w:rsidRDefault="001A353A" w:rsidP="00197D23">
            <w:pPr>
              <w:jc w:val="center"/>
              <w:rPr>
                <w:rFonts w:ascii="Times New Roman" w:hAnsi="Times New Roman"/>
                <w:sz w:val="18"/>
                <w:szCs w:val="18"/>
                <w:lang w:eastAsia="en-US"/>
              </w:rPr>
            </w:pPr>
            <w:r w:rsidRPr="001313BC">
              <w:rPr>
                <w:rFonts w:ascii="Times New Roman" w:hAnsi="Times New Roman"/>
                <w:sz w:val="18"/>
                <w:szCs w:val="18"/>
                <w:lang w:eastAsia="en-US"/>
              </w:rPr>
              <w:t>1</w:t>
            </w:r>
          </w:p>
        </w:tc>
        <w:tc>
          <w:tcPr>
            <w:tcW w:w="867" w:type="dxa"/>
            <w:vAlign w:val="center"/>
          </w:tcPr>
          <w:p w:rsidR="001A353A" w:rsidRPr="001313BC" w:rsidRDefault="001A353A" w:rsidP="00197D23">
            <w:pPr>
              <w:jc w:val="center"/>
              <w:rPr>
                <w:rFonts w:ascii="Times New Roman" w:hAnsi="Times New Roman"/>
                <w:sz w:val="18"/>
                <w:szCs w:val="18"/>
                <w:lang w:eastAsia="en-US"/>
              </w:rPr>
            </w:pPr>
            <w:r w:rsidRPr="001313BC">
              <w:rPr>
                <w:rFonts w:ascii="Times New Roman" w:hAnsi="Times New Roman"/>
                <w:sz w:val="18"/>
                <w:szCs w:val="18"/>
                <w:lang w:eastAsia="en-US"/>
              </w:rPr>
              <w:t>0</w:t>
            </w:r>
          </w:p>
        </w:tc>
      </w:tr>
      <w:tr w:rsidR="001A353A" w:rsidRPr="001313BC" w:rsidTr="001A353A">
        <w:trPr>
          <w:trHeight w:val="510"/>
          <w:jc w:val="center"/>
        </w:trPr>
        <w:tc>
          <w:tcPr>
            <w:tcW w:w="674" w:type="dxa"/>
            <w:vAlign w:val="center"/>
            <w:hideMark/>
          </w:tcPr>
          <w:p w:rsidR="001A353A" w:rsidRPr="001313BC" w:rsidRDefault="001A353A" w:rsidP="00197D23">
            <w:pPr>
              <w:jc w:val="center"/>
              <w:rPr>
                <w:rFonts w:ascii="Times New Roman" w:hAnsi="Times New Roman"/>
                <w:b/>
                <w:sz w:val="18"/>
                <w:szCs w:val="18"/>
                <w:lang w:eastAsia="en-US"/>
              </w:rPr>
            </w:pPr>
            <w:r w:rsidRPr="001313BC">
              <w:rPr>
                <w:rFonts w:ascii="Times New Roman" w:hAnsi="Times New Roman"/>
                <w:b/>
                <w:sz w:val="18"/>
                <w:szCs w:val="18"/>
              </w:rPr>
              <w:t>PG8</w:t>
            </w:r>
          </w:p>
        </w:tc>
        <w:tc>
          <w:tcPr>
            <w:tcW w:w="4873" w:type="dxa"/>
            <w:vAlign w:val="center"/>
          </w:tcPr>
          <w:p w:rsidR="001A353A" w:rsidRPr="001313BC" w:rsidRDefault="001A353A" w:rsidP="00197D23">
            <w:pPr>
              <w:jc w:val="both"/>
              <w:rPr>
                <w:rFonts w:ascii="Times New Roman" w:hAnsi="Times New Roman"/>
                <w:sz w:val="18"/>
                <w:szCs w:val="18"/>
                <w:lang w:eastAsia="en-US"/>
              </w:rPr>
            </w:pPr>
            <w:r w:rsidRPr="001313BC">
              <w:rPr>
                <w:rFonts w:ascii="Times New Roman" w:hAnsi="Times New Roman"/>
                <w:sz w:val="18"/>
                <w:szCs w:val="18"/>
                <w:lang w:eastAsia="en-US"/>
              </w:rPr>
              <w:t>Saha çalışması sonucu okula kaydı yapılan anasınıfı öğrenci sayısı</w:t>
            </w:r>
          </w:p>
        </w:tc>
        <w:tc>
          <w:tcPr>
            <w:tcW w:w="1273" w:type="dxa"/>
            <w:vAlign w:val="center"/>
          </w:tcPr>
          <w:p w:rsidR="001A353A" w:rsidRPr="001313BC" w:rsidRDefault="001A353A" w:rsidP="00197D23">
            <w:pPr>
              <w:rPr>
                <w:rFonts w:ascii="Times New Roman" w:hAnsi="Times New Roman"/>
                <w:sz w:val="18"/>
                <w:szCs w:val="18"/>
              </w:rPr>
            </w:pPr>
            <w:r w:rsidRPr="001313BC">
              <w:rPr>
                <w:rFonts w:ascii="Times New Roman" w:hAnsi="Times New Roman"/>
                <w:sz w:val="18"/>
                <w:szCs w:val="18"/>
              </w:rPr>
              <w:t xml:space="preserve">Okul idaresi, Rehberlik </w:t>
            </w:r>
            <w:proofErr w:type="spellStart"/>
            <w:proofErr w:type="gramStart"/>
            <w:r w:rsidRPr="001313BC">
              <w:rPr>
                <w:rFonts w:ascii="Times New Roman" w:hAnsi="Times New Roman"/>
                <w:sz w:val="18"/>
                <w:szCs w:val="18"/>
              </w:rPr>
              <w:t>Servisi,Öğretmenler</w:t>
            </w:r>
            <w:proofErr w:type="spellEnd"/>
            <w:proofErr w:type="gramEnd"/>
          </w:p>
        </w:tc>
        <w:tc>
          <w:tcPr>
            <w:tcW w:w="709" w:type="dxa"/>
            <w:vAlign w:val="center"/>
          </w:tcPr>
          <w:p w:rsidR="001A353A" w:rsidRPr="001313BC" w:rsidRDefault="001A353A" w:rsidP="00197D23">
            <w:pPr>
              <w:jc w:val="center"/>
              <w:rPr>
                <w:rFonts w:ascii="Times New Roman" w:hAnsi="Times New Roman"/>
                <w:sz w:val="18"/>
                <w:szCs w:val="18"/>
                <w:lang w:eastAsia="en-US"/>
              </w:rPr>
            </w:pPr>
            <w:r w:rsidRPr="001313BC">
              <w:rPr>
                <w:rFonts w:ascii="Times New Roman" w:hAnsi="Times New Roman"/>
                <w:sz w:val="18"/>
                <w:szCs w:val="18"/>
                <w:lang w:eastAsia="en-US"/>
              </w:rPr>
              <w:t>18</w:t>
            </w:r>
          </w:p>
        </w:tc>
        <w:tc>
          <w:tcPr>
            <w:tcW w:w="709" w:type="dxa"/>
            <w:vAlign w:val="center"/>
          </w:tcPr>
          <w:p w:rsidR="001A353A" w:rsidRPr="001313BC" w:rsidRDefault="001A353A" w:rsidP="00197D23">
            <w:pPr>
              <w:jc w:val="center"/>
              <w:rPr>
                <w:rFonts w:ascii="Times New Roman" w:hAnsi="Times New Roman"/>
                <w:sz w:val="18"/>
                <w:szCs w:val="18"/>
                <w:lang w:eastAsia="en-US"/>
              </w:rPr>
            </w:pPr>
            <w:r w:rsidRPr="001313BC">
              <w:rPr>
                <w:rFonts w:ascii="Times New Roman" w:hAnsi="Times New Roman"/>
                <w:sz w:val="18"/>
                <w:szCs w:val="18"/>
                <w:lang w:eastAsia="en-US"/>
              </w:rPr>
              <w:t>21</w:t>
            </w:r>
          </w:p>
        </w:tc>
        <w:tc>
          <w:tcPr>
            <w:tcW w:w="867" w:type="dxa"/>
            <w:vAlign w:val="center"/>
          </w:tcPr>
          <w:p w:rsidR="001A353A" w:rsidRPr="001313BC" w:rsidRDefault="001A353A" w:rsidP="00197D23">
            <w:pPr>
              <w:jc w:val="center"/>
              <w:rPr>
                <w:rFonts w:ascii="Times New Roman" w:hAnsi="Times New Roman"/>
                <w:sz w:val="18"/>
                <w:szCs w:val="18"/>
                <w:lang w:eastAsia="en-US"/>
              </w:rPr>
            </w:pPr>
            <w:r w:rsidRPr="001313BC">
              <w:rPr>
                <w:rFonts w:ascii="Times New Roman" w:hAnsi="Times New Roman"/>
                <w:sz w:val="18"/>
                <w:szCs w:val="18"/>
                <w:lang w:eastAsia="en-US"/>
              </w:rPr>
              <w:t>30</w:t>
            </w:r>
          </w:p>
        </w:tc>
      </w:tr>
    </w:tbl>
    <w:p w:rsidR="008735DB" w:rsidRPr="001313BC" w:rsidRDefault="008735DB" w:rsidP="00397869">
      <w:pPr>
        <w:rPr>
          <w:rFonts w:ascii="Times New Roman" w:eastAsia="Calibri" w:hAnsi="Times New Roman"/>
          <w:sz w:val="22"/>
          <w:szCs w:val="22"/>
          <w:lang w:eastAsia="en-US"/>
        </w:rPr>
      </w:pPr>
    </w:p>
    <w:p w:rsidR="001A353A" w:rsidRPr="001313BC" w:rsidRDefault="001A353A" w:rsidP="00397869">
      <w:pPr>
        <w:rPr>
          <w:rFonts w:ascii="Times New Roman" w:eastAsia="Calibri" w:hAnsi="Times New Roman"/>
          <w:sz w:val="22"/>
          <w:szCs w:val="22"/>
          <w:lang w:eastAsia="en-US"/>
        </w:rPr>
      </w:pPr>
    </w:p>
    <w:p w:rsidR="001A353A" w:rsidRPr="001313BC" w:rsidRDefault="001A353A" w:rsidP="00397869">
      <w:pPr>
        <w:rPr>
          <w:rFonts w:ascii="Times New Roman" w:eastAsia="Calibri" w:hAnsi="Times New Roman"/>
          <w:sz w:val="22"/>
          <w:szCs w:val="22"/>
          <w:lang w:eastAsia="en-US"/>
        </w:rPr>
      </w:pPr>
    </w:p>
    <w:p w:rsidR="001A353A" w:rsidRPr="001313BC" w:rsidRDefault="001A353A" w:rsidP="00397869">
      <w:pPr>
        <w:rPr>
          <w:rFonts w:ascii="Times New Roman" w:eastAsia="Calibri" w:hAnsi="Times New Roman"/>
          <w:sz w:val="22"/>
          <w:szCs w:val="22"/>
          <w:lang w:eastAsia="en-US"/>
        </w:rPr>
      </w:pPr>
    </w:p>
    <w:p w:rsidR="001A353A" w:rsidRPr="001313BC" w:rsidRDefault="001A353A" w:rsidP="00397869">
      <w:pPr>
        <w:rPr>
          <w:rFonts w:ascii="Times New Roman" w:eastAsia="Calibri" w:hAnsi="Times New Roman"/>
          <w:sz w:val="22"/>
          <w:szCs w:val="22"/>
          <w:lang w:eastAsia="en-US"/>
        </w:rPr>
      </w:pPr>
    </w:p>
    <w:p w:rsidR="001A353A" w:rsidRPr="001313BC" w:rsidRDefault="001A353A" w:rsidP="00397869">
      <w:pPr>
        <w:rPr>
          <w:rFonts w:ascii="Times New Roman" w:eastAsia="Calibri" w:hAnsi="Times New Roman"/>
          <w:sz w:val="22"/>
          <w:szCs w:val="22"/>
          <w:lang w:eastAsia="en-US"/>
        </w:rPr>
      </w:pPr>
    </w:p>
    <w:p w:rsidR="001A353A" w:rsidRPr="001313BC" w:rsidRDefault="001A353A" w:rsidP="00397869">
      <w:pPr>
        <w:rPr>
          <w:rFonts w:ascii="Times New Roman" w:eastAsia="Calibri" w:hAnsi="Times New Roman"/>
          <w:b/>
          <w:szCs w:val="24"/>
          <w:lang w:eastAsia="en-US"/>
        </w:rPr>
      </w:pPr>
      <w:r w:rsidRPr="001313BC">
        <w:rPr>
          <w:rFonts w:ascii="Times New Roman" w:eastAsia="Calibri" w:hAnsi="Times New Roman"/>
          <w:b/>
          <w:szCs w:val="24"/>
          <w:lang w:eastAsia="en-US"/>
        </w:rPr>
        <w:lastRenderedPageBreak/>
        <w:t>EYLEMLER</w:t>
      </w:r>
    </w:p>
    <w:tbl>
      <w:tblPr>
        <w:tblpPr w:leftFromText="141" w:rightFromText="141" w:vertAnchor="text" w:tblpY="280"/>
        <w:tblW w:w="4829" w:type="pct"/>
        <w:tblLayout w:type="fixed"/>
        <w:tblCellMar>
          <w:left w:w="70" w:type="dxa"/>
          <w:right w:w="70" w:type="dxa"/>
        </w:tblCellMar>
        <w:tblLook w:val="04A0" w:firstRow="1" w:lastRow="0" w:firstColumn="1" w:lastColumn="0" w:noHBand="0" w:noVBand="1"/>
      </w:tblPr>
      <w:tblGrid>
        <w:gridCol w:w="724"/>
        <w:gridCol w:w="4771"/>
        <w:gridCol w:w="2384"/>
        <w:gridCol w:w="2386"/>
      </w:tblGrid>
      <w:tr w:rsidR="001A353A" w:rsidRPr="001313BC" w:rsidTr="001A353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353A" w:rsidRPr="001313BC" w:rsidRDefault="001A353A" w:rsidP="001A353A">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A353A" w:rsidRPr="001313BC" w:rsidRDefault="001A353A" w:rsidP="001A353A">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A353A" w:rsidRPr="001313BC" w:rsidRDefault="001A353A" w:rsidP="001A353A">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A353A" w:rsidRPr="001313BC" w:rsidRDefault="001A353A" w:rsidP="001A353A">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Eylem Tarihi</w:t>
            </w:r>
          </w:p>
        </w:tc>
      </w:tr>
      <w:tr w:rsidR="001A353A" w:rsidRPr="001313BC" w:rsidTr="001A353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A353A" w:rsidRPr="001313BC" w:rsidRDefault="001A353A" w:rsidP="001A353A">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1A353A" w:rsidRPr="001313BC" w:rsidRDefault="001A353A" w:rsidP="001A353A">
            <w:pPr>
              <w:spacing w:after="0" w:line="240" w:lineRule="auto"/>
              <w:jc w:val="both"/>
              <w:rPr>
                <w:rFonts w:ascii="Times New Roman" w:hAnsi="Times New Roman"/>
                <w:color w:val="000000"/>
                <w:szCs w:val="24"/>
              </w:rPr>
            </w:pPr>
            <w:r w:rsidRPr="001313BC">
              <w:rPr>
                <w:rFonts w:ascii="Times New Roman" w:hAnsi="Times New Roman"/>
                <w:color w:val="000000"/>
                <w:szCs w:val="24"/>
              </w:rPr>
              <w:t>Aday kayıt listelerinin kontrol edilmesi ve kesin kayıt listeleriyle karşılaştırılması</w:t>
            </w:r>
          </w:p>
        </w:tc>
        <w:tc>
          <w:tcPr>
            <w:tcW w:w="1161" w:type="pct"/>
            <w:tcBorders>
              <w:top w:val="nil"/>
              <w:left w:val="nil"/>
              <w:bottom w:val="single" w:sz="8" w:space="0" w:color="auto"/>
              <w:right w:val="single" w:sz="8" w:space="0" w:color="auto"/>
            </w:tcBorders>
            <w:shd w:val="clear" w:color="auto" w:fill="auto"/>
            <w:vAlign w:val="center"/>
          </w:tcPr>
          <w:p w:rsidR="001A353A" w:rsidRPr="001313BC" w:rsidRDefault="001A353A" w:rsidP="001A353A">
            <w:pPr>
              <w:spacing w:after="0" w:line="240" w:lineRule="auto"/>
              <w:jc w:val="both"/>
              <w:rPr>
                <w:rFonts w:ascii="Times New Roman" w:hAnsi="Times New Roman"/>
                <w:color w:val="000000"/>
                <w:szCs w:val="24"/>
              </w:rPr>
            </w:pPr>
            <w:r w:rsidRPr="001313BC">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A353A" w:rsidRPr="001313BC" w:rsidRDefault="001A353A" w:rsidP="001A353A">
            <w:pPr>
              <w:spacing w:after="0" w:line="240" w:lineRule="auto"/>
              <w:jc w:val="both"/>
              <w:rPr>
                <w:rFonts w:ascii="Times New Roman" w:hAnsi="Times New Roman"/>
                <w:color w:val="000000"/>
                <w:szCs w:val="24"/>
              </w:rPr>
            </w:pPr>
            <w:r w:rsidRPr="001313BC">
              <w:rPr>
                <w:rFonts w:ascii="Times New Roman" w:hAnsi="Times New Roman"/>
                <w:color w:val="000000"/>
                <w:szCs w:val="24"/>
              </w:rPr>
              <w:t>Eylül Ayı İçerisinde</w:t>
            </w:r>
          </w:p>
        </w:tc>
      </w:tr>
      <w:tr w:rsidR="001A353A" w:rsidRPr="001313BC" w:rsidTr="001A353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A353A" w:rsidRPr="001313BC" w:rsidRDefault="001A353A" w:rsidP="001A353A">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1A353A" w:rsidRPr="001313BC" w:rsidRDefault="001A353A" w:rsidP="001A353A">
            <w:pPr>
              <w:spacing w:after="0" w:line="240" w:lineRule="auto"/>
              <w:jc w:val="both"/>
              <w:rPr>
                <w:rFonts w:ascii="Times New Roman" w:hAnsi="Times New Roman"/>
                <w:szCs w:val="24"/>
                <w:highlight w:val="green"/>
              </w:rPr>
            </w:pPr>
            <w:r w:rsidRPr="001313BC">
              <w:rPr>
                <w:rFonts w:ascii="Times New Roman" w:hAnsi="Times New Roman"/>
                <w:color w:val="000000"/>
                <w:szCs w:val="24"/>
              </w:rPr>
              <w:t>Kesin kayda geçmemiş anasınıfı öğrencilerinin tespiti ve velileriyle iletişime geçme ( saha çalışması)</w:t>
            </w:r>
          </w:p>
        </w:tc>
        <w:tc>
          <w:tcPr>
            <w:tcW w:w="1161" w:type="pct"/>
            <w:tcBorders>
              <w:top w:val="nil"/>
              <w:left w:val="nil"/>
              <w:bottom w:val="single" w:sz="8" w:space="0" w:color="auto"/>
              <w:right w:val="single" w:sz="8" w:space="0" w:color="auto"/>
            </w:tcBorders>
            <w:shd w:val="clear" w:color="auto" w:fill="auto"/>
            <w:vAlign w:val="center"/>
          </w:tcPr>
          <w:p w:rsidR="001A353A" w:rsidRPr="001313BC" w:rsidRDefault="001A353A" w:rsidP="001A353A">
            <w:pPr>
              <w:spacing w:after="0" w:line="240" w:lineRule="auto"/>
              <w:jc w:val="both"/>
              <w:rPr>
                <w:rFonts w:ascii="Times New Roman" w:hAnsi="Times New Roman"/>
                <w:color w:val="000000"/>
                <w:szCs w:val="24"/>
              </w:rPr>
            </w:pPr>
            <w:r w:rsidRPr="001313BC">
              <w:rPr>
                <w:rFonts w:ascii="Times New Roman" w:hAnsi="Times New Roman"/>
                <w:color w:val="000000"/>
                <w:szCs w:val="24"/>
              </w:rPr>
              <w:t>Okul idaresi, Rehberlik Servisi</w:t>
            </w:r>
          </w:p>
        </w:tc>
        <w:tc>
          <w:tcPr>
            <w:tcW w:w="1162" w:type="pct"/>
            <w:tcBorders>
              <w:top w:val="nil"/>
              <w:left w:val="nil"/>
              <w:bottom w:val="single" w:sz="8" w:space="0" w:color="auto"/>
              <w:right w:val="single" w:sz="8" w:space="0" w:color="auto"/>
            </w:tcBorders>
            <w:shd w:val="clear" w:color="auto" w:fill="auto"/>
            <w:vAlign w:val="center"/>
          </w:tcPr>
          <w:p w:rsidR="001A353A" w:rsidRPr="001313BC" w:rsidRDefault="001A353A" w:rsidP="001A353A">
            <w:pPr>
              <w:spacing w:after="0" w:line="240" w:lineRule="auto"/>
              <w:jc w:val="both"/>
              <w:rPr>
                <w:rFonts w:ascii="Times New Roman" w:hAnsi="Times New Roman"/>
                <w:color w:val="000000"/>
                <w:szCs w:val="24"/>
              </w:rPr>
            </w:pPr>
            <w:r w:rsidRPr="001313BC">
              <w:rPr>
                <w:rFonts w:ascii="Times New Roman" w:hAnsi="Times New Roman"/>
                <w:color w:val="000000"/>
                <w:szCs w:val="24"/>
              </w:rPr>
              <w:t>Ekim-Kasım Ayları</w:t>
            </w:r>
          </w:p>
        </w:tc>
      </w:tr>
      <w:tr w:rsidR="001A353A" w:rsidRPr="001313BC" w:rsidTr="001A353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A353A" w:rsidRPr="001313BC" w:rsidRDefault="001A353A" w:rsidP="001A353A">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1A353A" w:rsidRPr="001313BC" w:rsidRDefault="001A353A" w:rsidP="001A353A">
            <w:pPr>
              <w:spacing w:after="0" w:line="240" w:lineRule="auto"/>
              <w:jc w:val="both"/>
              <w:rPr>
                <w:rFonts w:ascii="Times New Roman" w:hAnsi="Times New Roman"/>
                <w:szCs w:val="24"/>
                <w:highlight w:val="green"/>
              </w:rPr>
            </w:pPr>
            <w:r w:rsidRPr="001313BC">
              <w:rPr>
                <w:rFonts w:ascii="Times New Roman" w:hAnsi="Times New Roman"/>
                <w:color w:val="000000"/>
                <w:szCs w:val="24"/>
              </w:rPr>
              <w:t>Kesin kaydı yapılmış sürekli devamsız öğrencilerin tespiti ve gerekli iş ve işlemlerin yürütülmesi</w:t>
            </w:r>
          </w:p>
        </w:tc>
        <w:tc>
          <w:tcPr>
            <w:tcW w:w="1161" w:type="pct"/>
            <w:tcBorders>
              <w:top w:val="nil"/>
              <w:left w:val="nil"/>
              <w:bottom w:val="single" w:sz="8" w:space="0" w:color="auto"/>
              <w:right w:val="single" w:sz="8" w:space="0" w:color="auto"/>
            </w:tcBorders>
            <w:shd w:val="clear" w:color="auto" w:fill="auto"/>
            <w:vAlign w:val="center"/>
          </w:tcPr>
          <w:p w:rsidR="001A353A" w:rsidRPr="001313BC" w:rsidRDefault="001A353A" w:rsidP="001A353A">
            <w:pPr>
              <w:spacing w:after="0" w:line="240" w:lineRule="auto"/>
              <w:jc w:val="both"/>
              <w:rPr>
                <w:rFonts w:ascii="Times New Roman" w:hAnsi="Times New Roman"/>
                <w:color w:val="000000"/>
                <w:szCs w:val="24"/>
              </w:rPr>
            </w:pPr>
            <w:r w:rsidRPr="001313BC">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A353A" w:rsidRPr="001313BC" w:rsidRDefault="001A353A" w:rsidP="001A353A">
            <w:pPr>
              <w:spacing w:after="0" w:line="240" w:lineRule="auto"/>
              <w:jc w:val="both"/>
              <w:rPr>
                <w:rFonts w:ascii="Times New Roman" w:hAnsi="Times New Roman"/>
                <w:color w:val="000000"/>
                <w:szCs w:val="24"/>
              </w:rPr>
            </w:pPr>
            <w:r w:rsidRPr="001313BC">
              <w:rPr>
                <w:rFonts w:ascii="Times New Roman" w:hAnsi="Times New Roman"/>
                <w:color w:val="000000"/>
                <w:szCs w:val="24"/>
              </w:rPr>
              <w:t>Ekim-Kasım Ayları</w:t>
            </w:r>
          </w:p>
        </w:tc>
      </w:tr>
      <w:tr w:rsidR="001A353A" w:rsidRPr="001313BC" w:rsidTr="001A353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A353A" w:rsidRPr="001313BC" w:rsidRDefault="001A353A" w:rsidP="001A353A">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1A353A" w:rsidRPr="001313BC" w:rsidRDefault="001A353A" w:rsidP="001A353A">
            <w:pPr>
              <w:spacing w:after="0" w:line="240" w:lineRule="auto"/>
              <w:jc w:val="both"/>
              <w:rPr>
                <w:rFonts w:ascii="Times New Roman" w:hAnsi="Times New Roman"/>
                <w:szCs w:val="24"/>
                <w:highlight w:val="green"/>
              </w:rPr>
            </w:pPr>
            <w:r w:rsidRPr="001313BC">
              <w:rPr>
                <w:rFonts w:ascii="Times New Roman" w:hAnsi="Times New Roman"/>
                <w:color w:val="000000"/>
                <w:szCs w:val="24"/>
              </w:rPr>
              <w:t>Devamsızlık takibinin yapılması ve devamsızlık mektuplarının gönderilmesi</w:t>
            </w:r>
          </w:p>
        </w:tc>
        <w:tc>
          <w:tcPr>
            <w:tcW w:w="1161" w:type="pct"/>
            <w:tcBorders>
              <w:top w:val="nil"/>
              <w:left w:val="nil"/>
              <w:bottom w:val="single" w:sz="8" w:space="0" w:color="auto"/>
              <w:right w:val="single" w:sz="8" w:space="0" w:color="auto"/>
            </w:tcBorders>
            <w:shd w:val="clear" w:color="auto" w:fill="auto"/>
            <w:vAlign w:val="center"/>
          </w:tcPr>
          <w:p w:rsidR="001A353A" w:rsidRPr="001313BC" w:rsidRDefault="001A353A" w:rsidP="001A353A">
            <w:pPr>
              <w:spacing w:after="0" w:line="240" w:lineRule="auto"/>
              <w:jc w:val="both"/>
              <w:rPr>
                <w:rFonts w:ascii="Times New Roman" w:hAnsi="Times New Roman"/>
                <w:color w:val="000000"/>
                <w:szCs w:val="24"/>
              </w:rPr>
            </w:pPr>
            <w:r w:rsidRPr="001313BC">
              <w:rPr>
                <w:rFonts w:ascii="Times New Roman" w:hAnsi="Times New Roman"/>
                <w:color w:val="000000"/>
                <w:szCs w:val="24"/>
              </w:rPr>
              <w:t>Okul İdaresi, Sınıf Öğretmenleri</w:t>
            </w:r>
          </w:p>
        </w:tc>
        <w:tc>
          <w:tcPr>
            <w:tcW w:w="1162" w:type="pct"/>
            <w:tcBorders>
              <w:top w:val="nil"/>
              <w:left w:val="nil"/>
              <w:bottom w:val="single" w:sz="8" w:space="0" w:color="auto"/>
              <w:right w:val="single" w:sz="8" w:space="0" w:color="auto"/>
            </w:tcBorders>
            <w:shd w:val="clear" w:color="auto" w:fill="auto"/>
            <w:vAlign w:val="center"/>
          </w:tcPr>
          <w:p w:rsidR="001A353A" w:rsidRPr="001313BC" w:rsidRDefault="001A353A" w:rsidP="001A353A">
            <w:pPr>
              <w:spacing w:after="0" w:line="240" w:lineRule="auto"/>
              <w:jc w:val="both"/>
              <w:rPr>
                <w:rFonts w:ascii="Times New Roman" w:hAnsi="Times New Roman"/>
                <w:color w:val="000000"/>
                <w:szCs w:val="24"/>
              </w:rPr>
            </w:pPr>
            <w:r w:rsidRPr="001313BC">
              <w:rPr>
                <w:rFonts w:ascii="Times New Roman" w:hAnsi="Times New Roman"/>
                <w:color w:val="000000"/>
                <w:szCs w:val="24"/>
              </w:rPr>
              <w:t>Eğitim-</w:t>
            </w:r>
            <w:proofErr w:type="gramStart"/>
            <w:r w:rsidRPr="001313BC">
              <w:rPr>
                <w:rFonts w:ascii="Times New Roman" w:hAnsi="Times New Roman"/>
                <w:color w:val="000000"/>
                <w:szCs w:val="24"/>
              </w:rPr>
              <w:t>Öğretim      Yılı</w:t>
            </w:r>
            <w:proofErr w:type="gramEnd"/>
            <w:r w:rsidRPr="001313BC">
              <w:rPr>
                <w:rFonts w:ascii="Times New Roman" w:hAnsi="Times New Roman"/>
                <w:color w:val="000000"/>
                <w:szCs w:val="24"/>
              </w:rPr>
              <w:t xml:space="preserve"> İçerisi</w:t>
            </w:r>
          </w:p>
        </w:tc>
      </w:tr>
      <w:tr w:rsidR="001A353A" w:rsidRPr="001313BC" w:rsidTr="001A353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A353A" w:rsidRPr="001313BC" w:rsidRDefault="001A353A" w:rsidP="001A353A">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1A353A" w:rsidRPr="001313BC" w:rsidRDefault="001A353A" w:rsidP="001A353A">
            <w:pPr>
              <w:spacing w:after="0" w:line="240" w:lineRule="auto"/>
              <w:jc w:val="both"/>
              <w:rPr>
                <w:rFonts w:ascii="Times New Roman" w:hAnsi="Times New Roman"/>
                <w:szCs w:val="24"/>
                <w:highlight w:val="green"/>
              </w:rPr>
            </w:pPr>
            <w:r w:rsidRPr="001313BC">
              <w:rPr>
                <w:rFonts w:ascii="Times New Roman" w:hAnsi="Times New Roman"/>
                <w:color w:val="000000"/>
                <w:szCs w:val="24"/>
              </w:rPr>
              <w:t>Bölgede okuma yazma bilmeyen bireylerin tespiti ve kurs başvurularının alınması</w:t>
            </w:r>
          </w:p>
        </w:tc>
        <w:tc>
          <w:tcPr>
            <w:tcW w:w="1161" w:type="pct"/>
            <w:tcBorders>
              <w:top w:val="nil"/>
              <w:left w:val="nil"/>
              <w:bottom w:val="single" w:sz="8" w:space="0" w:color="auto"/>
              <w:right w:val="single" w:sz="8" w:space="0" w:color="auto"/>
            </w:tcBorders>
            <w:shd w:val="clear" w:color="auto" w:fill="auto"/>
            <w:vAlign w:val="center"/>
          </w:tcPr>
          <w:p w:rsidR="001A353A" w:rsidRPr="001313BC" w:rsidRDefault="001A353A" w:rsidP="001A353A">
            <w:pPr>
              <w:spacing w:after="0" w:line="240" w:lineRule="auto"/>
              <w:jc w:val="both"/>
              <w:rPr>
                <w:rFonts w:ascii="Times New Roman" w:hAnsi="Times New Roman"/>
                <w:color w:val="000000"/>
                <w:szCs w:val="24"/>
              </w:rPr>
            </w:pPr>
            <w:r w:rsidRPr="001313BC">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A353A" w:rsidRPr="001313BC" w:rsidRDefault="001A353A" w:rsidP="001A353A">
            <w:pPr>
              <w:spacing w:after="0" w:line="240" w:lineRule="auto"/>
              <w:jc w:val="both"/>
              <w:rPr>
                <w:rFonts w:ascii="Times New Roman" w:hAnsi="Times New Roman"/>
                <w:color w:val="000000"/>
                <w:szCs w:val="24"/>
              </w:rPr>
            </w:pPr>
            <w:r w:rsidRPr="001313BC">
              <w:rPr>
                <w:rFonts w:ascii="Times New Roman" w:hAnsi="Times New Roman"/>
                <w:color w:val="000000"/>
                <w:szCs w:val="24"/>
              </w:rPr>
              <w:t>Kasım Ayı İçerisinde</w:t>
            </w:r>
          </w:p>
        </w:tc>
      </w:tr>
    </w:tbl>
    <w:p w:rsidR="001A353A" w:rsidRPr="001313BC" w:rsidRDefault="001A353A" w:rsidP="00397869">
      <w:pPr>
        <w:rPr>
          <w:rFonts w:ascii="Times New Roman" w:eastAsia="Calibri" w:hAnsi="Times New Roman"/>
          <w:sz w:val="22"/>
          <w:szCs w:val="22"/>
          <w:lang w:eastAsia="en-US"/>
        </w:rPr>
      </w:pPr>
    </w:p>
    <w:p w:rsidR="001A353A" w:rsidRPr="001313BC" w:rsidRDefault="001A353A" w:rsidP="00397869">
      <w:pPr>
        <w:rPr>
          <w:rFonts w:ascii="Times New Roman" w:eastAsia="Calibri" w:hAnsi="Times New Roman"/>
          <w:sz w:val="22"/>
          <w:szCs w:val="22"/>
          <w:lang w:eastAsia="en-US"/>
        </w:rPr>
      </w:pPr>
    </w:p>
    <w:p w:rsidR="001A353A" w:rsidRPr="001313BC" w:rsidRDefault="001A353A" w:rsidP="00397869">
      <w:pPr>
        <w:rPr>
          <w:rFonts w:ascii="Times New Roman" w:eastAsia="Calibri" w:hAnsi="Times New Roman"/>
          <w:sz w:val="22"/>
          <w:szCs w:val="22"/>
          <w:lang w:eastAsia="en-US"/>
        </w:rPr>
      </w:pPr>
    </w:p>
    <w:p w:rsidR="000509F9" w:rsidRPr="001313BC" w:rsidRDefault="000509F9" w:rsidP="00397869">
      <w:pPr>
        <w:rPr>
          <w:rFonts w:ascii="Times New Roman" w:eastAsia="Calibri" w:hAnsi="Times New Roman"/>
          <w:sz w:val="22"/>
          <w:szCs w:val="22"/>
          <w:lang w:eastAsia="en-US"/>
        </w:rPr>
      </w:pPr>
    </w:p>
    <w:p w:rsidR="000509F9" w:rsidRPr="001313BC" w:rsidRDefault="000509F9" w:rsidP="00397869">
      <w:pPr>
        <w:rPr>
          <w:rFonts w:ascii="Times New Roman" w:eastAsia="Calibri" w:hAnsi="Times New Roman"/>
          <w:sz w:val="22"/>
          <w:szCs w:val="22"/>
          <w:lang w:eastAsia="en-US"/>
        </w:rPr>
      </w:pPr>
    </w:p>
    <w:p w:rsidR="000509F9" w:rsidRPr="001313BC" w:rsidRDefault="000509F9" w:rsidP="00397869">
      <w:pPr>
        <w:rPr>
          <w:rFonts w:ascii="Times New Roman" w:eastAsia="Calibri" w:hAnsi="Times New Roman"/>
          <w:sz w:val="22"/>
          <w:szCs w:val="22"/>
          <w:lang w:eastAsia="en-US"/>
        </w:rPr>
      </w:pPr>
    </w:p>
    <w:p w:rsidR="000509F9" w:rsidRPr="001313BC" w:rsidRDefault="000509F9" w:rsidP="00397869">
      <w:pPr>
        <w:rPr>
          <w:rFonts w:ascii="Times New Roman" w:eastAsia="Calibri" w:hAnsi="Times New Roman"/>
          <w:sz w:val="22"/>
          <w:szCs w:val="22"/>
          <w:lang w:eastAsia="en-US"/>
        </w:rPr>
      </w:pPr>
    </w:p>
    <w:p w:rsidR="000509F9" w:rsidRPr="001313BC" w:rsidRDefault="000509F9" w:rsidP="00397869">
      <w:pPr>
        <w:rPr>
          <w:rFonts w:ascii="Times New Roman" w:eastAsia="Calibri" w:hAnsi="Times New Roman"/>
          <w:sz w:val="22"/>
          <w:szCs w:val="22"/>
          <w:lang w:eastAsia="en-US"/>
        </w:rPr>
      </w:pPr>
    </w:p>
    <w:p w:rsidR="000509F9" w:rsidRPr="001313BC" w:rsidRDefault="000509F9" w:rsidP="00397869">
      <w:pPr>
        <w:rPr>
          <w:rFonts w:ascii="Times New Roman" w:eastAsia="Calibri" w:hAnsi="Times New Roman"/>
          <w:sz w:val="22"/>
          <w:szCs w:val="22"/>
          <w:lang w:eastAsia="en-US"/>
        </w:rPr>
      </w:pPr>
    </w:p>
    <w:p w:rsidR="000509F9" w:rsidRPr="001313BC" w:rsidRDefault="000509F9" w:rsidP="00397869">
      <w:pPr>
        <w:rPr>
          <w:rFonts w:ascii="Times New Roman" w:eastAsia="Calibri" w:hAnsi="Times New Roman"/>
          <w:sz w:val="22"/>
          <w:szCs w:val="22"/>
          <w:lang w:eastAsia="en-US"/>
        </w:rPr>
      </w:pPr>
    </w:p>
    <w:p w:rsidR="000509F9" w:rsidRPr="001313BC" w:rsidRDefault="000509F9" w:rsidP="00397869">
      <w:pPr>
        <w:rPr>
          <w:rFonts w:ascii="Times New Roman" w:eastAsia="Calibri" w:hAnsi="Times New Roman"/>
          <w:sz w:val="22"/>
          <w:szCs w:val="22"/>
          <w:lang w:eastAsia="en-US"/>
        </w:rPr>
      </w:pPr>
    </w:p>
    <w:p w:rsidR="000509F9" w:rsidRPr="001313BC" w:rsidRDefault="000509F9" w:rsidP="00397869">
      <w:pPr>
        <w:rPr>
          <w:rFonts w:ascii="Times New Roman" w:eastAsia="Calibri" w:hAnsi="Times New Roman"/>
          <w:sz w:val="22"/>
          <w:szCs w:val="22"/>
          <w:lang w:eastAsia="en-US"/>
        </w:rPr>
      </w:pPr>
    </w:p>
    <w:p w:rsidR="000509F9" w:rsidRPr="001313BC" w:rsidRDefault="000509F9" w:rsidP="00397869">
      <w:pPr>
        <w:rPr>
          <w:rFonts w:ascii="Times New Roman" w:eastAsia="Calibri" w:hAnsi="Times New Roman"/>
          <w:sz w:val="22"/>
          <w:szCs w:val="22"/>
          <w:lang w:eastAsia="en-US"/>
        </w:rPr>
      </w:pPr>
    </w:p>
    <w:p w:rsidR="000509F9" w:rsidRPr="001313BC" w:rsidRDefault="000509F9" w:rsidP="00397869">
      <w:pPr>
        <w:rPr>
          <w:rFonts w:ascii="Times New Roman" w:eastAsia="Calibri" w:hAnsi="Times New Roman"/>
          <w:sz w:val="22"/>
          <w:szCs w:val="22"/>
          <w:lang w:eastAsia="en-US"/>
        </w:rPr>
      </w:pPr>
    </w:p>
    <w:p w:rsidR="000509F9" w:rsidRPr="001313BC" w:rsidRDefault="000509F9" w:rsidP="00397869">
      <w:pPr>
        <w:rPr>
          <w:rFonts w:ascii="Times New Roman" w:eastAsia="Calibri" w:hAnsi="Times New Roman"/>
          <w:sz w:val="22"/>
          <w:szCs w:val="22"/>
          <w:lang w:eastAsia="en-US"/>
        </w:rPr>
      </w:pPr>
    </w:p>
    <w:p w:rsidR="000509F9" w:rsidRPr="001313BC" w:rsidRDefault="000509F9" w:rsidP="00397869">
      <w:pPr>
        <w:rPr>
          <w:rFonts w:ascii="Times New Roman" w:eastAsia="Calibri" w:hAnsi="Times New Roman"/>
          <w:sz w:val="22"/>
          <w:szCs w:val="22"/>
          <w:lang w:eastAsia="en-US"/>
        </w:rPr>
      </w:pPr>
    </w:p>
    <w:p w:rsidR="000509F9" w:rsidRPr="001313BC" w:rsidRDefault="000509F9" w:rsidP="00397869">
      <w:pPr>
        <w:rPr>
          <w:rFonts w:ascii="Times New Roman" w:eastAsia="Calibri" w:hAnsi="Times New Roman"/>
          <w:sz w:val="22"/>
          <w:szCs w:val="22"/>
          <w:lang w:eastAsia="en-US"/>
        </w:rPr>
      </w:pPr>
    </w:p>
    <w:p w:rsidR="000509F9" w:rsidRPr="001313BC" w:rsidRDefault="000509F9" w:rsidP="00397869">
      <w:pPr>
        <w:rPr>
          <w:rFonts w:ascii="Times New Roman" w:eastAsia="Calibri" w:hAnsi="Times New Roman"/>
          <w:sz w:val="22"/>
          <w:szCs w:val="22"/>
          <w:lang w:eastAsia="en-US"/>
        </w:rPr>
      </w:pPr>
    </w:p>
    <w:p w:rsidR="000509F9" w:rsidRPr="001313BC" w:rsidRDefault="000509F9" w:rsidP="00397869">
      <w:pPr>
        <w:rPr>
          <w:rFonts w:ascii="Times New Roman" w:eastAsia="Calibri" w:hAnsi="Times New Roman"/>
          <w:sz w:val="22"/>
          <w:szCs w:val="22"/>
          <w:lang w:eastAsia="en-US"/>
        </w:rPr>
      </w:pPr>
    </w:p>
    <w:p w:rsidR="000509F9" w:rsidRPr="001313BC" w:rsidRDefault="000509F9" w:rsidP="00397869">
      <w:pPr>
        <w:rPr>
          <w:rFonts w:ascii="Times New Roman" w:eastAsia="Calibri" w:hAnsi="Times New Roman"/>
          <w:sz w:val="22"/>
          <w:szCs w:val="22"/>
          <w:lang w:eastAsia="en-US"/>
        </w:rPr>
      </w:pPr>
    </w:p>
    <w:p w:rsidR="000509F9" w:rsidRPr="001313BC" w:rsidRDefault="000509F9" w:rsidP="000509F9">
      <w:pPr>
        <w:keepNext/>
        <w:keepLines/>
        <w:spacing w:before="240" w:after="240" w:line="360" w:lineRule="auto"/>
        <w:outlineLvl w:val="1"/>
        <w:rPr>
          <w:rFonts w:ascii="Times New Roman" w:eastAsia="SimSun" w:hAnsi="Times New Roman"/>
          <w:b/>
          <w:sz w:val="28"/>
          <w:szCs w:val="32"/>
        </w:rPr>
      </w:pPr>
      <w:bookmarkStart w:id="22" w:name="_Toc531097545"/>
      <w:r w:rsidRPr="001313BC">
        <w:rPr>
          <w:rFonts w:ascii="Times New Roman" w:eastAsia="SimSun" w:hAnsi="Times New Roman"/>
          <w:b/>
          <w:sz w:val="28"/>
          <w:szCs w:val="32"/>
        </w:rPr>
        <w:lastRenderedPageBreak/>
        <w:t>TEMA II: EĞİTİM VE ÖĞRETİMDE KALİTENİN ARTIRILMASI</w:t>
      </w:r>
      <w:bookmarkEnd w:id="22"/>
    </w:p>
    <w:p w:rsidR="000509F9" w:rsidRPr="001313BC" w:rsidRDefault="000509F9" w:rsidP="000509F9">
      <w:pPr>
        <w:ind w:firstLine="708"/>
        <w:jc w:val="both"/>
        <w:rPr>
          <w:rFonts w:ascii="Times New Roman" w:hAnsi="Times New Roman"/>
          <w:szCs w:val="24"/>
        </w:rPr>
      </w:pPr>
      <w:r w:rsidRPr="001313BC">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0509F9" w:rsidRPr="001313BC" w:rsidRDefault="000509F9" w:rsidP="000509F9">
      <w:pPr>
        <w:ind w:firstLine="708"/>
        <w:jc w:val="both"/>
        <w:rPr>
          <w:rFonts w:ascii="Times New Roman" w:hAnsi="Times New Roman"/>
          <w:szCs w:val="24"/>
        </w:rPr>
      </w:pPr>
      <w:r w:rsidRPr="001313BC">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0509F9" w:rsidRPr="001313BC" w:rsidRDefault="000509F9" w:rsidP="000509F9">
      <w:pPr>
        <w:ind w:firstLine="708"/>
        <w:jc w:val="both"/>
        <w:rPr>
          <w:rFonts w:ascii="Times New Roman" w:hAnsi="Times New Roman"/>
          <w:szCs w:val="24"/>
        </w:rPr>
      </w:pPr>
    </w:p>
    <w:p w:rsidR="000509F9" w:rsidRPr="001313BC" w:rsidRDefault="00197D23" w:rsidP="000509F9">
      <w:pPr>
        <w:keepNext/>
        <w:keepLines/>
        <w:spacing w:before="240" w:after="240" w:line="240" w:lineRule="auto"/>
        <w:outlineLvl w:val="2"/>
        <w:rPr>
          <w:rFonts w:ascii="Times New Roman" w:eastAsia="SimSun" w:hAnsi="Times New Roman"/>
          <w:b/>
          <w:szCs w:val="24"/>
        </w:rPr>
      </w:pPr>
      <w:r w:rsidRPr="001313BC">
        <w:rPr>
          <w:rFonts w:ascii="Times New Roman" w:eastAsia="SimSun" w:hAnsi="Times New Roman"/>
          <w:b/>
          <w:szCs w:val="24"/>
        </w:rPr>
        <w:t>STRATEJİK AMAÇ</w:t>
      </w:r>
      <w:r w:rsidR="000509F9" w:rsidRPr="001313BC">
        <w:rPr>
          <w:rFonts w:ascii="Times New Roman" w:eastAsia="SimSun" w:hAnsi="Times New Roman"/>
          <w:b/>
          <w:szCs w:val="24"/>
        </w:rPr>
        <w:t xml:space="preserve"> 2: </w:t>
      </w:r>
    </w:p>
    <w:p w:rsidR="000509F9" w:rsidRPr="001313BC" w:rsidRDefault="000509F9" w:rsidP="000509F9">
      <w:pPr>
        <w:ind w:firstLine="708"/>
        <w:jc w:val="both"/>
        <w:rPr>
          <w:rFonts w:ascii="Times New Roman" w:hAnsi="Times New Roman"/>
          <w:szCs w:val="24"/>
        </w:rPr>
      </w:pPr>
      <w:proofErr w:type="gramStart"/>
      <w:r w:rsidRPr="001313BC">
        <w:rPr>
          <w:rFonts w:ascii="Times New Roman" w:hAnsi="Times New Roman"/>
          <w:szCs w:val="24"/>
        </w:rPr>
        <w:t>Her eğitim ve öğretim kademesinde, özverili ve deneyimli personelle; ruhsal ve fiziksel gelişim süreçleri dikkate alınarak, ulusal ve uluslararası ölçütlerde düzenlenen sportif, sanatsal ve kültürel aktiviteler eşliğinde; akademik bilgi ve iletişim teknolojileri alanında ilgi ve yeteneğine göre beceri, tutum ve davranış geliştirebilen, dil becerileri yüksek, iletişime ve öğrenmeye açık, özgüven sahibi, girişimci, yenilikçi ve yaratıcı bireylerin yetişmesini sağlamak.</w:t>
      </w:r>
      <w:proofErr w:type="gramEnd"/>
    </w:p>
    <w:p w:rsidR="000509F9" w:rsidRPr="001313BC" w:rsidRDefault="000509F9" w:rsidP="000509F9">
      <w:pPr>
        <w:rPr>
          <w:rFonts w:ascii="Times New Roman" w:hAnsi="Times New Roman"/>
          <w:szCs w:val="24"/>
        </w:rPr>
      </w:pPr>
    </w:p>
    <w:p w:rsidR="00197D23" w:rsidRPr="001313BC" w:rsidRDefault="000509F9" w:rsidP="00197D23">
      <w:pPr>
        <w:keepNext/>
        <w:keepLines/>
        <w:jc w:val="both"/>
        <w:outlineLvl w:val="2"/>
        <w:rPr>
          <w:rFonts w:ascii="Times New Roman" w:eastAsia="SimSun" w:hAnsi="Times New Roman"/>
          <w:szCs w:val="24"/>
        </w:rPr>
      </w:pPr>
      <w:r w:rsidRPr="001313BC">
        <w:rPr>
          <w:rFonts w:ascii="Times New Roman" w:eastAsia="SimSun" w:hAnsi="Times New Roman"/>
          <w:b/>
          <w:iCs/>
          <w:szCs w:val="24"/>
        </w:rPr>
        <w:t xml:space="preserve">Stratejik Hedef </w:t>
      </w:r>
      <w:proofErr w:type="gramStart"/>
      <w:r w:rsidRPr="001313BC">
        <w:rPr>
          <w:rFonts w:ascii="Times New Roman" w:eastAsia="SimSun" w:hAnsi="Times New Roman"/>
          <w:b/>
          <w:iCs/>
          <w:szCs w:val="24"/>
        </w:rPr>
        <w:t>2.1</w:t>
      </w:r>
      <w:proofErr w:type="gramEnd"/>
      <w:r w:rsidRPr="001313BC">
        <w:rPr>
          <w:rFonts w:ascii="Times New Roman" w:eastAsia="SimSun" w:hAnsi="Times New Roman"/>
          <w:b/>
          <w:iCs/>
          <w:szCs w:val="24"/>
        </w:rPr>
        <w:t>.</w:t>
      </w:r>
      <w:r w:rsidRPr="001313BC">
        <w:rPr>
          <w:rFonts w:ascii="Times New Roman" w:eastAsia="SimSun" w:hAnsi="Times New Roman"/>
          <w:szCs w:val="24"/>
        </w:rPr>
        <w:t xml:space="preserve">  </w:t>
      </w:r>
    </w:p>
    <w:p w:rsidR="000509F9" w:rsidRPr="001313BC" w:rsidRDefault="000509F9" w:rsidP="00197D23">
      <w:pPr>
        <w:keepNext/>
        <w:keepLines/>
        <w:ind w:firstLine="709"/>
        <w:jc w:val="both"/>
        <w:outlineLvl w:val="2"/>
        <w:rPr>
          <w:rFonts w:ascii="Times New Roman" w:eastAsia="SimSun" w:hAnsi="Times New Roman"/>
          <w:szCs w:val="24"/>
        </w:rPr>
      </w:pPr>
      <w:r w:rsidRPr="001313BC">
        <w:rPr>
          <w:rFonts w:ascii="Times New Roman" w:eastAsia="SimSun" w:hAnsi="Times New Roman"/>
          <w:szCs w:val="24"/>
        </w:rPr>
        <w:t xml:space="preserve">Öğrencilerin akademik başarı ve öğrenme kazanımları dikkate alınarak, öğrencilerimiz arasındaki başarı düzeyi farklılıklarını azaltmak ve eğitim kalitesini yükseltmenin yanında üst öğrenime veya istihdama hazır hale getiren daha kaliteli bir kurum yapısına kazanmak. </w:t>
      </w:r>
    </w:p>
    <w:p w:rsidR="000509F9" w:rsidRPr="001313BC" w:rsidRDefault="000509F9" w:rsidP="00397869">
      <w:pPr>
        <w:rPr>
          <w:rFonts w:ascii="Times New Roman" w:eastAsia="Calibri" w:hAnsi="Times New Roman"/>
          <w:sz w:val="22"/>
          <w:szCs w:val="22"/>
          <w:lang w:eastAsia="en-US"/>
        </w:rPr>
      </w:pPr>
    </w:p>
    <w:p w:rsidR="00197D23" w:rsidRPr="001313BC" w:rsidRDefault="00197D23" w:rsidP="00197D23">
      <w:pPr>
        <w:autoSpaceDE w:val="0"/>
        <w:autoSpaceDN w:val="0"/>
        <w:adjustRightInd w:val="0"/>
        <w:spacing w:after="0" w:line="240" w:lineRule="auto"/>
        <w:rPr>
          <w:rFonts w:ascii="Times New Roman" w:hAnsi="Times New Roman"/>
          <w:b/>
          <w:bCs/>
          <w:szCs w:val="24"/>
        </w:rPr>
      </w:pPr>
      <w:r w:rsidRPr="001313BC">
        <w:rPr>
          <w:rFonts w:ascii="Times New Roman" w:hAnsi="Times New Roman"/>
          <w:b/>
          <w:bCs/>
          <w:szCs w:val="24"/>
        </w:rPr>
        <w:t>Hedefin Mevcut Durumu</w:t>
      </w:r>
    </w:p>
    <w:p w:rsidR="00197D23" w:rsidRPr="001313BC" w:rsidRDefault="00197D23" w:rsidP="00197D23">
      <w:pPr>
        <w:autoSpaceDE w:val="0"/>
        <w:autoSpaceDN w:val="0"/>
        <w:adjustRightInd w:val="0"/>
        <w:spacing w:after="0" w:line="240" w:lineRule="auto"/>
        <w:rPr>
          <w:rFonts w:ascii="Times New Roman" w:hAnsi="Times New Roman"/>
          <w:b/>
          <w:bCs/>
          <w:szCs w:val="24"/>
        </w:rPr>
      </w:pPr>
    </w:p>
    <w:p w:rsidR="00197D23" w:rsidRPr="001313BC" w:rsidRDefault="00197D23" w:rsidP="00197D23">
      <w:pPr>
        <w:autoSpaceDE w:val="0"/>
        <w:autoSpaceDN w:val="0"/>
        <w:adjustRightInd w:val="0"/>
        <w:ind w:firstLine="709"/>
        <w:jc w:val="both"/>
        <w:rPr>
          <w:rFonts w:ascii="Times New Roman" w:hAnsi="Times New Roman"/>
          <w:b/>
          <w:sz w:val="28"/>
        </w:rPr>
      </w:pPr>
      <w:r w:rsidRPr="001313BC">
        <w:rPr>
          <w:rFonts w:ascii="Times New Roman" w:hAnsi="Times New Roman"/>
          <w:szCs w:val="24"/>
        </w:rPr>
        <w:t>Toplumun sosyal ve ekonomik refahının artması, eğitim ve öğretimde kalitenin artmasıyla doğru orantılıdır. Özgüvene sahip ve nitelikli bireylerin yetiştirilmesine imkân sağlayacak kaliteli bir eğitim sisteminin verimli bir şekilde uygulanabilmesi için, bireylerin bedensel, duygusal ve zihinsel gelişimleri desteklenerek ilgi ve yetenekleri doğrultusunda potansiyelleri açığa çıkarılmalı ve etkin bir şekilde kullanılarak akademik alanda başarılı olmaları sağlanmalıdır. Bu nedenle okulumuz bölgesinde kaliteli bir eğitim ortamına ulaşmak için bütün bireylerin bedensel, duygusal ve zihinsel gelişimlerine yönelik faaliyetlere katılım oranlarının ve öğrencilerin akademik başarı düzeylerinin artırılması hedeflenmektedir. Kaliteli bir eğitim öğretim hizmeti sunmak ve sunulan hizmetin verimli bir şekilde uygulanabilirliğini ve sürekliliğini sağlamak amacıyla eğitim ve öğretim sistemlerinin ulusal ve uluslararası alanda belirlenen ölçütler doğrultusunda değerlendirilmesi gerekmektedir. Bu amaçla müdürlüğümüzün, Türkiye genelinde Temel Eğitimden Ortaöğretime Geçiş Sınavı sınavlarındaki başarı durumu ve sosyal faaliyet alanları ile ilgili gelişme hedefi bulunmaktadır.</w:t>
      </w:r>
    </w:p>
    <w:p w:rsidR="00197D23" w:rsidRPr="001313BC" w:rsidRDefault="00197D23" w:rsidP="00397869">
      <w:pPr>
        <w:rPr>
          <w:rFonts w:ascii="Times New Roman" w:eastAsia="Calibri" w:hAnsi="Times New Roman"/>
          <w:sz w:val="22"/>
          <w:szCs w:val="22"/>
          <w:lang w:eastAsia="en-US"/>
        </w:rPr>
      </w:pPr>
    </w:p>
    <w:p w:rsidR="00197D23" w:rsidRPr="001313BC" w:rsidRDefault="00197D23" w:rsidP="00397869">
      <w:pPr>
        <w:rPr>
          <w:rFonts w:ascii="Times New Roman" w:eastAsia="Calibri" w:hAnsi="Times New Roman"/>
          <w:sz w:val="22"/>
          <w:szCs w:val="22"/>
          <w:lang w:eastAsia="en-US"/>
        </w:rPr>
      </w:pPr>
    </w:p>
    <w:p w:rsidR="00197D23" w:rsidRPr="001313BC" w:rsidRDefault="00197D23" w:rsidP="00397869">
      <w:pPr>
        <w:rPr>
          <w:rFonts w:ascii="Times New Roman" w:eastAsia="Calibri" w:hAnsi="Times New Roman"/>
          <w:sz w:val="22"/>
          <w:szCs w:val="22"/>
          <w:lang w:eastAsia="en-US"/>
        </w:rPr>
      </w:pPr>
    </w:p>
    <w:p w:rsidR="00197D23" w:rsidRPr="001313BC" w:rsidRDefault="00197D23" w:rsidP="00397869">
      <w:pPr>
        <w:rPr>
          <w:rFonts w:ascii="Times New Roman" w:eastAsia="Calibri" w:hAnsi="Times New Roman"/>
          <w:sz w:val="22"/>
          <w:szCs w:val="22"/>
          <w:lang w:eastAsia="en-US"/>
        </w:rPr>
        <w:sectPr w:rsidR="00197D23" w:rsidRPr="001313BC" w:rsidSect="00A9457F">
          <w:pgSz w:w="11906" w:h="16838"/>
          <w:pgMar w:top="1134" w:right="709" w:bottom="992" w:left="709" w:header="709" w:footer="709" w:gutter="0"/>
          <w:cols w:space="708"/>
          <w:docGrid w:linePitch="360"/>
        </w:sectPr>
      </w:pPr>
    </w:p>
    <w:tbl>
      <w:tblPr>
        <w:tblpPr w:leftFromText="141" w:rightFromText="141" w:horzAnchor="margin" w:tblpY="684"/>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97D23" w:rsidRPr="001313BC" w:rsidTr="00197D23">
        <w:trPr>
          <w:trHeight w:val="421"/>
        </w:trPr>
        <w:tc>
          <w:tcPr>
            <w:tcW w:w="1757" w:type="dxa"/>
            <w:vMerge w:val="restart"/>
            <w:shd w:val="clear" w:color="auto" w:fill="auto"/>
            <w:noWrap/>
            <w:vAlign w:val="center"/>
            <w:hideMark/>
          </w:tcPr>
          <w:p w:rsidR="00197D23" w:rsidRPr="001313BC" w:rsidRDefault="00197D23" w:rsidP="00197D23">
            <w:pPr>
              <w:spacing w:after="0" w:line="240" w:lineRule="auto"/>
              <w:rPr>
                <w:rFonts w:ascii="Times New Roman" w:hAnsi="Times New Roman"/>
                <w:b/>
                <w:bCs/>
                <w:color w:val="000000"/>
                <w:szCs w:val="24"/>
              </w:rPr>
            </w:pPr>
            <w:r w:rsidRPr="001313BC">
              <w:rPr>
                <w:rFonts w:ascii="Times New Roman" w:hAnsi="Times New Roman"/>
                <w:b/>
                <w:bCs/>
                <w:color w:val="000000"/>
                <w:szCs w:val="24"/>
              </w:rPr>
              <w:lastRenderedPageBreak/>
              <w:t>No</w:t>
            </w:r>
          </w:p>
        </w:tc>
        <w:tc>
          <w:tcPr>
            <w:tcW w:w="5042" w:type="dxa"/>
            <w:vMerge w:val="restart"/>
            <w:shd w:val="clear" w:color="auto" w:fill="auto"/>
            <w:vAlign w:val="center"/>
            <w:hideMark/>
          </w:tcPr>
          <w:p w:rsidR="00197D23" w:rsidRPr="001313BC" w:rsidRDefault="00197D23" w:rsidP="00197D23">
            <w:pPr>
              <w:spacing w:after="0" w:line="240" w:lineRule="auto"/>
              <w:rPr>
                <w:rFonts w:ascii="Times New Roman" w:hAnsi="Times New Roman"/>
                <w:b/>
                <w:bCs/>
                <w:color w:val="000000"/>
                <w:szCs w:val="24"/>
              </w:rPr>
            </w:pPr>
            <w:r w:rsidRPr="001313BC">
              <w:rPr>
                <w:rFonts w:ascii="Times New Roman" w:hAnsi="Times New Roman"/>
                <w:b/>
                <w:bCs/>
                <w:color w:val="000000"/>
                <w:szCs w:val="24"/>
              </w:rPr>
              <w:t>PERFORMANS</w:t>
            </w:r>
          </w:p>
          <w:p w:rsidR="00197D23" w:rsidRPr="001313BC" w:rsidRDefault="00197D23" w:rsidP="00197D23">
            <w:pPr>
              <w:spacing w:after="0" w:line="240" w:lineRule="auto"/>
              <w:rPr>
                <w:rFonts w:ascii="Times New Roman" w:hAnsi="Times New Roman"/>
                <w:b/>
                <w:bCs/>
                <w:color w:val="000000"/>
                <w:szCs w:val="24"/>
              </w:rPr>
            </w:pPr>
            <w:r w:rsidRPr="001313BC">
              <w:rPr>
                <w:rFonts w:ascii="Times New Roman" w:hAnsi="Times New Roman"/>
                <w:b/>
                <w:bCs/>
                <w:color w:val="000000"/>
                <w:szCs w:val="24"/>
              </w:rPr>
              <w:t>GÖSTERGESİ</w:t>
            </w:r>
          </w:p>
        </w:tc>
        <w:tc>
          <w:tcPr>
            <w:tcW w:w="964" w:type="dxa"/>
            <w:gridSpan w:val="2"/>
            <w:shd w:val="clear" w:color="auto" w:fill="auto"/>
            <w:vAlign w:val="center"/>
          </w:tcPr>
          <w:p w:rsidR="00197D23" w:rsidRPr="001313BC" w:rsidRDefault="00197D23" w:rsidP="00197D23">
            <w:pPr>
              <w:spacing w:after="0" w:line="240" w:lineRule="auto"/>
              <w:rPr>
                <w:rFonts w:ascii="Times New Roman" w:hAnsi="Times New Roman"/>
                <w:b/>
                <w:bCs/>
                <w:color w:val="000000"/>
                <w:sz w:val="23"/>
                <w:szCs w:val="23"/>
              </w:rPr>
            </w:pPr>
            <w:r w:rsidRPr="001313BC">
              <w:rPr>
                <w:rFonts w:ascii="Times New Roman" w:hAnsi="Times New Roman"/>
                <w:b/>
                <w:bCs/>
                <w:color w:val="000000"/>
                <w:sz w:val="23"/>
                <w:szCs w:val="23"/>
              </w:rPr>
              <w:t>Mevcut</w:t>
            </w:r>
          </w:p>
        </w:tc>
        <w:tc>
          <w:tcPr>
            <w:tcW w:w="5245" w:type="dxa"/>
            <w:gridSpan w:val="6"/>
            <w:shd w:val="clear" w:color="auto" w:fill="auto"/>
            <w:vAlign w:val="center"/>
          </w:tcPr>
          <w:p w:rsidR="00197D23" w:rsidRPr="001313BC" w:rsidRDefault="00197D23" w:rsidP="00197D23">
            <w:pPr>
              <w:spacing w:after="0" w:line="240" w:lineRule="auto"/>
              <w:rPr>
                <w:rFonts w:ascii="Times New Roman" w:hAnsi="Times New Roman"/>
                <w:b/>
                <w:bCs/>
                <w:color w:val="000000"/>
                <w:szCs w:val="24"/>
              </w:rPr>
            </w:pPr>
            <w:r w:rsidRPr="001313BC">
              <w:rPr>
                <w:rFonts w:ascii="Times New Roman" w:hAnsi="Times New Roman"/>
                <w:b/>
                <w:bCs/>
                <w:color w:val="000000"/>
                <w:szCs w:val="24"/>
              </w:rPr>
              <w:t>HEDEF</w:t>
            </w:r>
          </w:p>
        </w:tc>
      </w:tr>
      <w:tr w:rsidR="00197D23" w:rsidRPr="001313BC" w:rsidTr="00197D23">
        <w:trPr>
          <w:gridAfter w:val="1"/>
          <w:wAfter w:w="15" w:type="dxa"/>
          <w:trHeight w:val="309"/>
        </w:trPr>
        <w:tc>
          <w:tcPr>
            <w:tcW w:w="1757" w:type="dxa"/>
            <w:vMerge/>
            <w:shd w:val="clear" w:color="auto" w:fill="auto"/>
            <w:vAlign w:val="center"/>
            <w:hideMark/>
          </w:tcPr>
          <w:p w:rsidR="00197D23" w:rsidRPr="001313BC" w:rsidRDefault="00197D23" w:rsidP="00197D23">
            <w:pPr>
              <w:spacing w:after="0" w:line="240" w:lineRule="auto"/>
              <w:rPr>
                <w:rFonts w:ascii="Times New Roman" w:hAnsi="Times New Roman"/>
                <w:b/>
                <w:bCs/>
                <w:szCs w:val="24"/>
              </w:rPr>
            </w:pPr>
          </w:p>
        </w:tc>
        <w:tc>
          <w:tcPr>
            <w:tcW w:w="5042" w:type="dxa"/>
            <w:vMerge/>
            <w:shd w:val="clear" w:color="auto" w:fill="auto"/>
            <w:vAlign w:val="center"/>
            <w:hideMark/>
          </w:tcPr>
          <w:p w:rsidR="00197D23" w:rsidRPr="001313BC" w:rsidRDefault="00197D23" w:rsidP="00197D23">
            <w:pPr>
              <w:spacing w:after="0" w:line="240" w:lineRule="auto"/>
              <w:rPr>
                <w:rFonts w:ascii="Times New Roman" w:hAnsi="Times New Roman"/>
                <w:b/>
                <w:bCs/>
                <w:szCs w:val="24"/>
              </w:rPr>
            </w:pPr>
          </w:p>
        </w:tc>
        <w:tc>
          <w:tcPr>
            <w:tcW w:w="957" w:type="dxa"/>
            <w:shd w:val="clear" w:color="auto" w:fill="auto"/>
            <w:noWrap/>
            <w:vAlign w:val="center"/>
            <w:hideMark/>
          </w:tcPr>
          <w:p w:rsidR="00197D23" w:rsidRPr="001313BC" w:rsidRDefault="00197D23" w:rsidP="00197D23">
            <w:pPr>
              <w:spacing w:after="0" w:line="240" w:lineRule="auto"/>
              <w:rPr>
                <w:rFonts w:ascii="Times New Roman" w:hAnsi="Times New Roman"/>
                <w:b/>
                <w:bCs/>
                <w:szCs w:val="24"/>
              </w:rPr>
            </w:pPr>
            <w:r w:rsidRPr="001313BC">
              <w:rPr>
                <w:rFonts w:ascii="Times New Roman" w:hAnsi="Times New Roman"/>
                <w:b/>
                <w:bCs/>
                <w:szCs w:val="24"/>
              </w:rPr>
              <w:t>2018</w:t>
            </w:r>
          </w:p>
        </w:tc>
        <w:tc>
          <w:tcPr>
            <w:tcW w:w="1092" w:type="dxa"/>
            <w:gridSpan w:val="2"/>
            <w:shd w:val="clear" w:color="auto" w:fill="auto"/>
            <w:noWrap/>
            <w:vAlign w:val="center"/>
            <w:hideMark/>
          </w:tcPr>
          <w:p w:rsidR="00197D23" w:rsidRPr="001313BC" w:rsidRDefault="00197D23" w:rsidP="00197D23">
            <w:pPr>
              <w:spacing w:after="0" w:line="240" w:lineRule="auto"/>
              <w:rPr>
                <w:rFonts w:ascii="Times New Roman" w:hAnsi="Times New Roman"/>
                <w:b/>
                <w:bCs/>
                <w:szCs w:val="24"/>
              </w:rPr>
            </w:pPr>
            <w:r w:rsidRPr="001313BC">
              <w:rPr>
                <w:rFonts w:ascii="Times New Roman" w:hAnsi="Times New Roman"/>
                <w:b/>
                <w:bCs/>
                <w:szCs w:val="24"/>
              </w:rPr>
              <w:t>2019</w:t>
            </w:r>
          </w:p>
        </w:tc>
        <w:tc>
          <w:tcPr>
            <w:tcW w:w="1041" w:type="dxa"/>
            <w:vAlign w:val="center"/>
          </w:tcPr>
          <w:p w:rsidR="00197D23" w:rsidRPr="001313BC" w:rsidRDefault="00197D23" w:rsidP="00197D23">
            <w:pPr>
              <w:spacing w:after="0" w:line="240" w:lineRule="auto"/>
              <w:rPr>
                <w:rFonts w:ascii="Times New Roman" w:hAnsi="Times New Roman"/>
                <w:b/>
                <w:bCs/>
                <w:szCs w:val="24"/>
              </w:rPr>
            </w:pPr>
            <w:r w:rsidRPr="001313BC">
              <w:rPr>
                <w:rFonts w:ascii="Times New Roman" w:hAnsi="Times New Roman"/>
                <w:b/>
                <w:bCs/>
                <w:szCs w:val="24"/>
              </w:rPr>
              <w:t>2020</w:t>
            </w:r>
          </w:p>
        </w:tc>
        <w:tc>
          <w:tcPr>
            <w:tcW w:w="1007" w:type="dxa"/>
            <w:vAlign w:val="center"/>
          </w:tcPr>
          <w:p w:rsidR="00197D23" w:rsidRPr="001313BC" w:rsidRDefault="00197D23" w:rsidP="00197D23">
            <w:pPr>
              <w:spacing w:after="0" w:line="240" w:lineRule="auto"/>
              <w:rPr>
                <w:rFonts w:ascii="Times New Roman" w:hAnsi="Times New Roman"/>
                <w:b/>
                <w:bCs/>
                <w:szCs w:val="24"/>
              </w:rPr>
            </w:pPr>
            <w:r w:rsidRPr="001313BC">
              <w:rPr>
                <w:rFonts w:ascii="Times New Roman" w:hAnsi="Times New Roman"/>
                <w:b/>
                <w:bCs/>
                <w:szCs w:val="24"/>
              </w:rPr>
              <w:t>2021</w:t>
            </w:r>
          </w:p>
        </w:tc>
        <w:tc>
          <w:tcPr>
            <w:tcW w:w="1092" w:type="dxa"/>
            <w:vAlign w:val="center"/>
          </w:tcPr>
          <w:p w:rsidR="00197D23" w:rsidRPr="001313BC" w:rsidRDefault="00197D23" w:rsidP="00197D23">
            <w:pPr>
              <w:spacing w:after="0" w:line="240" w:lineRule="auto"/>
              <w:rPr>
                <w:rFonts w:ascii="Times New Roman" w:hAnsi="Times New Roman"/>
                <w:b/>
                <w:bCs/>
                <w:szCs w:val="24"/>
              </w:rPr>
            </w:pPr>
            <w:r w:rsidRPr="001313BC">
              <w:rPr>
                <w:rFonts w:ascii="Times New Roman" w:hAnsi="Times New Roman"/>
                <w:b/>
                <w:bCs/>
                <w:szCs w:val="24"/>
              </w:rPr>
              <w:t>2022</w:t>
            </w:r>
          </w:p>
        </w:tc>
        <w:tc>
          <w:tcPr>
            <w:tcW w:w="1005" w:type="dxa"/>
            <w:vAlign w:val="center"/>
          </w:tcPr>
          <w:p w:rsidR="00197D23" w:rsidRPr="001313BC" w:rsidRDefault="00197D23" w:rsidP="00197D23">
            <w:pPr>
              <w:spacing w:after="0" w:line="240" w:lineRule="auto"/>
              <w:rPr>
                <w:rFonts w:ascii="Times New Roman" w:hAnsi="Times New Roman"/>
                <w:b/>
                <w:bCs/>
                <w:szCs w:val="24"/>
              </w:rPr>
            </w:pPr>
            <w:r w:rsidRPr="001313BC">
              <w:rPr>
                <w:rFonts w:ascii="Times New Roman" w:hAnsi="Times New Roman"/>
                <w:b/>
                <w:bCs/>
                <w:szCs w:val="24"/>
              </w:rPr>
              <w:t>2023</w:t>
            </w:r>
          </w:p>
        </w:tc>
      </w:tr>
      <w:tr w:rsidR="00197D23" w:rsidRPr="001313BC" w:rsidTr="00197D23">
        <w:trPr>
          <w:gridAfter w:val="1"/>
          <w:wAfter w:w="15" w:type="dxa"/>
          <w:trHeight w:val="549"/>
        </w:trPr>
        <w:tc>
          <w:tcPr>
            <w:tcW w:w="1757" w:type="dxa"/>
            <w:shd w:val="clear" w:color="auto" w:fill="auto"/>
            <w:vAlign w:val="center"/>
          </w:tcPr>
          <w:p w:rsidR="00197D23" w:rsidRPr="001313BC" w:rsidRDefault="00197D23" w:rsidP="00197D23">
            <w:pPr>
              <w:spacing w:after="0" w:line="240" w:lineRule="auto"/>
              <w:rPr>
                <w:rFonts w:ascii="Times New Roman" w:hAnsi="Times New Roman"/>
                <w:b/>
                <w:bCs/>
                <w:szCs w:val="24"/>
              </w:rPr>
            </w:pPr>
            <w:r w:rsidRPr="001313BC">
              <w:rPr>
                <w:rFonts w:ascii="Times New Roman" w:hAnsi="Times New Roman"/>
                <w:b/>
                <w:bCs/>
                <w:szCs w:val="24"/>
              </w:rPr>
              <w:t>PG.</w:t>
            </w:r>
            <w:proofErr w:type="gramStart"/>
            <w:r w:rsidRPr="001313BC">
              <w:rPr>
                <w:rFonts w:ascii="Times New Roman" w:hAnsi="Times New Roman"/>
                <w:b/>
                <w:bCs/>
                <w:szCs w:val="24"/>
              </w:rPr>
              <w:t>1.1</w:t>
            </w:r>
            <w:proofErr w:type="gramEnd"/>
            <w:r w:rsidRPr="001313BC">
              <w:rPr>
                <w:rFonts w:ascii="Times New Roman" w:hAnsi="Times New Roman"/>
                <w:b/>
                <w:bCs/>
                <w:szCs w:val="24"/>
              </w:rPr>
              <w:t>.a</w:t>
            </w:r>
          </w:p>
        </w:tc>
        <w:tc>
          <w:tcPr>
            <w:tcW w:w="5042" w:type="dxa"/>
            <w:shd w:val="clear" w:color="auto" w:fill="auto"/>
            <w:vAlign w:val="center"/>
          </w:tcPr>
          <w:p w:rsidR="00197D23" w:rsidRPr="001313BC" w:rsidRDefault="00197D23" w:rsidP="00197D23">
            <w:pPr>
              <w:spacing w:after="0" w:line="240" w:lineRule="auto"/>
              <w:rPr>
                <w:rFonts w:ascii="Times New Roman" w:hAnsi="Times New Roman"/>
                <w:szCs w:val="24"/>
              </w:rPr>
            </w:pPr>
            <w:r w:rsidRPr="001313BC">
              <w:rPr>
                <w:rFonts w:ascii="Times New Roman" w:hAnsi="Times New Roman"/>
                <w:szCs w:val="24"/>
              </w:rPr>
              <w:t>Sınavla Öğrenci Alan Okullara Yerleşme Durumu (68 Öğrenci/2018)</w:t>
            </w:r>
          </w:p>
        </w:tc>
        <w:tc>
          <w:tcPr>
            <w:tcW w:w="957" w:type="dxa"/>
            <w:shd w:val="clear" w:color="auto" w:fill="auto"/>
            <w:noWrap/>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sz w:val="22"/>
                <w:szCs w:val="22"/>
              </w:rPr>
              <w:t>17 /</w:t>
            </w:r>
            <w:r w:rsidRPr="001313BC">
              <w:rPr>
                <w:rFonts w:ascii="Times New Roman" w:hAnsi="Times New Roman"/>
                <w:color w:val="222222"/>
                <w:sz w:val="22"/>
                <w:szCs w:val="22"/>
                <w:shd w:val="clear" w:color="auto" w:fill="FFFFFF"/>
              </w:rPr>
              <w:t>%25</w:t>
            </w:r>
          </w:p>
        </w:tc>
        <w:tc>
          <w:tcPr>
            <w:tcW w:w="1092" w:type="dxa"/>
            <w:gridSpan w:val="2"/>
            <w:shd w:val="clear" w:color="auto" w:fill="auto"/>
            <w:noWrap/>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sz w:val="22"/>
                <w:szCs w:val="22"/>
              </w:rPr>
              <w:t>%30</w:t>
            </w:r>
          </w:p>
        </w:tc>
        <w:tc>
          <w:tcPr>
            <w:tcW w:w="1041" w:type="dxa"/>
            <w:vAlign w:val="center"/>
          </w:tcPr>
          <w:p w:rsidR="00197D23" w:rsidRPr="001313BC" w:rsidRDefault="002E7934" w:rsidP="00197D23">
            <w:pPr>
              <w:spacing w:after="0" w:line="240" w:lineRule="auto"/>
              <w:jc w:val="center"/>
              <w:rPr>
                <w:rFonts w:ascii="Times New Roman" w:hAnsi="Times New Roman"/>
                <w:sz w:val="22"/>
                <w:szCs w:val="22"/>
              </w:rPr>
            </w:pPr>
            <w:r>
              <w:rPr>
                <w:rFonts w:ascii="Times New Roman" w:hAnsi="Times New Roman"/>
                <w:sz w:val="22"/>
                <w:szCs w:val="22"/>
              </w:rPr>
              <w:t>%31</w:t>
            </w:r>
          </w:p>
        </w:tc>
        <w:tc>
          <w:tcPr>
            <w:tcW w:w="1007" w:type="dxa"/>
            <w:vAlign w:val="center"/>
          </w:tcPr>
          <w:p w:rsidR="00197D23" w:rsidRPr="001313BC" w:rsidRDefault="002E7934" w:rsidP="00197D23">
            <w:pPr>
              <w:spacing w:after="0" w:line="240" w:lineRule="auto"/>
              <w:jc w:val="center"/>
              <w:rPr>
                <w:rFonts w:ascii="Times New Roman" w:hAnsi="Times New Roman"/>
                <w:sz w:val="22"/>
                <w:szCs w:val="22"/>
              </w:rPr>
            </w:pPr>
            <w:r>
              <w:rPr>
                <w:rFonts w:ascii="Times New Roman" w:hAnsi="Times New Roman"/>
                <w:sz w:val="22"/>
                <w:szCs w:val="22"/>
              </w:rPr>
              <w:t>%32</w:t>
            </w:r>
          </w:p>
        </w:tc>
        <w:tc>
          <w:tcPr>
            <w:tcW w:w="1092" w:type="dxa"/>
            <w:vAlign w:val="center"/>
          </w:tcPr>
          <w:p w:rsidR="00197D23" w:rsidRPr="001313BC" w:rsidRDefault="002E7934" w:rsidP="00197D23">
            <w:pPr>
              <w:spacing w:after="0" w:line="240" w:lineRule="auto"/>
              <w:jc w:val="center"/>
              <w:rPr>
                <w:rFonts w:ascii="Times New Roman" w:hAnsi="Times New Roman"/>
                <w:sz w:val="22"/>
                <w:szCs w:val="22"/>
              </w:rPr>
            </w:pPr>
            <w:r>
              <w:rPr>
                <w:rFonts w:ascii="Times New Roman" w:hAnsi="Times New Roman"/>
                <w:sz w:val="22"/>
                <w:szCs w:val="22"/>
              </w:rPr>
              <w:t>%33</w:t>
            </w:r>
          </w:p>
        </w:tc>
        <w:tc>
          <w:tcPr>
            <w:tcW w:w="1005" w:type="dxa"/>
            <w:vAlign w:val="center"/>
          </w:tcPr>
          <w:p w:rsidR="00197D23" w:rsidRPr="001313BC" w:rsidRDefault="002E7934" w:rsidP="00197D23">
            <w:pPr>
              <w:spacing w:after="0" w:line="240" w:lineRule="auto"/>
              <w:jc w:val="center"/>
              <w:rPr>
                <w:rFonts w:ascii="Times New Roman" w:hAnsi="Times New Roman"/>
                <w:sz w:val="22"/>
                <w:szCs w:val="22"/>
              </w:rPr>
            </w:pPr>
            <w:r>
              <w:rPr>
                <w:rFonts w:ascii="Times New Roman" w:hAnsi="Times New Roman"/>
                <w:sz w:val="22"/>
                <w:szCs w:val="22"/>
              </w:rPr>
              <w:t>%34</w:t>
            </w:r>
          </w:p>
        </w:tc>
      </w:tr>
      <w:tr w:rsidR="00197D23" w:rsidRPr="001313BC" w:rsidTr="00197D23">
        <w:trPr>
          <w:gridAfter w:val="1"/>
          <w:wAfter w:w="15" w:type="dxa"/>
          <w:trHeight w:val="549"/>
        </w:trPr>
        <w:tc>
          <w:tcPr>
            <w:tcW w:w="1757" w:type="dxa"/>
            <w:shd w:val="clear" w:color="auto" w:fill="auto"/>
            <w:vAlign w:val="center"/>
          </w:tcPr>
          <w:p w:rsidR="00197D23" w:rsidRPr="001313BC" w:rsidRDefault="00197D23" w:rsidP="00197D23">
            <w:pPr>
              <w:rPr>
                <w:rFonts w:ascii="Times New Roman" w:hAnsi="Times New Roman"/>
                <w:szCs w:val="24"/>
              </w:rPr>
            </w:pPr>
            <w:r w:rsidRPr="001313BC">
              <w:rPr>
                <w:rFonts w:ascii="Times New Roman" w:hAnsi="Times New Roman"/>
                <w:b/>
                <w:bCs/>
                <w:szCs w:val="24"/>
              </w:rPr>
              <w:t>PG.</w:t>
            </w:r>
            <w:proofErr w:type="gramStart"/>
            <w:r w:rsidRPr="001313BC">
              <w:rPr>
                <w:rFonts w:ascii="Times New Roman" w:hAnsi="Times New Roman"/>
                <w:b/>
                <w:bCs/>
                <w:szCs w:val="24"/>
              </w:rPr>
              <w:t>1.1</w:t>
            </w:r>
            <w:proofErr w:type="gramEnd"/>
            <w:r w:rsidRPr="001313BC">
              <w:rPr>
                <w:rFonts w:ascii="Times New Roman" w:hAnsi="Times New Roman"/>
                <w:b/>
                <w:bCs/>
                <w:szCs w:val="24"/>
              </w:rPr>
              <w:t>.b</w:t>
            </w:r>
          </w:p>
        </w:tc>
        <w:tc>
          <w:tcPr>
            <w:tcW w:w="5042" w:type="dxa"/>
            <w:shd w:val="clear" w:color="auto" w:fill="auto"/>
            <w:vAlign w:val="center"/>
          </w:tcPr>
          <w:p w:rsidR="00197D23" w:rsidRPr="001313BC" w:rsidRDefault="00197D23" w:rsidP="00197D23">
            <w:pPr>
              <w:spacing w:after="0" w:line="240" w:lineRule="auto"/>
              <w:rPr>
                <w:rFonts w:ascii="Times New Roman" w:hAnsi="Times New Roman"/>
                <w:szCs w:val="24"/>
              </w:rPr>
            </w:pPr>
            <w:r w:rsidRPr="001313BC">
              <w:rPr>
                <w:rFonts w:ascii="Times New Roman" w:hAnsi="Times New Roman"/>
                <w:szCs w:val="24"/>
              </w:rPr>
              <w:t>Spor Lisesine Yerleşme Durumu                          (68 Öğrenci/2018)</w:t>
            </w:r>
          </w:p>
        </w:tc>
        <w:tc>
          <w:tcPr>
            <w:tcW w:w="957" w:type="dxa"/>
            <w:shd w:val="clear" w:color="auto" w:fill="auto"/>
            <w:noWrap/>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sz w:val="22"/>
                <w:szCs w:val="22"/>
              </w:rPr>
              <w:t>3/</w:t>
            </w:r>
            <w:r w:rsidRPr="001313BC">
              <w:rPr>
                <w:rFonts w:ascii="Times New Roman" w:hAnsi="Times New Roman"/>
                <w:color w:val="222222"/>
                <w:sz w:val="22"/>
                <w:szCs w:val="22"/>
                <w:shd w:val="clear" w:color="auto" w:fill="FFFFFF"/>
              </w:rPr>
              <w:t>%4</w:t>
            </w:r>
          </w:p>
        </w:tc>
        <w:tc>
          <w:tcPr>
            <w:tcW w:w="1092" w:type="dxa"/>
            <w:gridSpan w:val="2"/>
            <w:shd w:val="clear" w:color="auto" w:fill="auto"/>
            <w:noWrap/>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color w:val="222222"/>
                <w:sz w:val="22"/>
                <w:szCs w:val="22"/>
                <w:shd w:val="clear" w:color="auto" w:fill="FFFFFF"/>
              </w:rPr>
              <w:t>%5</w:t>
            </w:r>
          </w:p>
        </w:tc>
        <w:tc>
          <w:tcPr>
            <w:tcW w:w="1041" w:type="dxa"/>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color w:val="222222"/>
                <w:sz w:val="22"/>
                <w:szCs w:val="22"/>
                <w:shd w:val="clear" w:color="auto" w:fill="FFFFFF"/>
              </w:rPr>
              <w:t>%6</w:t>
            </w:r>
          </w:p>
        </w:tc>
        <w:tc>
          <w:tcPr>
            <w:tcW w:w="1007" w:type="dxa"/>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color w:val="222222"/>
                <w:sz w:val="22"/>
                <w:szCs w:val="22"/>
                <w:shd w:val="clear" w:color="auto" w:fill="FFFFFF"/>
              </w:rPr>
              <w:t>%7</w:t>
            </w:r>
          </w:p>
        </w:tc>
        <w:tc>
          <w:tcPr>
            <w:tcW w:w="1092" w:type="dxa"/>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color w:val="222222"/>
                <w:sz w:val="22"/>
                <w:szCs w:val="22"/>
                <w:shd w:val="clear" w:color="auto" w:fill="FFFFFF"/>
              </w:rPr>
              <w:t>%8</w:t>
            </w:r>
          </w:p>
        </w:tc>
        <w:tc>
          <w:tcPr>
            <w:tcW w:w="1005" w:type="dxa"/>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color w:val="222222"/>
                <w:sz w:val="22"/>
                <w:szCs w:val="22"/>
                <w:shd w:val="clear" w:color="auto" w:fill="FFFFFF"/>
              </w:rPr>
              <w:t>%9</w:t>
            </w:r>
          </w:p>
        </w:tc>
      </w:tr>
      <w:tr w:rsidR="00197D23" w:rsidRPr="001313BC" w:rsidTr="00197D23">
        <w:trPr>
          <w:gridAfter w:val="1"/>
          <w:wAfter w:w="15" w:type="dxa"/>
          <w:trHeight w:val="549"/>
        </w:trPr>
        <w:tc>
          <w:tcPr>
            <w:tcW w:w="1757" w:type="dxa"/>
            <w:shd w:val="clear" w:color="auto" w:fill="auto"/>
            <w:vAlign w:val="center"/>
          </w:tcPr>
          <w:p w:rsidR="00197D23" w:rsidRPr="001313BC" w:rsidRDefault="00197D23" w:rsidP="00197D23">
            <w:pPr>
              <w:rPr>
                <w:rFonts w:ascii="Times New Roman" w:hAnsi="Times New Roman"/>
                <w:szCs w:val="24"/>
              </w:rPr>
            </w:pPr>
            <w:r w:rsidRPr="001313BC">
              <w:rPr>
                <w:rFonts w:ascii="Times New Roman" w:hAnsi="Times New Roman"/>
                <w:b/>
                <w:bCs/>
                <w:szCs w:val="24"/>
              </w:rPr>
              <w:t>PG.</w:t>
            </w:r>
            <w:proofErr w:type="gramStart"/>
            <w:r w:rsidRPr="001313BC">
              <w:rPr>
                <w:rFonts w:ascii="Times New Roman" w:hAnsi="Times New Roman"/>
                <w:b/>
                <w:bCs/>
                <w:szCs w:val="24"/>
              </w:rPr>
              <w:t>1.1</w:t>
            </w:r>
            <w:proofErr w:type="gramEnd"/>
            <w:r w:rsidRPr="001313BC">
              <w:rPr>
                <w:rFonts w:ascii="Times New Roman" w:hAnsi="Times New Roman"/>
                <w:b/>
                <w:bCs/>
                <w:szCs w:val="24"/>
              </w:rPr>
              <w:t>.c.</w:t>
            </w:r>
          </w:p>
        </w:tc>
        <w:tc>
          <w:tcPr>
            <w:tcW w:w="5042" w:type="dxa"/>
            <w:shd w:val="clear" w:color="auto" w:fill="auto"/>
            <w:vAlign w:val="center"/>
          </w:tcPr>
          <w:p w:rsidR="00197D23" w:rsidRPr="001313BC" w:rsidRDefault="00197D23" w:rsidP="00197D23">
            <w:pPr>
              <w:spacing w:after="0" w:line="240" w:lineRule="auto"/>
              <w:rPr>
                <w:rFonts w:ascii="Times New Roman" w:hAnsi="Times New Roman"/>
                <w:szCs w:val="24"/>
              </w:rPr>
            </w:pPr>
            <w:r w:rsidRPr="001313BC">
              <w:rPr>
                <w:rFonts w:ascii="Times New Roman" w:hAnsi="Times New Roman"/>
                <w:szCs w:val="24"/>
              </w:rPr>
              <w:t>Güzel Sanatlar Lisesine Yerleşme Durumu              (68 Öğrenci/2018)</w:t>
            </w:r>
          </w:p>
        </w:tc>
        <w:tc>
          <w:tcPr>
            <w:tcW w:w="957" w:type="dxa"/>
            <w:shd w:val="clear" w:color="auto" w:fill="auto"/>
            <w:noWrap/>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sz w:val="22"/>
                <w:szCs w:val="22"/>
              </w:rPr>
              <w:t>2/</w:t>
            </w:r>
            <w:r w:rsidRPr="001313BC">
              <w:rPr>
                <w:rFonts w:ascii="Times New Roman" w:hAnsi="Times New Roman"/>
                <w:color w:val="222222"/>
                <w:sz w:val="22"/>
                <w:szCs w:val="22"/>
                <w:shd w:val="clear" w:color="auto" w:fill="FFFFFF"/>
              </w:rPr>
              <w:t>%3</w:t>
            </w:r>
          </w:p>
        </w:tc>
        <w:tc>
          <w:tcPr>
            <w:tcW w:w="1092" w:type="dxa"/>
            <w:gridSpan w:val="2"/>
            <w:shd w:val="clear" w:color="auto" w:fill="auto"/>
            <w:noWrap/>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color w:val="222222"/>
                <w:sz w:val="22"/>
                <w:szCs w:val="22"/>
                <w:shd w:val="clear" w:color="auto" w:fill="FFFFFF"/>
              </w:rPr>
              <w:t>%4</w:t>
            </w:r>
          </w:p>
        </w:tc>
        <w:tc>
          <w:tcPr>
            <w:tcW w:w="1041" w:type="dxa"/>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color w:val="222222"/>
                <w:sz w:val="22"/>
                <w:szCs w:val="22"/>
                <w:shd w:val="clear" w:color="auto" w:fill="FFFFFF"/>
              </w:rPr>
              <w:t>%5</w:t>
            </w:r>
          </w:p>
        </w:tc>
        <w:tc>
          <w:tcPr>
            <w:tcW w:w="1007" w:type="dxa"/>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color w:val="222222"/>
                <w:sz w:val="22"/>
                <w:szCs w:val="22"/>
                <w:shd w:val="clear" w:color="auto" w:fill="FFFFFF"/>
              </w:rPr>
              <w:t>%6</w:t>
            </w:r>
          </w:p>
        </w:tc>
        <w:tc>
          <w:tcPr>
            <w:tcW w:w="1092" w:type="dxa"/>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color w:val="222222"/>
                <w:sz w:val="22"/>
                <w:szCs w:val="22"/>
                <w:shd w:val="clear" w:color="auto" w:fill="FFFFFF"/>
              </w:rPr>
              <w:t>%7</w:t>
            </w:r>
          </w:p>
        </w:tc>
        <w:tc>
          <w:tcPr>
            <w:tcW w:w="1005" w:type="dxa"/>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color w:val="222222"/>
                <w:sz w:val="22"/>
                <w:szCs w:val="22"/>
                <w:shd w:val="clear" w:color="auto" w:fill="FFFFFF"/>
              </w:rPr>
              <w:t>%8</w:t>
            </w:r>
          </w:p>
        </w:tc>
      </w:tr>
      <w:tr w:rsidR="00197D23" w:rsidRPr="001313BC" w:rsidTr="00197D23">
        <w:trPr>
          <w:gridAfter w:val="1"/>
          <w:wAfter w:w="15" w:type="dxa"/>
          <w:trHeight w:val="549"/>
        </w:trPr>
        <w:tc>
          <w:tcPr>
            <w:tcW w:w="1757" w:type="dxa"/>
            <w:shd w:val="clear" w:color="auto" w:fill="auto"/>
            <w:vAlign w:val="center"/>
          </w:tcPr>
          <w:p w:rsidR="00197D23" w:rsidRPr="001313BC" w:rsidRDefault="00197D23" w:rsidP="00197D23">
            <w:pPr>
              <w:rPr>
                <w:rFonts w:ascii="Times New Roman" w:hAnsi="Times New Roman"/>
                <w:b/>
                <w:bCs/>
                <w:szCs w:val="24"/>
              </w:rPr>
            </w:pPr>
            <w:r w:rsidRPr="001313BC">
              <w:rPr>
                <w:rFonts w:ascii="Times New Roman" w:hAnsi="Times New Roman"/>
                <w:b/>
                <w:bCs/>
                <w:szCs w:val="24"/>
              </w:rPr>
              <w:t>PG.</w:t>
            </w:r>
            <w:proofErr w:type="gramStart"/>
            <w:r w:rsidRPr="001313BC">
              <w:rPr>
                <w:rFonts w:ascii="Times New Roman" w:hAnsi="Times New Roman"/>
                <w:b/>
                <w:bCs/>
                <w:szCs w:val="24"/>
              </w:rPr>
              <w:t>1.1</w:t>
            </w:r>
            <w:proofErr w:type="gramEnd"/>
            <w:r w:rsidRPr="001313BC">
              <w:rPr>
                <w:rFonts w:ascii="Times New Roman" w:hAnsi="Times New Roman"/>
                <w:b/>
                <w:bCs/>
                <w:szCs w:val="24"/>
              </w:rPr>
              <w:t>.d.</w:t>
            </w:r>
          </w:p>
        </w:tc>
        <w:tc>
          <w:tcPr>
            <w:tcW w:w="5042" w:type="dxa"/>
            <w:shd w:val="clear" w:color="auto" w:fill="auto"/>
            <w:vAlign w:val="center"/>
          </w:tcPr>
          <w:p w:rsidR="00197D23" w:rsidRPr="001313BC" w:rsidRDefault="00197D23" w:rsidP="00197D23">
            <w:pPr>
              <w:spacing w:after="0" w:line="240" w:lineRule="auto"/>
              <w:rPr>
                <w:rFonts w:ascii="Times New Roman" w:hAnsi="Times New Roman"/>
                <w:szCs w:val="24"/>
              </w:rPr>
            </w:pPr>
            <w:r w:rsidRPr="001313BC">
              <w:rPr>
                <w:rFonts w:ascii="Times New Roman" w:hAnsi="Times New Roman"/>
                <w:szCs w:val="24"/>
              </w:rPr>
              <w:t>Ortalama başarı yüzdelik dilimi</w:t>
            </w:r>
          </w:p>
        </w:tc>
        <w:tc>
          <w:tcPr>
            <w:tcW w:w="957" w:type="dxa"/>
            <w:shd w:val="clear" w:color="auto" w:fill="auto"/>
            <w:noWrap/>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sz w:val="22"/>
                <w:szCs w:val="22"/>
              </w:rPr>
              <w:t>65,72</w:t>
            </w:r>
          </w:p>
        </w:tc>
        <w:tc>
          <w:tcPr>
            <w:tcW w:w="1092" w:type="dxa"/>
            <w:gridSpan w:val="2"/>
            <w:shd w:val="clear" w:color="auto" w:fill="auto"/>
            <w:noWrap/>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sz w:val="22"/>
                <w:szCs w:val="22"/>
              </w:rPr>
              <w:t>67</w:t>
            </w:r>
          </w:p>
        </w:tc>
        <w:tc>
          <w:tcPr>
            <w:tcW w:w="1041" w:type="dxa"/>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sz w:val="22"/>
                <w:szCs w:val="22"/>
              </w:rPr>
              <w:t>70</w:t>
            </w:r>
          </w:p>
        </w:tc>
        <w:tc>
          <w:tcPr>
            <w:tcW w:w="1007" w:type="dxa"/>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sz w:val="22"/>
                <w:szCs w:val="22"/>
              </w:rPr>
              <w:t>72</w:t>
            </w:r>
          </w:p>
        </w:tc>
        <w:tc>
          <w:tcPr>
            <w:tcW w:w="1092" w:type="dxa"/>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sz w:val="22"/>
                <w:szCs w:val="22"/>
              </w:rPr>
              <w:t>75</w:t>
            </w:r>
          </w:p>
        </w:tc>
        <w:tc>
          <w:tcPr>
            <w:tcW w:w="1005" w:type="dxa"/>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sz w:val="22"/>
                <w:szCs w:val="22"/>
              </w:rPr>
              <w:t>77</w:t>
            </w:r>
          </w:p>
        </w:tc>
      </w:tr>
      <w:tr w:rsidR="00197D23" w:rsidRPr="001313BC" w:rsidTr="00197D23">
        <w:trPr>
          <w:gridAfter w:val="1"/>
          <w:wAfter w:w="15" w:type="dxa"/>
          <w:trHeight w:val="549"/>
        </w:trPr>
        <w:tc>
          <w:tcPr>
            <w:tcW w:w="1757" w:type="dxa"/>
            <w:shd w:val="clear" w:color="auto" w:fill="auto"/>
            <w:vAlign w:val="center"/>
          </w:tcPr>
          <w:p w:rsidR="00197D23" w:rsidRPr="001313BC" w:rsidRDefault="00197D23" w:rsidP="00197D23">
            <w:pPr>
              <w:rPr>
                <w:rFonts w:ascii="Times New Roman" w:hAnsi="Times New Roman"/>
                <w:b/>
                <w:bCs/>
                <w:szCs w:val="24"/>
              </w:rPr>
            </w:pPr>
            <w:r w:rsidRPr="001313BC">
              <w:rPr>
                <w:rFonts w:ascii="Times New Roman" w:hAnsi="Times New Roman"/>
                <w:b/>
                <w:bCs/>
                <w:szCs w:val="24"/>
              </w:rPr>
              <w:t>PG.</w:t>
            </w:r>
            <w:proofErr w:type="gramStart"/>
            <w:r w:rsidRPr="001313BC">
              <w:rPr>
                <w:rFonts w:ascii="Times New Roman" w:hAnsi="Times New Roman"/>
                <w:b/>
                <w:bCs/>
                <w:szCs w:val="24"/>
              </w:rPr>
              <w:t>1.1</w:t>
            </w:r>
            <w:proofErr w:type="gramEnd"/>
            <w:r w:rsidRPr="001313BC">
              <w:rPr>
                <w:rFonts w:ascii="Times New Roman" w:hAnsi="Times New Roman"/>
                <w:b/>
                <w:bCs/>
                <w:szCs w:val="24"/>
              </w:rPr>
              <w:t>.e.</w:t>
            </w:r>
          </w:p>
        </w:tc>
        <w:tc>
          <w:tcPr>
            <w:tcW w:w="5042" w:type="dxa"/>
            <w:shd w:val="clear" w:color="auto" w:fill="auto"/>
            <w:vAlign w:val="center"/>
          </w:tcPr>
          <w:p w:rsidR="00197D23" w:rsidRPr="001313BC" w:rsidRDefault="00197D23" w:rsidP="00197D23">
            <w:pPr>
              <w:spacing w:after="0" w:line="240" w:lineRule="auto"/>
              <w:rPr>
                <w:rFonts w:ascii="Times New Roman" w:hAnsi="Times New Roman"/>
                <w:szCs w:val="24"/>
              </w:rPr>
            </w:pPr>
            <w:r w:rsidRPr="001313BC">
              <w:rPr>
                <w:rFonts w:ascii="Times New Roman" w:hAnsi="Times New Roman"/>
                <w:szCs w:val="24"/>
              </w:rPr>
              <w:t>Destekleme ve yetiştirme kursuna katılım oranı</w:t>
            </w:r>
          </w:p>
        </w:tc>
        <w:tc>
          <w:tcPr>
            <w:tcW w:w="957" w:type="dxa"/>
            <w:shd w:val="clear" w:color="auto" w:fill="auto"/>
            <w:noWrap/>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color w:val="222222"/>
                <w:sz w:val="22"/>
                <w:szCs w:val="22"/>
                <w:shd w:val="clear" w:color="auto" w:fill="FFFFFF"/>
              </w:rPr>
              <w:t>%71</w:t>
            </w:r>
          </w:p>
        </w:tc>
        <w:tc>
          <w:tcPr>
            <w:tcW w:w="1092" w:type="dxa"/>
            <w:gridSpan w:val="2"/>
            <w:shd w:val="clear" w:color="auto" w:fill="auto"/>
            <w:noWrap/>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color w:val="222222"/>
                <w:sz w:val="22"/>
                <w:szCs w:val="22"/>
                <w:shd w:val="clear" w:color="auto" w:fill="FFFFFF"/>
              </w:rPr>
              <w:t>%73</w:t>
            </w:r>
          </w:p>
        </w:tc>
        <w:tc>
          <w:tcPr>
            <w:tcW w:w="1041" w:type="dxa"/>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color w:val="222222"/>
                <w:sz w:val="22"/>
                <w:szCs w:val="22"/>
                <w:shd w:val="clear" w:color="auto" w:fill="FFFFFF"/>
              </w:rPr>
              <w:t>%76</w:t>
            </w:r>
          </w:p>
        </w:tc>
        <w:tc>
          <w:tcPr>
            <w:tcW w:w="1007" w:type="dxa"/>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color w:val="222222"/>
                <w:sz w:val="22"/>
                <w:szCs w:val="22"/>
                <w:shd w:val="clear" w:color="auto" w:fill="FFFFFF"/>
              </w:rPr>
              <w:t>%78</w:t>
            </w:r>
          </w:p>
        </w:tc>
        <w:tc>
          <w:tcPr>
            <w:tcW w:w="1092" w:type="dxa"/>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color w:val="222222"/>
                <w:sz w:val="22"/>
                <w:szCs w:val="22"/>
                <w:shd w:val="clear" w:color="auto" w:fill="FFFFFF"/>
              </w:rPr>
              <w:t>%80</w:t>
            </w:r>
          </w:p>
        </w:tc>
        <w:tc>
          <w:tcPr>
            <w:tcW w:w="1005" w:type="dxa"/>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color w:val="222222"/>
                <w:sz w:val="22"/>
                <w:szCs w:val="22"/>
                <w:shd w:val="clear" w:color="auto" w:fill="FFFFFF"/>
              </w:rPr>
              <w:t>%82</w:t>
            </w:r>
          </w:p>
        </w:tc>
      </w:tr>
      <w:tr w:rsidR="00197D23" w:rsidRPr="001313BC" w:rsidTr="00197D23">
        <w:trPr>
          <w:gridAfter w:val="1"/>
          <w:wAfter w:w="15" w:type="dxa"/>
          <w:trHeight w:val="549"/>
        </w:trPr>
        <w:tc>
          <w:tcPr>
            <w:tcW w:w="1757" w:type="dxa"/>
            <w:shd w:val="clear" w:color="auto" w:fill="auto"/>
            <w:vAlign w:val="center"/>
          </w:tcPr>
          <w:p w:rsidR="00197D23" w:rsidRPr="001313BC" w:rsidRDefault="00197D23" w:rsidP="00197D23">
            <w:pPr>
              <w:rPr>
                <w:rFonts w:ascii="Times New Roman" w:hAnsi="Times New Roman"/>
                <w:b/>
                <w:bCs/>
                <w:szCs w:val="24"/>
              </w:rPr>
            </w:pPr>
            <w:r w:rsidRPr="001313BC">
              <w:rPr>
                <w:rFonts w:ascii="Times New Roman" w:hAnsi="Times New Roman"/>
                <w:b/>
                <w:bCs/>
                <w:szCs w:val="24"/>
              </w:rPr>
              <w:t>PG.</w:t>
            </w:r>
            <w:proofErr w:type="gramStart"/>
            <w:r w:rsidRPr="001313BC">
              <w:rPr>
                <w:rFonts w:ascii="Times New Roman" w:hAnsi="Times New Roman"/>
                <w:b/>
                <w:bCs/>
                <w:szCs w:val="24"/>
              </w:rPr>
              <w:t>1.1</w:t>
            </w:r>
            <w:proofErr w:type="gramEnd"/>
            <w:r w:rsidRPr="001313BC">
              <w:rPr>
                <w:rFonts w:ascii="Times New Roman" w:hAnsi="Times New Roman"/>
                <w:b/>
                <w:bCs/>
                <w:szCs w:val="24"/>
              </w:rPr>
              <w:t>.f.</w:t>
            </w:r>
          </w:p>
        </w:tc>
        <w:tc>
          <w:tcPr>
            <w:tcW w:w="5042" w:type="dxa"/>
            <w:shd w:val="clear" w:color="auto" w:fill="auto"/>
            <w:vAlign w:val="center"/>
          </w:tcPr>
          <w:p w:rsidR="00197D23" w:rsidRPr="001313BC" w:rsidRDefault="00197D23" w:rsidP="00197D23">
            <w:pPr>
              <w:spacing w:after="0" w:line="240" w:lineRule="auto"/>
              <w:rPr>
                <w:rFonts w:ascii="Times New Roman" w:hAnsi="Times New Roman"/>
                <w:szCs w:val="24"/>
              </w:rPr>
            </w:pPr>
            <w:r w:rsidRPr="001313BC">
              <w:rPr>
                <w:rFonts w:ascii="Times New Roman" w:hAnsi="Times New Roman"/>
                <w:szCs w:val="24"/>
              </w:rPr>
              <w:t>Rehberlik hizmetlerinden yararlanan öğrenci oranı</w:t>
            </w:r>
          </w:p>
        </w:tc>
        <w:tc>
          <w:tcPr>
            <w:tcW w:w="957" w:type="dxa"/>
            <w:shd w:val="clear" w:color="auto" w:fill="auto"/>
            <w:noWrap/>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sz w:val="22"/>
                <w:szCs w:val="22"/>
              </w:rPr>
              <w:t>%40</w:t>
            </w:r>
          </w:p>
        </w:tc>
        <w:tc>
          <w:tcPr>
            <w:tcW w:w="1092" w:type="dxa"/>
            <w:gridSpan w:val="2"/>
            <w:shd w:val="clear" w:color="auto" w:fill="auto"/>
            <w:noWrap/>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sz w:val="22"/>
                <w:szCs w:val="22"/>
              </w:rPr>
              <w:t>%42</w:t>
            </w:r>
          </w:p>
        </w:tc>
        <w:tc>
          <w:tcPr>
            <w:tcW w:w="1041" w:type="dxa"/>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sz w:val="22"/>
                <w:szCs w:val="22"/>
              </w:rPr>
              <w:t>%45</w:t>
            </w:r>
          </w:p>
        </w:tc>
        <w:tc>
          <w:tcPr>
            <w:tcW w:w="1007" w:type="dxa"/>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sz w:val="22"/>
                <w:szCs w:val="22"/>
              </w:rPr>
              <w:t>%47</w:t>
            </w:r>
          </w:p>
        </w:tc>
        <w:tc>
          <w:tcPr>
            <w:tcW w:w="1092" w:type="dxa"/>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sz w:val="22"/>
                <w:szCs w:val="22"/>
              </w:rPr>
              <w:t>%50</w:t>
            </w:r>
          </w:p>
        </w:tc>
        <w:tc>
          <w:tcPr>
            <w:tcW w:w="1005" w:type="dxa"/>
            <w:vAlign w:val="center"/>
          </w:tcPr>
          <w:p w:rsidR="00197D23" w:rsidRPr="001313BC" w:rsidRDefault="00197D23" w:rsidP="00197D23">
            <w:pPr>
              <w:spacing w:after="0" w:line="240" w:lineRule="auto"/>
              <w:jc w:val="center"/>
              <w:rPr>
                <w:rFonts w:ascii="Times New Roman" w:hAnsi="Times New Roman"/>
                <w:sz w:val="22"/>
                <w:szCs w:val="22"/>
              </w:rPr>
            </w:pPr>
            <w:r w:rsidRPr="001313BC">
              <w:rPr>
                <w:rFonts w:ascii="Times New Roman" w:hAnsi="Times New Roman"/>
                <w:sz w:val="22"/>
                <w:szCs w:val="22"/>
              </w:rPr>
              <w:t>%51</w:t>
            </w:r>
          </w:p>
        </w:tc>
      </w:tr>
    </w:tbl>
    <w:p w:rsidR="00397869" w:rsidRPr="001313BC" w:rsidRDefault="00197D23" w:rsidP="00397869">
      <w:pPr>
        <w:rPr>
          <w:rFonts w:ascii="Times New Roman" w:eastAsia="Calibri" w:hAnsi="Times New Roman"/>
          <w:b/>
          <w:szCs w:val="24"/>
          <w:lang w:eastAsia="en-US"/>
        </w:rPr>
      </w:pPr>
      <w:r w:rsidRPr="001313BC">
        <w:rPr>
          <w:rFonts w:ascii="Times New Roman" w:eastAsia="Calibri" w:hAnsi="Times New Roman"/>
          <w:b/>
          <w:szCs w:val="24"/>
          <w:lang w:eastAsia="en-US"/>
        </w:rPr>
        <w:t>PERFORMANS GÖSTERGELERİ</w:t>
      </w:r>
    </w:p>
    <w:p w:rsidR="00397869" w:rsidRPr="001313BC" w:rsidRDefault="00397869" w:rsidP="00397869">
      <w:pPr>
        <w:spacing w:after="200" w:line="276" w:lineRule="auto"/>
        <w:rPr>
          <w:rFonts w:ascii="Times New Roman" w:eastAsia="Calibri" w:hAnsi="Times New Roman"/>
          <w:sz w:val="22"/>
          <w:szCs w:val="22"/>
          <w:lang w:eastAsia="en-US"/>
        </w:rPr>
      </w:pPr>
    </w:p>
    <w:p w:rsidR="00397869" w:rsidRPr="001313BC" w:rsidRDefault="00397869" w:rsidP="00397869">
      <w:pPr>
        <w:spacing w:after="200" w:line="276" w:lineRule="auto"/>
        <w:rPr>
          <w:rFonts w:ascii="Times New Roman" w:eastAsia="Calibri" w:hAnsi="Times New Roman"/>
          <w:sz w:val="22"/>
          <w:szCs w:val="22"/>
          <w:lang w:eastAsia="en-US"/>
        </w:rPr>
      </w:pPr>
    </w:p>
    <w:p w:rsidR="00397869" w:rsidRPr="001313BC" w:rsidRDefault="00397869" w:rsidP="00397869">
      <w:pPr>
        <w:rPr>
          <w:rFonts w:ascii="Times New Roman" w:hAnsi="Times New Roman"/>
        </w:rPr>
      </w:pPr>
    </w:p>
    <w:p w:rsidR="00397869" w:rsidRPr="001313BC" w:rsidRDefault="00397869" w:rsidP="00397869">
      <w:pPr>
        <w:rPr>
          <w:rFonts w:ascii="Times New Roman" w:hAnsi="Times New Roman"/>
          <w:b/>
        </w:rPr>
      </w:pPr>
    </w:p>
    <w:p w:rsidR="00197D23" w:rsidRPr="001313BC" w:rsidRDefault="00197D23" w:rsidP="00397869">
      <w:pPr>
        <w:rPr>
          <w:rFonts w:ascii="Times New Roman" w:hAnsi="Times New Roman"/>
          <w:b/>
        </w:rPr>
      </w:pPr>
    </w:p>
    <w:p w:rsidR="00197D23" w:rsidRPr="001313BC" w:rsidRDefault="00197D23" w:rsidP="00197D23">
      <w:pPr>
        <w:rPr>
          <w:rFonts w:ascii="Times New Roman" w:hAnsi="Times New Roman"/>
        </w:rPr>
      </w:pPr>
    </w:p>
    <w:p w:rsidR="00197D23" w:rsidRPr="001313BC" w:rsidRDefault="00197D23" w:rsidP="00197D23">
      <w:pPr>
        <w:rPr>
          <w:rFonts w:ascii="Times New Roman" w:hAnsi="Times New Roman"/>
        </w:rPr>
      </w:pPr>
    </w:p>
    <w:p w:rsidR="00197D23" w:rsidRPr="001313BC" w:rsidRDefault="00197D23" w:rsidP="00197D23">
      <w:pPr>
        <w:rPr>
          <w:rFonts w:ascii="Times New Roman" w:hAnsi="Times New Roman"/>
        </w:rPr>
      </w:pPr>
    </w:p>
    <w:p w:rsidR="00197D23" w:rsidRPr="001313BC" w:rsidRDefault="00197D23" w:rsidP="00197D23">
      <w:pPr>
        <w:rPr>
          <w:rFonts w:ascii="Times New Roman" w:hAnsi="Times New Roman"/>
        </w:rPr>
      </w:pPr>
    </w:p>
    <w:p w:rsidR="00197D23" w:rsidRPr="001313BC" w:rsidRDefault="00197D23" w:rsidP="00197D23">
      <w:pPr>
        <w:rPr>
          <w:rFonts w:ascii="Times New Roman" w:hAnsi="Times New Roman"/>
          <w:b/>
        </w:rPr>
      </w:pPr>
      <w:r w:rsidRPr="001313BC">
        <w:rPr>
          <w:rFonts w:ascii="Times New Roman" w:hAnsi="Times New Roman"/>
          <w:b/>
        </w:rPr>
        <w:t>EYLEMLER</w:t>
      </w:r>
    </w:p>
    <w:tbl>
      <w:tblPr>
        <w:tblW w:w="4829" w:type="pct"/>
        <w:tblLayout w:type="fixed"/>
        <w:tblCellMar>
          <w:left w:w="70" w:type="dxa"/>
          <w:right w:w="70" w:type="dxa"/>
        </w:tblCellMar>
        <w:tblLook w:val="04A0" w:firstRow="1" w:lastRow="0" w:firstColumn="1" w:lastColumn="0" w:noHBand="0" w:noVBand="1"/>
      </w:tblPr>
      <w:tblGrid>
        <w:gridCol w:w="1012"/>
        <w:gridCol w:w="6667"/>
        <w:gridCol w:w="3331"/>
        <w:gridCol w:w="3334"/>
      </w:tblGrid>
      <w:tr w:rsidR="00197D23" w:rsidRPr="001313BC" w:rsidTr="00197D2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7D23" w:rsidRPr="001313BC" w:rsidRDefault="00197D23"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97D23" w:rsidRPr="001313BC" w:rsidRDefault="00197D23"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97D23" w:rsidRPr="001313BC" w:rsidRDefault="00197D23"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97D23" w:rsidRPr="001313BC" w:rsidRDefault="00197D23"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Eylem Tarihi</w:t>
            </w:r>
          </w:p>
        </w:tc>
      </w:tr>
      <w:tr w:rsidR="00197D23" w:rsidRPr="001313BC" w:rsidTr="00197D2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97D23" w:rsidRPr="001313BC" w:rsidRDefault="00197D23"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197D23" w:rsidRPr="001313BC" w:rsidRDefault="00197D23" w:rsidP="00197D23">
            <w:pPr>
              <w:spacing w:after="0" w:line="240" w:lineRule="auto"/>
              <w:jc w:val="both"/>
              <w:rPr>
                <w:rFonts w:ascii="Times New Roman" w:hAnsi="Times New Roman"/>
                <w:color w:val="000000"/>
                <w:szCs w:val="24"/>
              </w:rPr>
            </w:pPr>
            <w:r w:rsidRPr="001313BC">
              <w:rPr>
                <w:rFonts w:ascii="Times New Roman" w:hAnsi="Times New Roman"/>
                <w:color w:val="000000"/>
                <w:szCs w:val="24"/>
              </w:rPr>
              <w:t xml:space="preserve">Öğrencilere yönelik </w:t>
            </w:r>
            <w:proofErr w:type="spellStart"/>
            <w:r w:rsidRPr="001313BC">
              <w:rPr>
                <w:rFonts w:ascii="Times New Roman" w:hAnsi="Times New Roman"/>
                <w:color w:val="000000"/>
                <w:szCs w:val="24"/>
              </w:rPr>
              <w:t>etüd</w:t>
            </w:r>
            <w:proofErr w:type="spellEnd"/>
            <w:r w:rsidRPr="001313BC">
              <w:rPr>
                <w:rFonts w:ascii="Times New Roman" w:hAnsi="Times New Roman"/>
                <w:color w:val="000000"/>
                <w:szCs w:val="24"/>
              </w:rPr>
              <w:t xml:space="preserve"> programlarının düzenlenmesi</w:t>
            </w:r>
          </w:p>
        </w:tc>
        <w:tc>
          <w:tcPr>
            <w:tcW w:w="1161" w:type="pct"/>
            <w:tcBorders>
              <w:top w:val="nil"/>
              <w:left w:val="nil"/>
              <w:bottom w:val="single" w:sz="8" w:space="0" w:color="auto"/>
              <w:right w:val="single" w:sz="8" w:space="0" w:color="auto"/>
            </w:tcBorders>
            <w:shd w:val="clear" w:color="auto" w:fill="auto"/>
            <w:vAlign w:val="center"/>
          </w:tcPr>
          <w:p w:rsidR="00197D23" w:rsidRPr="001313BC" w:rsidRDefault="00197D23" w:rsidP="00197D23">
            <w:pPr>
              <w:spacing w:after="0" w:line="240" w:lineRule="auto"/>
              <w:jc w:val="both"/>
              <w:rPr>
                <w:rFonts w:ascii="Times New Roman" w:hAnsi="Times New Roman"/>
                <w:color w:val="000000"/>
                <w:szCs w:val="24"/>
              </w:rPr>
            </w:pPr>
            <w:r w:rsidRPr="001313BC">
              <w:rPr>
                <w:rFonts w:ascii="Times New Roman" w:hAnsi="Times New Roman"/>
                <w:color w:val="000000"/>
                <w:szCs w:val="24"/>
              </w:rPr>
              <w:t>Okul İdaresi, rehberlik servisi, öğretmenler</w:t>
            </w:r>
          </w:p>
        </w:tc>
        <w:tc>
          <w:tcPr>
            <w:tcW w:w="1162" w:type="pct"/>
            <w:tcBorders>
              <w:top w:val="nil"/>
              <w:left w:val="nil"/>
              <w:bottom w:val="single" w:sz="8" w:space="0" w:color="auto"/>
              <w:right w:val="single" w:sz="8" w:space="0" w:color="auto"/>
            </w:tcBorders>
            <w:shd w:val="clear" w:color="auto" w:fill="auto"/>
            <w:vAlign w:val="center"/>
          </w:tcPr>
          <w:p w:rsidR="00197D23" w:rsidRPr="001313BC" w:rsidRDefault="00197D23" w:rsidP="00197D23">
            <w:pPr>
              <w:spacing w:after="0" w:line="240" w:lineRule="auto"/>
              <w:jc w:val="both"/>
              <w:rPr>
                <w:rFonts w:ascii="Times New Roman" w:hAnsi="Times New Roman"/>
                <w:color w:val="000000"/>
                <w:szCs w:val="24"/>
              </w:rPr>
            </w:pPr>
            <w:r w:rsidRPr="001313BC">
              <w:rPr>
                <w:rFonts w:ascii="Times New Roman" w:hAnsi="Times New Roman"/>
                <w:color w:val="000000"/>
                <w:szCs w:val="24"/>
              </w:rPr>
              <w:t>Şubat – Mayıs Arası</w:t>
            </w:r>
          </w:p>
        </w:tc>
      </w:tr>
      <w:tr w:rsidR="00197D23" w:rsidRPr="001313BC" w:rsidTr="00197D2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97D23" w:rsidRPr="001313BC" w:rsidRDefault="00197D23"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197D23" w:rsidRPr="001313BC" w:rsidRDefault="00197D23" w:rsidP="00197D23">
            <w:pPr>
              <w:spacing w:after="0" w:line="240" w:lineRule="auto"/>
              <w:jc w:val="both"/>
              <w:rPr>
                <w:rFonts w:ascii="Times New Roman" w:hAnsi="Times New Roman"/>
                <w:szCs w:val="24"/>
                <w:highlight w:val="green"/>
              </w:rPr>
            </w:pPr>
            <w:r w:rsidRPr="001313BC">
              <w:rPr>
                <w:rFonts w:ascii="Times New Roman" w:hAnsi="Times New Roman"/>
                <w:color w:val="000000"/>
                <w:szCs w:val="24"/>
              </w:rPr>
              <w:t>Bir üst öğrenime hazırlık aşamasında okul tanıtım gezileri</w:t>
            </w:r>
          </w:p>
        </w:tc>
        <w:tc>
          <w:tcPr>
            <w:tcW w:w="1161" w:type="pct"/>
            <w:tcBorders>
              <w:top w:val="nil"/>
              <w:left w:val="nil"/>
              <w:bottom w:val="single" w:sz="8" w:space="0" w:color="auto"/>
              <w:right w:val="single" w:sz="8" w:space="0" w:color="auto"/>
            </w:tcBorders>
            <w:shd w:val="clear" w:color="auto" w:fill="auto"/>
            <w:vAlign w:val="center"/>
          </w:tcPr>
          <w:p w:rsidR="00197D23" w:rsidRPr="001313BC" w:rsidRDefault="00197D23" w:rsidP="00197D23">
            <w:pPr>
              <w:spacing w:after="0" w:line="240" w:lineRule="auto"/>
              <w:jc w:val="both"/>
              <w:rPr>
                <w:rFonts w:ascii="Times New Roman" w:hAnsi="Times New Roman"/>
                <w:color w:val="000000"/>
                <w:szCs w:val="24"/>
              </w:rPr>
            </w:pPr>
            <w:r w:rsidRPr="001313BC">
              <w:rPr>
                <w:rFonts w:ascii="Times New Roman" w:hAnsi="Times New Roman"/>
                <w:color w:val="000000"/>
                <w:szCs w:val="24"/>
              </w:rPr>
              <w:t>Okul İdaresi, rehberlik servisi, öğretmenler</w:t>
            </w:r>
          </w:p>
        </w:tc>
        <w:tc>
          <w:tcPr>
            <w:tcW w:w="1162" w:type="pct"/>
            <w:tcBorders>
              <w:top w:val="nil"/>
              <w:left w:val="nil"/>
              <w:bottom w:val="single" w:sz="8" w:space="0" w:color="auto"/>
              <w:right w:val="single" w:sz="8" w:space="0" w:color="auto"/>
            </w:tcBorders>
            <w:shd w:val="clear" w:color="auto" w:fill="auto"/>
            <w:vAlign w:val="center"/>
          </w:tcPr>
          <w:p w:rsidR="00197D23" w:rsidRPr="001313BC" w:rsidRDefault="00197D23" w:rsidP="00197D23">
            <w:pPr>
              <w:spacing w:after="0" w:line="240" w:lineRule="auto"/>
              <w:jc w:val="both"/>
              <w:rPr>
                <w:rFonts w:ascii="Times New Roman" w:hAnsi="Times New Roman"/>
                <w:color w:val="000000"/>
                <w:szCs w:val="24"/>
              </w:rPr>
            </w:pPr>
            <w:r w:rsidRPr="001313BC">
              <w:rPr>
                <w:rFonts w:ascii="Times New Roman" w:hAnsi="Times New Roman"/>
                <w:color w:val="000000"/>
                <w:szCs w:val="24"/>
              </w:rPr>
              <w:t>Mayıs Ayı İçerisinde</w:t>
            </w:r>
          </w:p>
        </w:tc>
      </w:tr>
      <w:tr w:rsidR="00197D23" w:rsidRPr="001313BC" w:rsidTr="00197D2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97D23" w:rsidRPr="001313BC" w:rsidRDefault="00197D23" w:rsidP="00197D23">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197D23" w:rsidRPr="001313BC" w:rsidRDefault="00197D23" w:rsidP="00197D23">
            <w:pPr>
              <w:spacing w:after="0" w:line="240" w:lineRule="auto"/>
              <w:jc w:val="both"/>
              <w:rPr>
                <w:rFonts w:ascii="Times New Roman" w:hAnsi="Times New Roman"/>
                <w:szCs w:val="24"/>
                <w:highlight w:val="green"/>
              </w:rPr>
            </w:pPr>
            <w:r w:rsidRPr="001313BC">
              <w:rPr>
                <w:rFonts w:ascii="Times New Roman" w:hAnsi="Times New Roman"/>
                <w:color w:val="000000"/>
                <w:szCs w:val="24"/>
              </w:rPr>
              <w:t>Rehberlik faaliyet planının hazırlanması ve duyurulması</w:t>
            </w:r>
          </w:p>
        </w:tc>
        <w:tc>
          <w:tcPr>
            <w:tcW w:w="1161" w:type="pct"/>
            <w:tcBorders>
              <w:top w:val="nil"/>
              <w:left w:val="nil"/>
              <w:bottom w:val="single" w:sz="8" w:space="0" w:color="auto"/>
              <w:right w:val="single" w:sz="8" w:space="0" w:color="auto"/>
            </w:tcBorders>
            <w:shd w:val="clear" w:color="auto" w:fill="auto"/>
            <w:vAlign w:val="center"/>
          </w:tcPr>
          <w:p w:rsidR="00197D23" w:rsidRPr="001313BC" w:rsidRDefault="00197D23" w:rsidP="00197D23">
            <w:pPr>
              <w:spacing w:after="0" w:line="240" w:lineRule="auto"/>
              <w:jc w:val="both"/>
              <w:rPr>
                <w:rFonts w:ascii="Times New Roman" w:hAnsi="Times New Roman"/>
                <w:color w:val="000000"/>
                <w:szCs w:val="24"/>
              </w:rPr>
            </w:pPr>
            <w:r w:rsidRPr="001313BC">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197D23" w:rsidRPr="001313BC" w:rsidRDefault="00197D23" w:rsidP="00197D23">
            <w:pPr>
              <w:spacing w:after="0" w:line="240" w:lineRule="auto"/>
              <w:jc w:val="both"/>
              <w:rPr>
                <w:rFonts w:ascii="Times New Roman" w:hAnsi="Times New Roman"/>
                <w:color w:val="000000"/>
                <w:szCs w:val="24"/>
              </w:rPr>
            </w:pPr>
            <w:r w:rsidRPr="001313BC">
              <w:rPr>
                <w:rFonts w:ascii="Times New Roman" w:hAnsi="Times New Roman"/>
                <w:color w:val="000000"/>
                <w:szCs w:val="24"/>
              </w:rPr>
              <w:t>Eylül- Ekim Arası</w:t>
            </w:r>
          </w:p>
        </w:tc>
      </w:tr>
    </w:tbl>
    <w:p w:rsidR="00197D23" w:rsidRPr="001313BC" w:rsidRDefault="00197D23" w:rsidP="00197D23">
      <w:pPr>
        <w:rPr>
          <w:rFonts w:ascii="Times New Roman" w:hAnsi="Times New Roman"/>
          <w:b/>
        </w:rPr>
      </w:pPr>
    </w:p>
    <w:p w:rsidR="00197D23" w:rsidRPr="001313BC" w:rsidRDefault="00197D23" w:rsidP="00197D23">
      <w:pPr>
        <w:tabs>
          <w:tab w:val="left" w:pos="-1843"/>
        </w:tabs>
        <w:rPr>
          <w:rFonts w:ascii="Times New Roman" w:hAnsi="Times New Roman"/>
        </w:rPr>
      </w:pPr>
      <w:r w:rsidRPr="001313BC">
        <w:rPr>
          <w:rFonts w:ascii="Times New Roman" w:hAnsi="Times New Roman"/>
        </w:rPr>
        <w:tab/>
      </w:r>
    </w:p>
    <w:p w:rsidR="00197D23" w:rsidRPr="001313BC" w:rsidRDefault="00197D23" w:rsidP="00197D23">
      <w:pPr>
        <w:tabs>
          <w:tab w:val="left" w:pos="-1843"/>
        </w:tabs>
        <w:rPr>
          <w:rFonts w:ascii="Times New Roman" w:hAnsi="Times New Roman"/>
        </w:rPr>
      </w:pPr>
    </w:p>
    <w:p w:rsidR="00197D23" w:rsidRPr="001313BC" w:rsidRDefault="00197D23" w:rsidP="00197D23">
      <w:pPr>
        <w:tabs>
          <w:tab w:val="left" w:pos="-1843"/>
        </w:tabs>
        <w:rPr>
          <w:rFonts w:ascii="Times New Roman" w:hAnsi="Times New Roman"/>
        </w:rPr>
      </w:pPr>
    </w:p>
    <w:p w:rsidR="00197D23" w:rsidRPr="001313BC" w:rsidRDefault="00197D23" w:rsidP="00197D23">
      <w:pPr>
        <w:tabs>
          <w:tab w:val="left" w:pos="-1843"/>
        </w:tabs>
        <w:rPr>
          <w:rFonts w:ascii="Times New Roman" w:hAnsi="Times New Roman"/>
        </w:rPr>
      </w:pPr>
    </w:p>
    <w:p w:rsidR="00197D23" w:rsidRPr="001313BC" w:rsidRDefault="00197D23" w:rsidP="00197D23">
      <w:pPr>
        <w:keepNext/>
        <w:keepLines/>
        <w:spacing w:before="240" w:after="240" w:line="240" w:lineRule="auto"/>
        <w:outlineLvl w:val="2"/>
        <w:rPr>
          <w:rFonts w:ascii="Times New Roman" w:eastAsia="SimSun" w:hAnsi="Times New Roman"/>
          <w:sz w:val="32"/>
          <w:szCs w:val="32"/>
        </w:rPr>
        <w:sectPr w:rsidR="00197D23" w:rsidRPr="001313BC" w:rsidSect="00397869">
          <w:pgSz w:w="16838" w:h="11906" w:orient="landscape"/>
          <w:pgMar w:top="709" w:right="1134" w:bottom="709" w:left="992" w:header="709" w:footer="709" w:gutter="0"/>
          <w:cols w:space="708"/>
          <w:docGrid w:linePitch="360"/>
        </w:sectPr>
      </w:pPr>
      <w:bookmarkStart w:id="23" w:name="_Toc531097546"/>
    </w:p>
    <w:p w:rsidR="00197D23" w:rsidRPr="001313BC" w:rsidRDefault="00197D23" w:rsidP="00197D23">
      <w:pPr>
        <w:keepNext/>
        <w:keepLines/>
        <w:spacing w:before="240" w:after="240" w:line="240" w:lineRule="auto"/>
        <w:outlineLvl w:val="2"/>
        <w:rPr>
          <w:rFonts w:ascii="Times New Roman" w:eastAsia="SimSun" w:hAnsi="Times New Roman"/>
          <w:b/>
          <w:color w:val="FF0000"/>
          <w:sz w:val="32"/>
          <w:szCs w:val="24"/>
        </w:rPr>
      </w:pPr>
      <w:r w:rsidRPr="001313BC">
        <w:rPr>
          <w:rFonts w:ascii="Times New Roman" w:eastAsia="SimSun" w:hAnsi="Times New Roman"/>
          <w:b/>
          <w:sz w:val="32"/>
          <w:szCs w:val="32"/>
        </w:rPr>
        <w:lastRenderedPageBreak/>
        <w:t>TEMA III: KURUMSAL KAPASİTE</w:t>
      </w:r>
      <w:bookmarkEnd w:id="23"/>
    </w:p>
    <w:p w:rsidR="00197D23" w:rsidRPr="001313BC" w:rsidRDefault="00197D23" w:rsidP="00197D23">
      <w:pPr>
        <w:rPr>
          <w:rFonts w:ascii="Times New Roman" w:hAnsi="Times New Roman"/>
          <w:szCs w:val="24"/>
        </w:rPr>
      </w:pPr>
    </w:p>
    <w:p w:rsidR="00197D23" w:rsidRPr="001313BC" w:rsidRDefault="00197D23" w:rsidP="00197D23">
      <w:pPr>
        <w:keepNext/>
        <w:keepLines/>
        <w:spacing w:before="240" w:after="240" w:line="240" w:lineRule="auto"/>
        <w:outlineLvl w:val="2"/>
        <w:rPr>
          <w:rFonts w:ascii="Times New Roman" w:eastAsia="SimSun" w:hAnsi="Times New Roman"/>
          <w:szCs w:val="24"/>
        </w:rPr>
      </w:pPr>
      <w:r w:rsidRPr="001313BC">
        <w:rPr>
          <w:rFonts w:ascii="Times New Roman" w:eastAsia="SimSun" w:hAnsi="Times New Roman"/>
          <w:b/>
          <w:szCs w:val="24"/>
        </w:rPr>
        <w:t>STRATEJİK AMAÇ 3</w:t>
      </w:r>
      <w:r w:rsidRPr="001313BC">
        <w:rPr>
          <w:rFonts w:ascii="Times New Roman" w:eastAsia="SimSun" w:hAnsi="Times New Roman"/>
          <w:szCs w:val="24"/>
        </w:rPr>
        <w:t xml:space="preserve">: </w:t>
      </w:r>
    </w:p>
    <w:p w:rsidR="00197D23" w:rsidRPr="001313BC" w:rsidRDefault="00197D23" w:rsidP="00197D23">
      <w:pPr>
        <w:ind w:firstLine="708"/>
        <w:jc w:val="both"/>
        <w:rPr>
          <w:rFonts w:ascii="Times New Roman" w:hAnsi="Times New Roman"/>
          <w:szCs w:val="24"/>
        </w:rPr>
      </w:pPr>
      <w:r w:rsidRPr="001313BC">
        <w:rPr>
          <w:rFonts w:ascii="Times New Roman" w:hAnsi="Times New Roman"/>
          <w:szCs w:val="24"/>
        </w:rPr>
        <w:t xml:space="preserve">Kurumdaki hizmet, kalite ve verimliliği artırmak için yaşam boyu öğrenme anlayışı çerçevesinde, içinde bulunduğumuz çağın eğitim anlayışı ilkelerine uygun insan kaynakları yönetimi sistemi kurmak. </w:t>
      </w:r>
    </w:p>
    <w:p w:rsidR="00197D23" w:rsidRPr="001313BC" w:rsidRDefault="00197D23" w:rsidP="00197D23">
      <w:pPr>
        <w:keepNext/>
        <w:keepLines/>
        <w:spacing w:before="240" w:after="240" w:line="240" w:lineRule="auto"/>
        <w:outlineLvl w:val="2"/>
        <w:rPr>
          <w:rFonts w:ascii="Times New Roman" w:eastAsia="SimSun" w:hAnsi="Times New Roman"/>
          <w:b/>
          <w:iCs/>
          <w:szCs w:val="24"/>
        </w:rPr>
      </w:pPr>
    </w:p>
    <w:p w:rsidR="00197D23" w:rsidRPr="001313BC" w:rsidRDefault="00197D23" w:rsidP="00197D23">
      <w:pPr>
        <w:keepNext/>
        <w:keepLines/>
        <w:spacing w:before="240" w:after="240" w:line="240" w:lineRule="auto"/>
        <w:outlineLvl w:val="2"/>
        <w:rPr>
          <w:rFonts w:ascii="Times New Roman" w:eastAsia="SimSun" w:hAnsi="Times New Roman"/>
          <w:b/>
          <w:szCs w:val="24"/>
        </w:rPr>
      </w:pPr>
      <w:r w:rsidRPr="001313BC">
        <w:rPr>
          <w:rFonts w:ascii="Times New Roman" w:eastAsia="SimSun" w:hAnsi="Times New Roman"/>
          <w:b/>
          <w:iCs/>
          <w:szCs w:val="24"/>
        </w:rPr>
        <w:t xml:space="preserve">Stratejik Hedef </w:t>
      </w:r>
      <w:proofErr w:type="gramStart"/>
      <w:r w:rsidRPr="001313BC">
        <w:rPr>
          <w:rFonts w:ascii="Times New Roman" w:eastAsia="SimSun" w:hAnsi="Times New Roman"/>
          <w:b/>
          <w:iCs/>
          <w:szCs w:val="24"/>
        </w:rPr>
        <w:t>3.1</w:t>
      </w:r>
      <w:proofErr w:type="gramEnd"/>
      <w:r w:rsidRPr="001313BC">
        <w:rPr>
          <w:rFonts w:ascii="Times New Roman" w:eastAsia="SimSun" w:hAnsi="Times New Roman"/>
          <w:b/>
          <w:iCs/>
          <w:szCs w:val="24"/>
        </w:rPr>
        <w:t>.</w:t>
      </w:r>
      <w:r w:rsidRPr="001313BC">
        <w:rPr>
          <w:rFonts w:ascii="Times New Roman" w:eastAsia="SimSun" w:hAnsi="Times New Roman"/>
          <w:b/>
          <w:szCs w:val="24"/>
        </w:rPr>
        <w:t xml:space="preserve">  </w:t>
      </w:r>
    </w:p>
    <w:p w:rsidR="00197D23" w:rsidRPr="001313BC" w:rsidRDefault="00197D23" w:rsidP="00197D23">
      <w:pPr>
        <w:ind w:firstLine="709"/>
        <w:jc w:val="both"/>
        <w:rPr>
          <w:rFonts w:ascii="Times New Roman" w:hAnsi="Times New Roman"/>
          <w:szCs w:val="24"/>
        </w:rPr>
      </w:pPr>
      <w:r w:rsidRPr="001313BC">
        <w:rPr>
          <w:rFonts w:ascii="Times New Roman" w:hAnsi="Times New Roman"/>
          <w:szCs w:val="24"/>
        </w:rPr>
        <w:t>Okul paydaşlarının yönetim sürecine etkin halde katılımını sağlamak amacıyla çağın getirdiği yeniliklere paralel olarak iletişim sürecini ve hizmet içi eğitim çalışmalarını etkin kullanmanın yanı sıra güvenli okul çalışmalarına hız vermek ve bu doğrultuda tüm paydaşlarla hareket etme anlayışı kazanmak.</w:t>
      </w:r>
    </w:p>
    <w:p w:rsidR="00197D23" w:rsidRPr="001313BC" w:rsidRDefault="00197D23" w:rsidP="00197D23">
      <w:pPr>
        <w:tabs>
          <w:tab w:val="left" w:pos="-1843"/>
        </w:tabs>
        <w:rPr>
          <w:rFonts w:ascii="Times New Roman" w:hAnsi="Times New Roman"/>
        </w:rPr>
      </w:pPr>
    </w:p>
    <w:p w:rsidR="00A54038" w:rsidRPr="001313BC" w:rsidRDefault="00A54038" w:rsidP="00197D23">
      <w:pPr>
        <w:tabs>
          <w:tab w:val="left" w:pos="-1843"/>
        </w:tabs>
        <w:rPr>
          <w:rFonts w:ascii="Times New Roman" w:hAnsi="Times New Roman"/>
        </w:rPr>
      </w:pPr>
    </w:p>
    <w:p w:rsidR="00A54038" w:rsidRPr="001313BC" w:rsidRDefault="00A54038" w:rsidP="00A54038">
      <w:pPr>
        <w:rPr>
          <w:rFonts w:ascii="Times New Roman" w:eastAsia="Calibri" w:hAnsi="Times New Roman"/>
          <w:b/>
          <w:szCs w:val="24"/>
          <w:lang w:eastAsia="en-US"/>
        </w:rPr>
      </w:pPr>
    </w:p>
    <w:p w:rsidR="00A54038" w:rsidRPr="001313BC" w:rsidRDefault="00A54038" w:rsidP="00A54038">
      <w:pPr>
        <w:rPr>
          <w:rFonts w:ascii="Times New Roman" w:eastAsia="Calibri" w:hAnsi="Times New Roman"/>
          <w:b/>
          <w:szCs w:val="24"/>
          <w:lang w:eastAsia="en-US"/>
        </w:rPr>
      </w:pPr>
    </w:p>
    <w:p w:rsidR="00A54038" w:rsidRPr="001313BC" w:rsidRDefault="00A54038" w:rsidP="00A54038">
      <w:pPr>
        <w:rPr>
          <w:rFonts w:ascii="Times New Roman" w:eastAsia="Calibri" w:hAnsi="Times New Roman"/>
          <w:b/>
          <w:szCs w:val="24"/>
          <w:lang w:eastAsia="en-US"/>
        </w:rPr>
      </w:pPr>
    </w:p>
    <w:p w:rsidR="00A54038" w:rsidRPr="001313BC" w:rsidRDefault="00A54038" w:rsidP="00A54038">
      <w:pPr>
        <w:rPr>
          <w:rFonts w:ascii="Times New Roman" w:eastAsia="Calibri" w:hAnsi="Times New Roman"/>
          <w:b/>
          <w:szCs w:val="24"/>
          <w:lang w:eastAsia="en-US"/>
        </w:rPr>
      </w:pPr>
    </w:p>
    <w:p w:rsidR="00A54038" w:rsidRPr="001313BC" w:rsidRDefault="00A54038" w:rsidP="00A54038">
      <w:pPr>
        <w:rPr>
          <w:rFonts w:ascii="Times New Roman" w:eastAsia="Calibri" w:hAnsi="Times New Roman"/>
          <w:b/>
          <w:szCs w:val="24"/>
          <w:lang w:eastAsia="en-US"/>
        </w:rPr>
      </w:pPr>
    </w:p>
    <w:p w:rsidR="00A54038" w:rsidRPr="001313BC" w:rsidRDefault="00A54038" w:rsidP="00A54038">
      <w:pPr>
        <w:rPr>
          <w:rFonts w:ascii="Times New Roman" w:eastAsia="Calibri" w:hAnsi="Times New Roman"/>
          <w:b/>
          <w:szCs w:val="24"/>
          <w:lang w:eastAsia="en-US"/>
        </w:rPr>
      </w:pPr>
    </w:p>
    <w:p w:rsidR="00A54038" w:rsidRPr="001313BC" w:rsidRDefault="00A54038" w:rsidP="00A54038">
      <w:pPr>
        <w:rPr>
          <w:rFonts w:ascii="Times New Roman" w:eastAsia="Calibri" w:hAnsi="Times New Roman"/>
          <w:b/>
          <w:szCs w:val="24"/>
          <w:lang w:eastAsia="en-US"/>
        </w:rPr>
      </w:pPr>
    </w:p>
    <w:p w:rsidR="00A54038" w:rsidRPr="001313BC" w:rsidRDefault="00A54038" w:rsidP="00A54038">
      <w:pPr>
        <w:rPr>
          <w:rFonts w:ascii="Times New Roman" w:eastAsia="Calibri" w:hAnsi="Times New Roman"/>
          <w:b/>
          <w:szCs w:val="24"/>
          <w:lang w:eastAsia="en-US"/>
        </w:rPr>
      </w:pPr>
    </w:p>
    <w:p w:rsidR="00A54038" w:rsidRPr="001313BC" w:rsidRDefault="00A54038" w:rsidP="00A54038">
      <w:pPr>
        <w:rPr>
          <w:rFonts w:ascii="Times New Roman" w:eastAsia="Calibri" w:hAnsi="Times New Roman"/>
          <w:b/>
          <w:szCs w:val="24"/>
          <w:lang w:eastAsia="en-US"/>
        </w:rPr>
      </w:pPr>
    </w:p>
    <w:p w:rsidR="00A54038" w:rsidRPr="001313BC" w:rsidRDefault="00A54038" w:rsidP="00A54038">
      <w:pPr>
        <w:rPr>
          <w:rFonts w:ascii="Times New Roman" w:eastAsia="Calibri" w:hAnsi="Times New Roman"/>
          <w:b/>
          <w:szCs w:val="24"/>
          <w:lang w:eastAsia="en-US"/>
        </w:rPr>
      </w:pPr>
    </w:p>
    <w:p w:rsidR="00A54038" w:rsidRPr="001313BC" w:rsidRDefault="00A54038" w:rsidP="00A54038">
      <w:pPr>
        <w:rPr>
          <w:rFonts w:ascii="Times New Roman" w:eastAsia="Calibri" w:hAnsi="Times New Roman"/>
          <w:b/>
          <w:szCs w:val="24"/>
          <w:lang w:eastAsia="en-US"/>
        </w:rPr>
      </w:pPr>
    </w:p>
    <w:p w:rsidR="00A54038" w:rsidRPr="001313BC" w:rsidRDefault="00A54038" w:rsidP="00A54038">
      <w:pPr>
        <w:rPr>
          <w:rFonts w:ascii="Times New Roman" w:eastAsia="Calibri" w:hAnsi="Times New Roman"/>
          <w:b/>
          <w:szCs w:val="24"/>
          <w:lang w:eastAsia="en-US"/>
        </w:rPr>
      </w:pPr>
    </w:p>
    <w:p w:rsidR="00A54038" w:rsidRPr="001313BC" w:rsidRDefault="00A54038" w:rsidP="00A54038">
      <w:pPr>
        <w:rPr>
          <w:rFonts w:ascii="Times New Roman" w:eastAsia="Calibri" w:hAnsi="Times New Roman"/>
          <w:b/>
          <w:szCs w:val="24"/>
          <w:lang w:eastAsia="en-US"/>
        </w:rPr>
      </w:pPr>
    </w:p>
    <w:p w:rsidR="00A54038" w:rsidRPr="001313BC" w:rsidRDefault="00A54038" w:rsidP="00A54038">
      <w:pPr>
        <w:rPr>
          <w:rFonts w:ascii="Times New Roman" w:eastAsia="Calibri" w:hAnsi="Times New Roman"/>
          <w:b/>
          <w:szCs w:val="24"/>
          <w:lang w:eastAsia="en-US"/>
        </w:rPr>
      </w:pPr>
    </w:p>
    <w:p w:rsidR="00A54038" w:rsidRPr="001313BC" w:rsidRDefault="00A54038" w:rsidP="00A54038">
      <w:pPr>
        <w:rPr>
          <w:rFonts w:ascii="Times New Roman" w:eastAsia="Calibri" w:hAnsi="Times New Roman"/>
          <w:b/>
          <w:szCs w:val="24"/>
          <w:lang w:eastAsia="en-US"/>
        </w:rPr>
      </w:pPr>
    </w:p>
    <w:p w:rsidR="00A54038" w:rsidRPr="001313BC" w:rsidRDefault="00A54038" w:rsidP="00A54038">
      <w:pPr>
        <w:rPr>
          <w:rFonts w:ascii="Times New Roman" w:eastAsia="Calibri" w:hAnsi="Times New Roman"/>
          <w:b/>
          <w:szCs w:val="24"/>
          <w:lang w:eastAsia="en-US"/>
        </w:rPr>
      </w:pPr>
    </w:p>
    <w:p w:rsidR="00A54038" w:rsidRPr="001313BC" w:rsidRDefault="00A54038" w:rsidP="00A54038">
      <w:pPr>
        <w:rPr>
          <w:rFonts w:ascii="Times New Roman" w:eastAsia="Calibri" w:hAnsi="Times New Roman"/>
          <w:b/>
          <w:szCs w:val="24"/>
          <w:lang w:eastAsia="en-US"/>
        </w:rPr>
      </w:pPr>
    </w:p>
    <w:p w:rsidR="00A54038" w:rsidRPr="001313BC" w:rsidRDefault="00A54038" w:rsidP="00A54038">
      <w:pPr>
        <w:rPr>
          <w:rFonts w:ascii="Times New Roman" w:eastAsia="Calibri" w:hAnsi="Times New Roman"/>
          <w:b/>
          <w:szCs w:val="24"/>
          <w:lang w:eastAsia="en-US"/>
        </w:rPr>
        <w:sectPr w:rsidR="00A54038" w:rsidRPr="001313BC" w:rsidSect="00197D23">
          <w:pgSz w:w="11906" w:h="16838"/>
          <w:pgMar w:top="1134" w:right="709" w:bottom="992" w:left="709" w:header="709" w:footer="709" w:gutter="0"/>
          <w:cols w:space="708"/>
          <w:docGrid w:linePitch="360"/>
        </w:sectPr>
      </w:pPr>
    </w:p>
    <w:p w:rsidR="00A54038" w:rsidRPr="001313BC" w:rsidRDefault="00A54038" w:rsidP="00A54038">
      <w:pPr>
        <w:rPr>
          <w:rFonts w:ascii="Times New Roman" w:eastAsia="Calibri" w:hAnsi="Times New Roman"/>
          <w:b/>
          <w:szCs w:val="24"/>
          <w:lang w:eastAsia="en-US"/>
        </w:rPr>
      </w:pPr>
      <w:r w:rsidRPr="001313BC">
        <w:rPr>
          <w:rFonts w:ascii="Times New Roman" w:eastAsia="Calibri" w:hAnsi="Times New Roman"/>
          <w:b/>
          <w:szCs w:val="24"/>
          <w:lang w:eastAsia="en-US"/>
        </w:rPr>
        <w:lastRenderedPageBreak/>
        <w:t>PERFORMANS GÖSTERGELERİ</w:t>
      </w:r>
    </w:p>
    <w:p w:rsidR="00A54038" w:rsidRPr="001313BC" w:rsidRDefault="00A54038" w:rsidP="00197D23">
      <w:pPr>
        <w:tabs>
          <w:tab w:val="left" w:pos="-1843"/>
        </w:tabs>
        <w:rPr>
          <w:rFonts w:ascii="Times New Roman" w:hAnsi="Times New Roman"/>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A54038" w:rsidRPr="001313BC" w:rsidTr="00A93CC8">
        <w:trPr>
          <w:trHeight w:val="421"/>
        </w:trPr>
        <w:tc>
          <w:tcPr>
            <w:tcW w:w="1757" w:type="dxa"/>
            <w:vMerge w:val="restart"/>
            <w:shd w:val="clear" w:color="auto" w:fill="auto"/>
            <w:noWrap/>
            <w:vAlign w:val="center"/>
            <w:hideMark/>
          </w:tcPr>
          <w:p w:rsidR="00A54038" w:rsidRPr="001313BC" w:rsidRDefault="00A54038" w:rsidP="00A93CC8">
            <w:pPr>
              <w:spacing w:after="0" w:line="240" w:lineRule="auto"/>
              <w:rPr>
                <w:rFonts w:ascii="Times New Roman" w:hAnsi="Times New Roman"/>
                <w:b/>
                <w:bCs/>
                <w:color w:val="000000"/>
                <w:szCs w:val="24"/>
              </w:rPr>
            </w:pPr>
            <w:r w:rsidRPr="001313BC">
              <w:rPr>
                <w:rFonts w:ascii="Times New Roman" w:hAnsi="Times New Roman"/>
                <w:b/>
                <w:bCs/>
                <w:color w:val="000000"/>
                <w:szCs w:val="24"/>
              </w:rPr>
              <w:t>No</w:t>
            </w:r>
          </w:p>
        </w:tc>
        <w:tc>
          <w:tcPr>
            <w:tcW w:w="5042" w:type="dxa"/>
            <w:vMerge w:val="restart"/>
            <w:shd w:val="clear" w:color="auto" w:fill="auto"/>
            <w:vAlign w:val="center"/>
            <w:hideMark/>
          </w:tcPr>
          <w:p w:rsidR="00A54038" w:rsidRPr="001313BC" w:rsidRDefault="00A54038" w:rsidP="00A93CC8">
            <w:pPr>
              <w:spacing w:after="0" w:line="240" w:lineRule="auto"/>
              <w:rPr>
                <w:rFonts w:ascii="Times New Roman" w:hAnsi="Times New Roman"/>
                <w:b/>
                <w:bCs/>
                <w:color w:val="000000"/>
                <w:szCs w:val="24"/>
              </w:rPr>
            </w:pPr>
            <w:r w:rsidRPr="001313BC">
              <w:rPr>
                <w:rFonts w:ascii="Times New Roman" w:hAnsi="Times New Roman"/>
                <w:b/>
                <w:bCs/>
                <w:color w:val="000000"/>
                <w:szCs w:val="24"/>
              </w:rPr>
              <w:t>PERFORMANS</w:t>
            </w:r>
          </w:p>
          <w:p w:rsidR="00A54038" w:rsidRPr="001313BC" w:rsidRDefault="00A54038" w:rsidP="00A93CC8">
            <w:pPr>
              <w:spacing w:after="0" w:line="240" w:lineRule="auto"/>
              <w:rPr>
                <w:rFonts w:ascii="Times New Roman" w:hAnsi="Times New Roman"/>
                <w:b/>
                <w:bCs/>
                <w:color w:val="000000"/>
                <w:szCs w:val="24"/>
              </w:rPr>
            </w:pPr>
            <w:r w:rsidRPr="001313BC">
              <w:rPr>
                <w:rFonts w:ascii="Times New Roman" w:hAnsi="Times New Roman"/>
                <w:b/>
                <w:bCs/>
                <w:color w:val="000000"/>
                <w:szCs w:val="24"/>
              </w:rPr>
              <w:t>GÖSTERGESİ</w:t>
            </w:r>
          </w:p>
        </w:tc>
        <w:tc>
          <w:tcPr>
            <w:tcW w:w="964" w:type="dxa"/>
            <w:gridSpan w:val="2"/>
            <w:shd w:val="clear" w:color="auto" w:fill="auto"/>
            <w:vAlign w:val="center"/>
          </w:tcPr>
          <w:p w:rsidR="00A54038" w:rsidRPr="001313BC" w:rsidRDefault="00A54038" w:rsidP="00A93CC8">
            <w:pPr>
              <w:spacing w:after="0" w:line="240" w:lineRule="auto"/>
              <w:rPr>
                <w:rFonts w:ascii="Times New Roman" w:hAnsi="Times New Roman"/>
                <w:b/>
                <w:bCs/>
                <w:color w:val="000000"/>
                <w:sz w:val="23"/>
                <w:szCs w:val="23"/>
              </w:rPr>
            </w:pPr>
            <w:r w:rsidRPr="001313BC">
              <w:rPr>
                <w:rFonts w:ascii="Times New Roman" w:hAnsi="Times New Roman"/>
                <w:b/>
                <w:bCs/>
                <w:color w:val="000000"/>
                <w:sz w:val="23"/>
                <w:szCs w:val="23"/>
              </w:rPr>
              <w:t>Mevcut</w:t>
            </w:r>
          </w:p>
        </w:tc>
        <w:tc>
          <w:tcPr>
            <w:tcW w:w="5245" w:type="dxa"/>
            <w:gridSpan w:val="6"/>
            <w:shd w:val="clear" w:color="auto" w:fill="auto"/>
            <w:vAlign w:val="center"/>
          </w:tcPr>
          <w:p w:rsidR="00A54038" w:rsidRPr="001313BC" w:rsidRDefault="00A54038" w:rsidP="00A93CC8">
            <w:pPr>
              <w:spacing w:after="0" w:line="240" w:lineRule="auto"/>
              <w:rPr>
                <w:rFonts w:ascii="Times New Roman" w:hAnsi="Times New Roman"/>
                <w:b/>
                <w:bCs/>
                <w:color w:val="000000"/>
                <w:szCs w:val="24"/>
              </w:rPr>
            </w:pPr>
            <w:r w:rsidRPr="001313BC">
              <w:rPr>
                <w:rFonts w:ascii="Times New Roman" w:hAnsi="Times New Roman"/>
                <w:b/>
                <w:bCs/>
                <w:color w:val="000000"/>
                <w:szCs w:val="24"/>
              </w:rPr>
              <w:t>HEDEF</w:t>
            </w:r>
          </w:p>
        </w:tc>
      </w:tr>
      <w:tr w:rsidR="00A54038" w:rsidRPr="001313BC" w:rsidTr="00A93CC8">
        <w:trPr>
          <w:gridAfter w:val="1"/>
          <w:wAfter w:w="15" w:type="dxa"/>
          <w:trHeight w:val="309"/>
        </w:trPr>
        <w:tc>
          <w:tcPr>
            <w:tcW w:w="1757" w:type="dxa"/>
            <w:vMerge/>
            <w:shd w:val="clear" w:color="auto" w:fill="auto"/>
            <w:vAlign w:val="center"/>
            <w:hideMark/>
          </w:tcPr>
          <w:p w:rsidR="00A54038" w:rsidRPr="001313BC" w:rsidRDefault="00A54038" w:rsidP="00A93CC8">
            <w:pPr>
              <w:spacing w:after="0" w:line="240" w:lineRule="auto"/>
              <w:rPr>
                <w:rFonts w:ascii="Times New Roman" w:hAnsi="Times New Roman"/>
                <w:b/>
                <w:bCs/>
                <w:szCs w:val="24"/>
              </w:rPr>
            </w:pPr>
          </w:p>
        </w:tc>
        <w:tc>
          <w:tcPr>
            <w:tcW w:w="5042" w:type="dxa"/>
            <w:vMerge/>
            <w:shd w:val="clear" w:color="auto" w:fill="auto"/>
            <w:vAlign w:val="center"/>
            <w:hideMark/>
          </w:tcPr>
          <w:p w:rsidR="00A54038" w:rsidRPr="001313BC" w:rsidRDefault="00A54038" w:rsidP="00A93CC8">
            <w:pPr>
              <w:spacing w:after="0" w:line="240" w:lineRule="auto"/>
              <w:rPr>
                <w:rFonts w:ascii="Times New Roman" w:hAnsi="Times New Roman"/>
                <w:b/>
                <w:bCs/>
                <w:szCs w:val="24"/>
              </w:rPr>
            </w:pPr>
          </w:p>
        </w:tc>
        <w:tc>
          <w:tcPr>
            <w:tcW w:w="957" w:type="dxa"/>
            <w:shd w:val="clear" w:color="auto" w:fill="auto"/>
            <w:noWrap/>
            <w:vAlign w:val="center"/>
            <w:hideMark/>
          </w:tcPr>
          <w:p w:rsidR="00A54038" w:rsidRPr="001313BC" w:rsidRDefault="00A54038" w:rsidP="00A93CC8">
            <w:pPr>
              <w:spacing w:after="0" w:line="240" w:lineRule="auto"/>
              <w:rPr>
                <w:rFonts w:ascii="Times New Roman" w:hAnsi="Times New Roman"/>
                <w:b/>
                <w:bCs/>
                <w:szCs w:val="24"/>
              </w:rPr>
            </w:pPr>
            <w:r w:rsidRPr="001313BC">
              <w:rPr>
                <w:rFonts w:ascii="Times New Roman" w:hAnsi="Times New Roman"/>
                <w:b/>
                <w:bCs/>
                <w:szCs w:val="24"/>
              </w:rPr>
              <w:t>2018</w:t>
            </w:r>
          </w:p>
        </w:tc>
        <w:tc>
          <w:tcPr>
            <w:tcW w:w="1092" w:type="dxa"/>
            <w:gridSpan w:val="2"/>
            <w:shd w:val="clear" w:color="auto" w:fill="auto"/>
            <w:noWrap/>
            <w:vAlign w:val="center"/>
            <w:hideMark/>
          </w:tcPr>
          <w:p w:rsidR="00A54038" w:rsidRPr="001313BC" w:rsidRDefault="00A54038" w:rsidP="00A93CC8">
            <w:pPr>
              <w:spacing w:after="0" w:line="240" w:lineRule="auto"/>
              <w:rPr>
                <w:rFonts w:ascii="Times New Roman" w:hAnsi="Times New Roman"/>
                <w:b/>
                <w:bCs/>
                <w:szCs w:val="24"/>
              </w:rPr>
            </w:pPr>
            <w:r w:rsidRPr="001313BC">
              <w:rPr>
                <w:rFonts w:ascii="Times New Roman" w:hAnsi="Times New Roman"/>
                <w:b/>
                <w:bCs/>
                <w:szCs w:val="24"/>
              </w:rPr>
              <w:t>2019</w:t>
            </w:r>
          </w:p>
        </w:tc>
        <w:tc>
          <w:tcPr>
            <w:tcW w:w="1041" w:type="dxa"/>
            <w:vAlign w:val="center"/>
          </w:tcPr>
          <w:p w:rsidR="00A54038" w:rsidRPr="001313BC" w:rsidRDefault="00A54038" w:rsidP="00A93CC8">
            <w:pPr>
              <w:spacing w:after="0" w:line="240" w:lineRule="auto"/>
              <w:rPr>
                <w:rFonts w:ascii="Times New Roman" w:hAnsi="Times New Roman"/>
                <w:b/>
                <w:bCs/>
                <w:szCs w:val="24"/>
              </w:rPr>
            </w:pPr>
            <w:r w:rsidRPr="001313BC">
              <w:rPr>
                <w:rFonts w:ascii="Times New Roman" w:hAnsi="Times New Roman"/>
                <w:b/>
                <w:bCs/>
                <w:szCs w:val="24"/>
              </w:rPr>
              <w:t>2020</w:t>
            </w:r>
          </w:p>
        </w:tc>
        <w:tc>
          <w:tcPr>
            <w:tcW w:w="1007" w:type="dxa"/>
            <w:vAlign w:val="center"/>
          </w:tcPr>
          <w:p w:rsidR="00A54038" w:rsidRPr="001313BC" w:rsidRDefault="00A54038" w:rsidP="00A93CC8">
            <w:pPr>
              <w:spacing w:after="0" w:line="240" w:lineRule="auto"/>
              <w:rPr>
                <w:rFonts w:ascii="Times New Roman" w:hAnsi="Times New Roman"/>
                <w:b/>
                <w:bCs/>
                <w:szCs w:val="24"/>
              </w:rPr>
            </w:pPr>
            <w:r w:rsidRPr="001313BC">
              <w:rPr>
                <w:rFonts w:ascii="Times New Roman" w:hAnsi="Times New Roman"/>
                <w:b/>
                <w:bCs/>
                <w:szCs w:val="24"/>
              </w:rPr>
              <w:t>2021</w:t>
            </w:r>
          </w:p>
        </w:tc>
        <w:tc>
          <w:tcPr>
            <w:tcW w:w="1092" w:type="dxa"/>
            <w:vAlign w:val="center"/>
          </w:tcPr>
          <w:p w:rsidR="00A54038" w:rsidRPr="001313BC" w:rsidRDefault="00A54038" w:rsidP="00A93CC8">
            <w:pPr>
              <w:spacing w:after="0" w:line="240" w:lineRule="auto"/>
              <w:rPr>
                <w:rFonts w:ascii="Times New Roman" w:hAnsi="Times New Roman"/>
                <w:b/>
                <w:bCs/>
                <w:szCs w:val="24"/>
              </w:rPr>
            </w:pPr>
            <w:r w:rsidRPr="001313BC">
              <w:rPr>
                <w:rFonts w:ascii="Times New Roman" w:hAnsi="Times New Roman"/>
                <w:b/>
                <w:bCs/>
                <w:szCs w:val="24"/>
              </w:rPr>
              <w:t>2022</w:t>
            </w:r>
          </w:p>
        </w:tc>
        <w:tc>
          <w:tcPr>
            <w:tcW w:w="1005" w:type="dxa"/>
            <w:vAlign w:val="center"/>
          </w:tcPr>
          <w:p w:rsidR="00A54038" w:rsidRPr="001313BC" w:rsidRDefault="00A54038" w:rsidP="00A93CC8">
            <w:pPr>
              <w:spacing w:after="0" w:line="240" w:lineRule="auto"/>
              <w:rPr>
                <w:rFonts w:ascii="Times New Roman" w:hAnsi="Times New Roman"/>
                <w:b/>
                <w:bCs/>
                <w:szCs w:val="24"/>
              </w:rPr>
            </w:pPr>
            <w:r w:rsidRPr="001313BC">
              <w:rPr>
                <w:rFonts w:ascii="Times New Roman" w:hAnsi="Times New Roman"/>
                <w:b/>
                <w:bCs/>
                <w:szCs w:val="24"/>
              </w:rPr>
              <w:t>2023</w:t>
            </w:r>
          </w:p>
        </w:tc>
      </w:tr>
      <w:tr w:rsidR="00A54038" w:rsidRPr="001313BC" w:rsidTr="00A54038">
        <w:trPr>
          <w:gridAfter w:val="1"/>
          <w:wAfter w:w="15" w:type="dxa"/>
          <w:trHeight w:val="549"/>
        </w:trPr>
        <w:tc>
          <w:tcPr>
            <w:tcW w:w="1757" w:type="dxa"/>
            <w:shd w:val="clear" w:color="auto" w:fill="auto"/>
            <w:vAlign w:val="center"/>
          </w:tcPr>
          <w:p w:rsidR="00A54038" w:rsidRPr="001313BC" w:rsidRDefault="00A54038" w:rsidP="00A93CC8">
            <w:pPr>
              <w:spacing w:after="0" w:line="240" w:lineRule="auto"/>
              <w:rPr>
                <w:rFonts w:ascii="Times New Roman" w:hAnsi="Times New Roman"/>
                <w:b/>
                <w:bCs/>
                <w:szCs w:val="24"/>
              </w:rPr>
            </w:pPr>
            <w:r w:rsidRPr="001313BC">
              <w:rPr>
                <w:rFonts w:ascii="Times New Roman" w:hAnsi="Times New Roman"/>
                <w:b/>
                <w:bCs/>
                <w:szCs w:val="24"/>
              </w:rPr>
              <w:t>PG.</w:t>
            </w:r>
            <w:proofErr w:type="gramStart"/>
            <w:r w:rsidRPr="001313BC">
              <w:rPr>
                <w:rFonts w:ascii="Times New Roman" w:hAnsi="Times New Roman"/>
                <w:b/>
                <w:bCs/>
                <w:szCs w:val="24"/>
              </w:rPr>
              <w:t>3.1</w:t>
            </w:r>
            <w:proofErr w:type="gramEnd"/>
            <w:r w:rsidRPr="001313BC">
              <w:rPr>
                <w:rFonts w:ascii="Times New Roman" w:hAnsi="Times New Roman"/>
                <w:b/>
                <w:bCs/>
                <w:szCs w:val="24"/>
              </w:rPr>
              <w:t>.a</w:t>
            </w:r>
          </w:p>
        </w:tc>
        <w:tc>
          <w:tcPr>
            <w:tcW w:w="5042" w:type="dxa"/>
            <w:shd w:val="clear" w:color="auto" w:fill="auto"/>
            <w:vAlign w:val="center"/>
          </w:tcPr>
          <w:p w:rsidR="00A54038" w:rsidRPr="001313BC" w:rsidRDefault="00A54038" w:rsidP="00A93CC8">
            <w:pPr>
              <w:spacing w:after="0" w:line="240" w:lineRule="auto"/>
              <w:rPr>
                <w:rFonts w:ascii="Times New Roman" w:hAnsi="Times New Roman"/>
                <w:szCs w:val="24"/>
              </w:rPr>
            </w:pPr>
            <w:r w:rsidRPr="001313BC">
              <w:rPr>
                <w:rFonts w:ascii="Times New Roman" w:hAnsi="Times New Roman"/>
                <w:szCs w:val="24"/>
              </w:rPr>
              <w:t>Hizmet İçi Eğitime Katılan Personel Oranı</w:t>
            </w:r>
          </w:p>
        </w:tc>
        <w:tc>
          <w:tcPr>
            <w:tcW w:w="957" w:type="dxa"/>
            <w:shd w:val="clear" w:color="auto" w:fill="auto"/>
            <w:noWrap/>
            <w:vAlign w:val="center"/>
          </w:tcPr>
          <w:p w:rsidR="00A54038" w:rsidRPr="001313BC" w:rsidRDefault="00A54038" w:rsidP="00A54038">
            <w:pPr>
              <w:spacing w:after="0" w:line="240" w:lineRule="auto"/>
              <w:jc w:val="center"/>
              <w:rPr>
                <w:rFonts w:ascii="Times New Roman" w:hAnsi="Times New Roman"/>
                <w:szCs w:val="24"/>
              </w:rPr>
            </w:pPr>
            <w:r w:rsidRPr="001313BC">
              <w:rPr>
                <w:rFonts w:ascii="Times New Roman" w:hAnsi="Times New Roman"/>
                <w:color w:val="222222"/>
                <w:szCs w:val="24"/>
                <w:shd w:val="clear" w:color="auto" w:fill="FFFFFF"/>
              </w:rPr>
              <w:t>%3</w:t>
            </w:r>
          </w:p>
        </w:tc>
        <w:tc>
          <w:tcPr>
            <w:tcW w:w="1092" w:type="dxa"/>
            <w:gridSpan w:val="2"/>
            <w:shd w:val="clear" w:color="auto" w:fill="auto"/>
            <w:noWrap/>
            <w:vAlign w:val="center"/>
          </w:tcPr>
          <w:p w:rsidR="00A54038" w:rsidRPr="001313BC" w:rsidRDefault="00A54038" w:rsidP="00A54038">
            <w:pPr>
              <w:spacing w:after="0" w:line="240" w:lineRule="auto"/>
              <w:jc w:val="center"/>
              <w:rPr>
                <w:rFonts w:ascii="Times New Roman" w:hAnsi="Times New Roman"/>
                <w:szCs w:val="24"/>
              </w:rPr>
            </w:pPr>
            <w:r w:rsidRPr="001313BC">
              <w:rPr>
                <w:rFonts w:ascii="Times New Roman" w:hAnsi="Times New Roman"/>
                <w:color w:val="222222"/>
                <w:szCs w:val="24"/>
                <w:shd w:val="clear" w:color="auto" w:fill="FFFFFF"/>
              </w:rPr>
              <w:t>%4</w:t>
            </w:r>
          </w:p>
        </w:tc>
        <w:tc>
          <w:tcPr>
            <w:tcW w:w="1041" w:type="dxa"/>
            <w:vAlign w:val="center"/>
          </w:tcPr>
          <w:p w:rsidR="00A54038" w:rsidRPr="001313BC" w:rsidRDefault="00A54038" w:rsidP="00A54038">
            <w:pPr>
              <w:spacing w:after="0" w:line="240" w:lineRule="auto"/>
              <w:jc w:val="center"/>
              <w:rPr>
                <w:rFonts w:ascii="Times New Roman" w:hAnsi="Times New Roman"/>
                <w:szCs w:val="24"/>
              </w:rPr>
            </w:pPr>
            <w:r w:rsidRPr="001313BC">
              <w:rPr>
                <w:rFonts w:ascii="Times New Roman" w:hAnsi="Times New Roman"/>
                <w:color w:val="222222"/>
                <w:szCs w:val="24"/>
                <w:shd w:val="clear" w:color="auto" w:fill="FFFFFF"/>
              </w:rPr>
              <w:t>%5</w:t>
            </w:r>
          </w:p>
        </w:tc>
        <w:tc>
          <w:tcPr>
            <w:tcW w:w="1007" w:type="dxa"/>
            <w:vAlign w:val="center"/>
          </w:tcPr>
          <w:p w:rsidR="00A54038" w:rsidRPr="001313BC" w:rsidRDefault="00A54038" w:rsidP="00A54038">
            <w:pPr>
              <w:spacing w:after="0" w:line="240" w:lineRule="auto"/>
              <w:jc w:val="center"/>
              <w:rPr>
                <w:rFonts w:ascii="Times New Roman" w:hAnsi="Times New Roman"/>
                <w:szCs w:val="24"/>
              </w:rPr>
            </w:pPr>
            <w:r w:rsidRPr="001313BC">
              <w:rPr>
                <w:rFonts w:ascii="Times New Roman" w:hAnsi="Times New Roman"/>
                <w:color w:val="222222"/>
                <w:szCs w:val="24"/>
                <w:shd w:val="clear" w:color="auto" w:fill="FFFFFF"/>
              </w:rPr>
              <w:t>%6</w:t>
            </w:r>
          </w:p>
        </w:tc>
        <w:tc>
          <w:tcPr>
            <w:tcW w:w="1092" w:type="dxa"/>
            <w:vAlign w:val="center"/>
          </w:tcPr>
          <w:p w:rsidR="00A54038" w:rsidRPr="001313BC" w:rsidRDefault="00A54038" w:rsidP="00A54038">
            <w:pPr>
              <w:spacing w:after="0" w:line="240" w:lineRule="auto"/>
              <w:jc w:val="center"/>
              <w:rPr>
                <w:rFonts w:ascii="Times New Roman" w:hAnsi="Times New Roman"/>
                <w:szCs w:val="24"/>
              </w:rPr>
            </w:pPr>
            <w:r w:rsidRPr="001313BC">
              <w:rPr>
                <w:rFonts w:ascii="Times New Roman" w:hAnsi="Times New Roman"/>
                <w:color w:val="222222"/>
                <w:szCs w:val="24"/>
                <w:shd w:val="clear" w:color="auto" w:fill="FFFFFF"/>
              </w:rPr>
              <w:t>%7</w:t>
            </w:r>
          </w:p>
        </w:tc>
        <w:tc>
          <w:tcPr>
            <w:tcW w:w="1005" w:type="dxa"/>
            <w:vAlign w:val="center"/>
          </w:tcPr>
          <w:p w:rsidR="00A54038" w:rsidRPr="001313BC" w:rsidRDefault="00A54038" w:rsidP="00A54038">
            <w:pPr>
              <w:spacing w:after="0" w:line="240" w:lineRule="auto"/>
              <w:jc w:val="center"/>
              <w:rPr>
                <w:rFonts w:ascii="Times New Roman" w:hAnsi="Times New Roman"/>
                <w:szCs w:val="24"/>
              </w:rPr>
            </w:pPr>
            <w:r w:rsidRPr="001313BC">
              <w:rPr>
                <w:rFonts w:ascii="Times New Roman" w:hAnsi="Times New Roman"/>
                <w:color w:val="222222"/>
                <w:szCs w:val="24"/>
                <w:shd w:val="clear" w:color="auto" w:fill="FFFFFF"/>
              </w:rPr>
              <w:t>%8</w:t>
            </w:r>
          </w:p>
        </w:tc>
      </w:tr>
      <w:tr w:rsidR="00A54038" w:rsidRPr="001313BC" w:rsidTr="00A54038">
        <w:trPr>
          <w:gridAfter w:val="1"/>
          <w:wAfter w:w="15" w:type="dxa"/>
          <w:trHeight w:val="549"/>
        </w:trPr>
        <w:tc>
          <w:tcPr>
            <w:tcW w:w="1757" w:type="dxa"/>
            <w:shd w:val="clear" w:color="auto" w:fill="auto"/>
            <w:vAlign w:val="center"/>
          </w:tcPr>
          <w:p w:rsidR="00A54038" w:rsidRPr="001313BC" w:rsidRDefault="00A54038" w:rsidP="00A93CC8">
            <w:pPr>
              <w:rPr>
                <w:rFonts w:ascii="Times New Roman" w:hAnsi="Times New Roman"/>
                <w:szCs w:val="24"/>
              </w:rPr>
            </w:pPr>
            <w:r w:rsidRPr="001313BC">
              <w:rPr>
                <w:rFonts w:ascii="Times New Roman" w:hAnsi="Times New Roman"/>
                <w:b/>
                <w:bCs/>
                <w:szCs w:val="24"/>
              </w:rPr>
              <w:t>PG.</w:t>
            </w:r>
            <w:proofErr w:type="gramStart"/>
            <w:r w:rsidRPr="001313BC">
              <w:rPr>
                <w:rFonts w:ascii="Times New Roman" w:hAnsi="Times New Roman"/>
                <w:b/>
                <w:bCs/>
                <w:szCs w:val="24"/>
              </w:rPr>
              <w:t>3.2</w:t>
            </w:r>
            <w:proofErr w:type="gramEnd"/>
            <w:r w:rsidRPr="001313BC">
              <w:rPr>
                <w:rFonts w:ascii="Times New Roman" w:hAnsi="Times New Roman"/>
                <w:b/>
                <w:bCs/>
                <w:szCs w:val="24"/>
              </w:rPr>
              <w:t>.b</w:t>
            </w:r>
          </w:p>
        </w:tc>
        <w:tc>
          <w:tcPr>
            <w:tcW w:w="5042" w:type="dxa"/>
            <w:shd w:val="clear" w:color="auto" w:fill="auto"/>
            <w:vAlign w:val="center"/>
          </w:tcPr>
          <w:p w:rsidR="00A54038" w:rsidRPr="001313BC" w:rsidRDefault="00A54038" w:rsidP="00A93CC8">
            <w:pPr>
              <w:spacing w:after="0" w:line="240" w:lineRule="auto"/>
              <w:rPr>
                <w:rFonts w:ascii="Times New Roman" w:hAnsi="Times New Roman"/>
                <w:szCs w:val="24"/>
              </w:rPr>
            </w:pPr>
            <w:r w:rsidRPr="001313BC">
              <w:rPr>
                <w:rFonts w:ascii="Times New Roman" w:hAnsi="Times New Roman"/>
                <w:szCs w:val="24"/>
              </w:rPr>
              <w:t>İletişim araçlarıyla anlık paydaşlarla bilgi paylaşımı yapılma oranı</w:t>
            </w:r>
          </w:p>
        </w:tc>
        <w:tc>
          <w:tcPr>
            <w:tcW w:w="957" w:type="dxa"/>
            <w:shd w:val="clear" w:color="auto" w:fill="auto"/>
            <w:noWrap/>
            <w:vAlign w:val="center"/>
          </w:tcPr>
          <w:p w:rsidR="00A54038" w:rsidRPr="001313BC" w:rsidRDefault="00A54038" w:rsidP="00A54038">
            <w:pPr>
              <w:spacing w:after="0" w:line="240" w:lineRule="auto"/>
              <w:jc w:val="center"/>
              <w:rPr>
                <w:rFonts w:ascii="Times New Roman" w:hAnsi="Times New Roman"/>
                <w:szCs w:val="24"/>
              </w:rPr>
            </w:pPr>
            <w:r w:rsidRPr="001313BC">
              <w:rPr>
                <w:rFonts w:ascii="Times New Roman" w:hAnsi="Times New Roman"/>
                <w:color w:val="222222"/>
                <w:szCs w:val="24"/>
                <w:shd w:val="clear" w:color="auto" w:fill="FFFFFF"/>
              </w:rPr>
              <w:t>%80</w:t>
            </w:r>
          </w:p>
        </w:tc>
        <w:tc>
          <w:tcPr>
            <w:tcW w:w="1092" w:type="dxa"/>
            <w:gridSpan w:val="2"/>
            <w:shd w:val="clear" w:color="auto" w:fill="auto"/>
            <w:noWrap/>
            <w:vAlign w:val="center"/>
          </w:tcPr>
          <w:p w:rsidR="00A54038" w:rsidRPr="001313BC" w:rsidRDefault="00A54038" w:rsidP="00A54038">
            <w:pPr>
              <w:spacing w:after="0" w:line="240" w:lineRule="auto"/>
              <w:jc w:val="center"/>
              <w:rPr>
                <w:rFonts w:ascii="Times New Roman" w:hAnsi="Times New Roman"/>
                <w:szCs w:val="24"/>
              </w:rPr>
            </w:pPr>
            <w:r w:rsidRPr="001313BC">
              <w:rPr>
                <w:rFonts w:ascii="Times New Roman" w:hAnsi="Times New Roman"/>
                <w:color w:val="222222"/>
                <w:szCs w:val="24"/>
                <w:shd w:val="clear" w:color="auto" w:fill="FFFFFF"/>
              </w:rPr>
              <w:t>%82</w:t>
            </w:r>
          </w:p>
        </w:tc>
        <w:tc>
          <w:tcPr>
            <w:tcW w:w="1041" w:type="dxa"/>
            <w:vAlign w:val="center"/>
          </w:tcPr>
          <w:p w:rsidR="00A54038" w:rsidRPr="001313BC" w:rsidRDefault="00A54038" w:rsidP="00A54038">
            <w:pPr>
              <w:spacing w:after="0" w:line="240" w:lineRule="auto"/>
              <w:jc w:val="center"/>
              <w:rPr>
                <w:rFonts w:ascii="Times New Roman" w:hAnsi="Times New Roman"/>
                <w:szCs w:val="24"/>
              </w:rPr>
            </w:pPr>
            <w:r w:rsidRPr="001313BC">
              <w:rPr>
                <w:rFonts w:ascii="Times New Roman" w:hAnsi="Times New Roman"/>
                <w:color w:val="222222"/>
                <w:szCs w:val="24"/>
                <w:shd w:val="clear" w:color="auto" w:fill="FFFFFF"/>
              </w:rPr>
              <w:t>%85</w:t>
            </w:r>
          </w:p>
        </w:tc>
        <w:tc>
          <w:tcPr>
            <w:tcW w:w="1007" w:type="dxa"/>
            <w:vAlign w:val="center"/>
          </w:tcPr>
          <w:p w:rsidR="00A54038" w:rsidRPr="001313BC" w:rsidRDefault="00A54038" w:rsidP="00A54038">
            <w:pPr>
              <w:spacing w:after="0" w:line="240" w:lineRule="auto"/>
              <w:jc w:val="center"/>
              <w:rPr>
                <w:rFonts w:ascii="Times New Roman" w:hAnsi="Times New Roman"/>
                <w:szCs w:val="24"/>
              </w:rPr>
            </w:pPr>
            <w:r w:rsidRPr="001313BC">
              <w:rPr>
                <w:rFonts w:ascii="Times New Roman" w:hAnsi="Times New Roman"/>
                <w:color w:val="222222"/>
                <w:szCs w:val="24"/>
                <w:shd w:val="clear" w:color="auto" w:fill="FFFFFF"/>
              </w:rPr>
              <w:t>%87</w:t>
            </w:r>
          </w:p>
        </w:tc>
        <w:tc>
          <w:tcPr>
            <w:tcW w:w="1092" w:type="dxa"/>
            <w:vAlign w:val="center"/>
          </w:tcPr>
          <w:p w:rsidR="00A54038" w:rsidRPr="001313BC" w:rsidRDefault="00A54038" w:rsidP="00A54038">
            <w:pPr>
              <w:spacing w:after="0" w:line="240" w:lineRule="auto"/>
              <w:jc w:val="center"/>
              <w:rPr>
                <w:rFonts w:ascii="Times New Roman" w:hAnsi="Times New Roman"/>
                <w:szCs w:val="24"/>
              </w:rPr>
            </w:pPr>
            <w:r w:rsidRPr="001313BC">
              <w:rPr>
                <w:rFonts w:ascii="Times New Roman" w:hAnsi="Times New Roman"/>
                <w:color w:val="222222"/>
                <w:szCs w:val="24"/>
                <w:shd w:val="clear" w:color="auto" w:fill="FFFFFF"/>
              </w:rPr>
              <w:t>%90</w:t>
            </w:r>
          </w:p>
        </w:tc>
        <w:tc>
          <w:tcPr>
            <w:tcW w:w="1005" w:type="dxa"/>
            <w:vAlign w:val="center"/>
          </w:tcPr>
          <w:p w:rsidR="00A54038" w:rsidRPr="001313BC" w:rsidRDefault="00A54038" w:rsidP="00A54038">
            <w:pPr>
              <w:spacing w:after="0" w:line="240" w:lineRule="auto"/>
              <w:jc w:val="center"/>
              <w:rPr>
                <w:rFonts w:ascii="Times New Roman" w:hAnsi="Times New Roman"/>
                <w:szCs w:val="24"/>
              </w:rPr>
            </w:pPr>
            <w:r w:rsidRPr="001313BC">
              <w:rPr>
                <w:rFonts w:ascii="Times New Roman" w:hAnsi="Times New Roman"/>
                <w:color w:val="222222"/>
                <w:szCs w:val="24"/>
                <w:shd w:val="clear" w:color="auto" w:fill="FFFFFF"/>
              </w:rPr>
              <w:t>%92</w:t>
            </w:r>
          </w:p>
        </w:tc>
      </w:tr>
      <w:tr w:rsidR="00A54038" w:rsidRPr="001313BC" w:rsidTr="00A54038">
        <w:trPr>
          <w:gridAfter w:val="1"/>
          <w:wAfter w:w="15" w:type="dxa"/>
          <w:trHeight w:val="549"/>
        </w:trPr>
        <w:tc>
          <w:tcPr>
            <w:tcW w:w="1757" w:type="dxa"/>
            <w:shd w:val="clear" w:color="auto" w:fill="auto"/>
            <w:vAlign w:val="center"/>
          </w:tcPr>
          <w:p w:rsidR="00A54038" w:rsidRPr="001313BC" w:rsidRDefault="00A54038" w:rsidP="00A93CC8">
            <w:pPr>
              <w:rPr>
                <w:rFonts w:ascii="Times New Roman" w:hAnsi="Times New Roman"/>
                <w:szCs w:val="24"/>
              </w:rPr>
            </w:pPr>
            <w:r w:rsidRPr="001313BC">
              <w:rPr>
                <w:rFonts w:ascii="Times New Roman" w:hAnsi="Times New Roman"/>
                <w:b/>
                <w:bCs/>
                <w:szCs w:val="24"/>
              </w:rPr>
              <w:t>PG.</w:t>
            </w:r>
            <w:proofErr w:type="gramStart"/>
            <w:r w:rsidRPr="001313BC">
              <w:rPr>
                <w:rFonts w:ascii="Times New Roman" w:hAnsi="Times New Roman"/>
                <w:b/>
                <w:bCs/>
                <w:szCs w:val="24"/>
              </w:rPr>
              <w:t>3.3</w:t>
            </w:r>
            <w:proofErr w:type="gramEnd"/>
            <w:r w:rsidRPr="001313BC">
              <w:rPr>
                <w:rFonts w:ascii="Times New Roman" w:hAnsi="Times New Roman"/>
                <w:b/>
                <w:bCs/>
                <w:szCs w:val="24"/>
              </w:rPr>
              <w:t>.c.</w:t>
            </w:r>
          </w:p>
        </w:tc>
        <w:tc>
          <w:tcPr>
            <w:tcW w:w="5042" w:type="dxa"/>
            <w:shd w:val="clear" w:color="auto" w:fill="auto"/>
            <w:vAlign w:val="center"/>
          </w:tcPr>
          <w:p w:rsidR="00A54038" w:rsidRPr="001313BC" w:rsidRDefault="00A54038" w:rsidP="00A93CC8">
            <w:pPr>
              <w:spacing w:after="0" w:line="240" w:lineRule="auto"/>
              <w:rPr>
                <w:rFonts w:ascii="Times New Roman" w:hAnsi="Times New Roman"/>
                <w:szCs w:val="24"/>
              </w:rPr>
            </w:pPr>
            <w:r w:rsidRPr="001313BC">
              <w:rPr>
                <w:rFonts w:ascii="Times New Roman" w:hAnsi="Times New Roman"/>
                <w:szCs w:val="24"/>
              </w:rPr>
              <w:t>Yönetim süreci içerisinde paydaşların aktif katılım oranı ( Karar toplantılarında paydaşların katılım oranına göre)</w:t>
            </w:r>
          </w:p>
        </w:tc>
        <w:tc>
          <w:tcPr>
            <w:tcW w:w="957" w:type="dxa"/>
            <w:shd w:val="clear" w:color="auto" w:fill="auto"/>
            <w:noWrap/>
            <w:vAlign w:val="center"/>
          </w:tcPr>
          <w:p w:rsidR="00A54038" w:rsidRPr="001313BC" w:rsidRDefault="00A54038" w:rsidP="00A54038">
            <w:pPr>
              <w:spacing w:after="0" w:line="240" w:lineRule="auto"/>
              <w:jc w:val="center"/>
              <w:rPr>
                <w:rFonts w:ascii="Times New Roman" w:hAnsi="Times New Roman"/>
                <w:szCs w:val="24"/>
              </w:rPr>
            </w:pPr>
            <w:r w:rsidRPr="001313BC">
              <w:rPr>
                <w:rFonts w:ascii="Times New Roman" w:hAnsi="Times New Roman"/>
                <w:color w:val="222222"/>
                <w:szCs w:val="24"/>
                <w:shd w:val="clear" w:color="auto" w:fill="FFFFFF"/>
              </w:rPr>
              <w:t>%50</w:t>
            </w:r>
          </w:p>
        </w:tc>
        <w:tc>
          <w:tcPr>
            <w:tcW w:w="1092" w:type="dxa"/>
            <w:gridSpan w:val="2"/>
            <w:shd w:val="clear" w:color="auto" w:fill="auto"/>
            <w:noWrap/>
            <w:vAlign w:val="center"/>
          </w:tcPr>
          <w:p w:rsidR="00A54038" w:rsidRPr="001313BC" w:rsidRDefault="00A54038" w:rsidP="00A54038">
            <w:pPr>
              <w:spacing w:after="0" w:line="240" w:lineRule="auto"/>
              <w:jc w:val="center"/>
              <w:rPr>
                <w:rFonts w:ascii="Times New Roman" w:hAnsi="Times New Roman"/>
                <w:szCs w:val="24"/>
              </w:rPr>
            </w:pPr>
            <w:r w:rsidRPr="001313BC">
              <w:rPr>
                <w:rFonts w:ascii="Times New Roman" w:hAnsi="Times New Roman"/>
                <w:color w:val="222222"/>
                <w:szCs w:val="24"/>
                <w:shd w:val="clear" w:color="auto" w:fill="FFFFFF"/>
              </w:rPr>
              <w:t>%55</w:t>
            </w:r>
          </w:p>
        </w:tc>
        <w:tc>
          <w:tcPr>
            <w:tcW w:w="1041" w:type="dxa"/>
            <w:vAlign w:val="center"/>
          </w:tcPr>
          <w:p w:rsidR="00A54038" w:rsidRPr="001313BC" w:rsidRDefault="00A54038" w:rsidP="00A54038">
            <w:pPr>
              <w:spacing w:after="0" w:line="240" w:lineRule="auto"/>
              <w:jc w:val="center"/>
              <w:rPr>
                <w:rFonts w:ascii="Times New Roman" w:hAnsi="Times New Roman"/>
                <w:szCs w:val="24"/>
              </w:rPr>
            </w:pPr>
            <w:r w:rsidRPr="001313BC">
              <w:rPr>
                <w:rFonts w:ascii="Times New Roman" w:hAnsi="Times New Roman"/>
                <w:color w:val="222222"/>
                <w:szCs w:val="24"/>
                <w:shd w:val="clear" w:color="auto" w:fill="FFFFFF"/>
              </w:rPr>
              <w:t>%60</w:t>
            </w:r>
          </w:p>
        </w:tc>
        <w:tc>
          <w:tcPr>
            <w:tcW w:w="1007" w:type="dxa"/>
            <w:vAlign w:val="center"/>
          </w:tcPr>
          <w:p w:rsidR="00A54038" w:rsidRPr="001313BC" w:rsidRDefault="00A54038" w:rsidP="00A54038">
            <w:pPr>
              <w:spacing w:after="0" w:line="240" w:lineRule="auto"/>
              <w:jc w:val="center"/>
              <w:rPr>
                <w:rFonts w:ascii="Times New Roman" w:hAnsi="Times New Roman"/>
                <w:szCs w:val="24"/>
              </w:rPr>
            </w:pPr>
            <w:r w:rsidRPr="001313BC">
              <w:rPr>
                <w:rFonts w:ascii="Times New Roman" w:hAnsi="Times New Roman"/>
                <w:color w:val="222222"/>
                <w:szCs w:val="24"/>
                <w:shd w:val="clear" w:color="auto" w:fill="FFFFFF"/>
              </w:rPr>
              <w:t>%65</w:t>
            </w:r>
          </w:p>
        </w:tc>
        <w:tc>
          <w:tcPr>
            <w:tcW w:w="1092" w:type="dxa"/>
            <w:vAlign w:val="center"/>
          </w:tcPr>
          <w:p w:rsidR="00A54038" w:rsidRPr="001313BC" w:rsidRDefault="00A54038" w:rsidP="00A54038">
            <w:pPr>
              <w:spacing w:after="0" w:line="240" w:lineRule="auto"/>
              <w:jc w:val="center"/>
              <w:rPr>
                <w:rFonts w:ascii="Times New Roman" w:hAnsi="Times New Roman"/>
                <w:szCs w:val="24"/>
              </w:rPr>
            </w:pPr>
            <w:r w:rsidRPr="001313BC">
              <w:rPr>
                <w:rFonts w:ascii="Times New Roman" w:hAnsi="Times New Roman"/>
                <w:color w:val="222222"/>
                <w:szCs w:val="24"/>
                <w:shd w:val="clear" w:color="auto" w:fill="FFFFFF"/>
              </w:rPr>
              <w:t>%70</w:t>
            </w:r>
          </w:p>
        </w:tc>
        <w:tc>
          <w:tcPr>
            <w:tcW w:w="1005" w:type="dxa"/>
            <w:vAlign w:val="center"/>
          </w:tcPr>
          <w:p w:rsidR="00A54038" w:rsidRPr="001313BC" w:rsidRDefault="00A54038" w:rsidP="00A54038">
            <w:pPr>
              <w:spacing w:after="0" w:line="240" w:lineRule="auto"/>
              <w:jc w:val="center"/>
              <w:rPr>
                <w:rFonts w:ascii="Times New Roman" w:hAnsi="Times New Roman"/>
                <w:szCs w:val="24"/>
              </w:rPr>
            </w:pPr>
            <w:r w:rsidRPr="001313BC">
              <w:rPr>
                <w:rFonts w:ascii="Times New Roman" w:hAnsi="Times New Roman"/>
                <w:color w:val="222222"/>
                <w:szCs w:val="24"/>
                <w:shd w:val="clear" w:color="auto" w:fill="FFFFFF"/>
              </w:rPr>
              <w:t>%75</w:t>
            </w:r>
          </w:p>
        </w:tc>
      </w:tr>
      <w:tr w:rsidR="00A54038" w:rsidRPr="001313BC" w:rsidTr="00A54038">
        <w:trPr>
          <w:gridAfter w:val="1"/>
          <w:wAfter w:w="15" w:type="dxa"/>
          <w:trHeight w:val="549"/>
        </w:trPr>
        <w:tc>
          <w:tcPr>
            <w:tcW w:w="1757" w:type="dxa"/>
            <w:shd w:val="clear" w:color="auto" w:fill="auto"/>
            <w:vAlign w:val="center"/>
          </w:tcPr>
          <w:p w:rsidR="00A54038" w:rsidRPr="001313BC" w:rsidRDefault="00A54038" w:rsidP="00A93CC8">
            <w:pPr>
              <w:rPr>
                <w:rFonts w:ascii="Times New Roman" w:hAnsi="Times New Roman"/>
                <w:szCs w:val="24"/>
              </w:rPr>
            </w:pPr>
            <w:r w:rsidRPr="001313BC">
              <w:rPr>
                <w:rFonts w:ascii="Times New Roman" w:hAnsi="Times New Roman"/>
                <w:b/>
                <w:bCs/>
                <w:szCs w:val="24"/>
              </w:rPr>
              <w:t>PG.</w:t>
            </w:r>
            <w:proofErr w:type="gramStart"/>
            <w:r w:rsidRPr="001313BC">
              <w:rPr>
                <w:rFonts w:ascii="Times New Roman" w:hAnsi="Times New Roman"/>
                <w:b/>
                <w:bCs/>
                <w:szCs w:val="24"/>
              </w:rPr>
              <w:t>3.3</w:t>
            </w:r>
            <w:proofErr w:type="gramEnd"/>
            <w:r w:rsidRPr="001313BC">
              <w:rPr>
                <w:rFonts w:ascii="Times New Roman" w:hAnsi="Times New Roman"/>
                <w:b/>
                <w:bCs/>
                <w:szCs w:val="24"/>
              </w:rPr>
              <w:t>.ç.</w:t>
            </w:r>
          </w:p>
        </w:tc>
        <w:tc>
          <w:tcPr>
            <w:tcW w:w="5042" w:type="dxa"/>
            <w:shd w:val="clear" w:color="auto" w:fill="auto"/>
            <w:vAlign w:val="center"/>
          </w:tcPr>
          <w:p w:rsidR="00A54038" w:rsidRPr="001313BC" w:rsidRDefault="00A54038" w:rsidP="00A93CC8">
            <w:pPr>
              <w:spacing w:after="0" w:line="240" w:lineRule="auto"/>
              <w:rPr>
                <w:rFonts w:ascii="Times New Roman" w:hAnsi="Times New Roman"/>
                <w:szCs w:val="24"/>
              </w:rPr>
            </w:pPr>
            <w:r w:rsidRPr="001313BC">
              <w:rPr>
                <w:rFonts w:ascii="Times New Roman" w:hAnsi="Times New Roman"/>
                <w:szCs w:val="24"/>
              </w:rPr>
              <w:t>Kurs, seminer, eğitim müracaat sayısı</w:t>
            </w:r>
          </w:p>
        </w:tc>
        <w:tc>
          <w:tcPr>
            <w:tcW w:w="957" w:type="dxa"/>
            <w:shd w:val="clear" w:color="auto" w:fill="auto"/>
            <w:noWrap/>
            <w:vAlign w:val="center"/>
          </w:tcPr>
          <w:p w:rsidR="00A54038" w:rsidRPr="001313BC" w:rsidRDefault="00A54038" w:rsidP="00A54038">
            <w:pPr>
              <w:spacing w:after="0" w:line="240" w:lineRule="auto"/>
              <w:jc w:val="center"/>
              <w:rPr>
                <w:rFonts w:ascii="Times New Roman" w:hAnsi="Times New Roman"/>
                <w:szCs w:val="24"/>
              </w:rPr>
            </w:pPr>
            <w:r w:rsidRPr="001313BC">
              <w:rPr>
                <w:rFonts w:ascii="Times New Roman" w:hAnsi="Times New Roman"/>
                <w:szCs w:val="24"/>
              </w:rPr>
              <w:t>7</w:t>
            </w:r>
          </w:p>
        </w:tc>
        <w:tc>
          <w:tcPr>
            <w:tcW w:w="1092" w:type="dxa"/>
            <w:gridSpan w:val="2"/>
            <w:shd w:val="clear" w:color="auto" w:fill="auto"/>
            <w:noWrap/>
            <w:vAlign w:val="center"/>
          </w:tcPr>
          <w:p w:rsidR="00A54038" w:rsidRPr="001313BC" w:rsidRDefault="00A54038" w:rsidP="00A54038">
            <w:pPr>
              <w:spacing w:after="0" w:line="240" w:lineRule="auto"/>
              <w:jc w:val="center"/>
              <w:rPr>
                <w:rFonts w:ascii="Times New Roman" w:hAnsi="Times New Roman"/>
                <w:szCs w:val="24"/>
              </w:rPr>
            </w:pPr>
            <w:r w:rsidRPr="001313BC">
              <w:rPr>
                <w:rFonts w:ascii="Times New Roman" w:hAnsi="Times New Roman"/>
                <w:szCs w:val="24"/>
              </w:rPr>
              <w:t>8</w:t>
            </w:r>
          </w:p>
        </w:tc>
        <w:tc>
          <w:tcPr>
            <w:tcW w:w="1041" w:type="dxa"/>
            <w:vAlign w:val="center"/>
          </w:tcPr>
          <w:p w:rsidR="00A54038" w:rsidRPr="001313BC" w:rsidRDefault="00A54038" w:rsidP="00A54038">
            <w:pPr>
              <w:spacing w:after="0" w:line="240" w:lineRule="auto"/>
              <w:jc w:val="center"/>
              <w:rPr>
                <w:rFonts w:ascii="Times New Roman" w:hAnsi="Times New Roman"/>
                <w:szCs w:val="24"/>
              </w:rPr>
            </w:pPr>
            <w:r w:rsidRPr="001313BC">
              <w:rPr>
                <w:rFonts w:ascii="Times New Roman" w:hAnsi="Times New Roman"/>
                <w:szCs w:val="24"/>
              </w:rPr>
              <w:t>9</w:t>
            </w:r>
          </w:p>
        </w:tc>
        <w:tc>
          <w:tcPr>
            <w:tcW w:w="1007" w:type="dxa"/>
            <w:vAlign w:val="center"/>
          </w:tcPr>
          <w:p w:rsidR="00A54038" w:rsidRPr="001313BC" w:rsidRDefault="00A54038" w:rsidP="00A54038">
            <w:pPr>
              <w:spacing w:after="0" w:line="240" w:lineRule="auto"/>
              <w:jc w:val="center"/>
              <w:rPr>
                <w:rFonts w:ascii="Times New Roman" w:hAnsi="Times New Roman"/>
                <w:szCs w:val="24"/>
              </w:rPr>
            </w:pPr>
            <w:r w:rsidRPr="001313BC">
              <w:rPr>
                <w:rFonts w:ascii="Times New Roman" w:hAnsi="Times New Roman"/>
                <w:szCs w:val="24"/>
              </w:rPr>
              <w:t>10</w:t>
            </w:r>
          </w:p>
        </w:tc>
        <w:tc>
          <w:tcPr>
            <w:tcW w:w="1092" w:type="dxa"/>
            <w:vAlign w:val="center"/>
          </w:tcPr>
          <w:p w:rsidR="00A54038" w:rsidRPr="001313BC" w:rsidRDefault="00A54038" w:rsidP="00A54038">
            <w:pPr>
              <w:spacing w:after="0" w:line="240" w:lineRule="auto"/>
              <w:jc w:val="center"/>
              <w:rPr>
                <w:rFonts w:ascii="Times New Roman" w:hAnsi="Times New Roman"/>
                <w:szCs w:val="24"/>
              </w:rPr>
            </w:pPr>
            <w:r w:rsidRPr="001313BC">
              <w:rPr>
                <w:rFonts w:ascii="Times New Roman" w:hAnsi="Times New Roman"/>
                <w:szCs w:val="24"/>
              </w:rPr>
              <w:t>11</w:t>
            </w:r>
          </w:p>
        </w:tc>
        <w:tc>
          <w:tcPr>
            <w:tcW w:w="1005" w:type="dxa"/>
            <w:vAlign w:val="center"/>
          </w:tcPr>
          <w:p w:rsidR="00A54038" w:rsidRPr="001313BC" w:rsidRDefault="00A54038" w:rsidP="00A54038">
            <w:pPr>
              <w:spacing w:after="0" w:line="240" w:lineRule="auto"/>
              <w:jc w:val="center"/>
              <w:rPr>
                <w:rFonts w:ascii="Times New Roman" w:hAnsi="Times New Roman"/>
                <w:szCs w:val="24"/>
              </w:rPr>
            </w:pPr>
            <w:r w:rsidRPr="001313BC">
              <w:rPr>
                <w:rFonts w:ascii="Times New Roman" w:hAnsi="Times New Roman"/>
                <w:szCs w:val="24"/>
              </w:rPr>
              <w:t>12</w:t>
            </w:r>
          </w:p>
        </w:tc>
      </w:tr>
    </w:tbl>
    <w:p w:rsidR="00A54038" w:rsidRPr="001313BC" w:rsidRDefault="00A54038" w:rsidP="00197D23">
      <w:pPr>
        <w:tabs>
          <w:tab w:val="left" w:pos="-1843"/>
        </w:tabs>
        <w:rPr>
          <w:rFonts w:ascii="Times New Roman" w:hAnsi="Times New Roman"/>
        </w:rPr>
      </w:pPr>
    </w:p>
    <w:p w:rsidR="00A54038" w:rsidRPr="001313BC" w:rsidRDefault="00A54038" w:rsidP="00197D23">
      <w:pPr>
        <w:tabs>
          <w:tab w:val="left" w:pos="-1843"/>
        </w:tabs>
        <w:rPr>
          <w:rFonts w:ascii="Times New Roman" w:hAnsi="Times New Roman"/>
        </w:rPr>
      </w:pPr>
    </w:p>
    <w:p w:rsidR="00A54038" w:rsidRPr="001313BC" w:rsidRDefault="00A54038" w:rsidP="00197D23">
      <w:pPr>
        <w:tabs>
          <w:tab w:val="left" w:pos="-1843"/>
        </w:tabs>
        <w:rPr>
          <w:rFonts w:ascii="Times New Roman" w:hAnsi="Times New Roman"/>
          <w:b/>
        </w:rPr>
      </w:pPr>
      <w:r w:rsidRPr="001313BC">
        <w:rPr>
          <w:rFonts w:ascii="Times New Roman" w:hAnsi="Times New Roman"/>
          <w:b/>
        </w:rPr>
        <w:t>EYLEMLER</w:t>
      </w:r>
    </w:p>
    <w:tbl>
      <w:tblPr>
        <w:tblW w:w="4829" w:type="pct"/>
        <w:tblLayout w:type="fixed"/>
        <w:tblCellMar>
          <w:left w:w="70" w:type="dxa"/>
          <w:right w:w="70" w:type="dxa"/>
        </w:tblCellMar>
        <w:tblLook w:val="04A0" w:firstRow="1" w:lastRow="0" w:firstColumn="1" w:lastColumn="0" w:noHBand="0" w:noVBand="1"/>
      </w:tblPr>
      <w:tblGrid>
        <w:gridCol w:w="1012"/>
        <w:gridCol w:w="6667"/>
        <w:gridCol w:w="3331"/>
        <w:gridCol w:w="3334"/>
      </w:tblGrid>
      <w:tr w:rsidR="00A54038" w:rsidRPr="001313BC" w:rsidTr="00A93CC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54038" w:rsidRPr="001313BC" w:rsidRDefault="00A54038" w:rsidP="00A93CC8">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54038" w:rsidRPr="001313BC" w:rsidRDefault="00A54038" w:rsidP="00A93CC8">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54038" w:rsidRPr="001313BC" w:rsidRDefault="00A54038" w:rsidP="00A93CC8">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54038" w:rsidRPr="001313BC" w:rsidRDefault="00A54038" w:rsidP="00A93CC8">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Eylem Tarihi</w:t>
            </w:r>
          </w:p>
        </w:tc>
      </w:tr>
      <w:tr w:rsidR="00A54038" w:rsidRPr="001313BC" w:rsidTr="00A93CC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54038" w:rsidRPr="001313BC" w:rsidRDefault="00A54038" w:rsidP="00A93CC8">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A54038" w:rsidRPr="001313BC" w:rsidRDefault="00A54038" w:rsidP="00A93CC8">
            <w:pPr>
              <w:spacing w:after="0" w:line="240" w:lineRule="auto"/>
              <w:jc w:val="both"/>
              <w:rPr>
                <w:rFonts w:ascii="Times New Roman" w:hAnsi="Times New Roman"/>
                <w:color w:val="000000"/>
                <w:szCs w:val="24"/>
              </w:rPr>
            </w:pPr>
            <w:proofErr w:type="spellStart"/>
            <w:r w:rsidRPr="001313BC">
              <w:rPr>
                <w:rFonts w:ascii="Times New Roman" w:hAnsi="Times New Roman"/>
                <w:color w:val="000000"/>
                <w:szCs w:val="24"/>
              </w:rPr>
              <w:t>Hizmetiçi</w:t>
            </w:r>
            <w:proofErr w:type="spellEnd"/>
            <w:r w:rsidRPr="001313BC">
              <w:rPr>
                <w:rFonts w:ascii="Times New Roman" w:hAnsi="Times New Roman"/>
                <w:color w:val="000000"/>
                <w:szCs w:val="24"/>
              </w:rPr>
              <w:t xml:space="preserve"> eğitim duyurularının zamanında yapılması ve katılım için gerekli yönlendirme çalışmaları</w:t>
            </w:r>
          </w:p>
        </w:tc>
        <w:tc>
          <w:tcPr>
            <w:tcW w:w="1161" w:type="pct"/>
            <w:tcBorders>
              <w:top w:val="nil"/>
              <w:left w:val="nil"/>
              <w:bottom w:val="single" w:sz="8" w:space="0" w:color="auto"/>
              <w:right w:val="single" w:sz="8" w:space="0" w:color="auto"/>
            </w:tcBorders>
            <w:shd w:val="clear" w:color="auto" w:fill="auto"/>
            <w:vAlign w:val="center"/>
          </w:tcPr>
          <w:p w:rsidR="00A54038" w:rsidRPr="001313BC" w:rsidRDefault="00A54038" w:rsidP="00A93CC8">
            <w:pPr>
              <w:spacing w:after="0" w:line="240" w:lineRule="auto"/>
              <w:jc w:val="both"/>
              <w:rPr>
                <w:rFonts w:ascii="Times New Roman" w:hAnsi="Times New Roman"/>
                <w:color w:val="000000"/>
                <w:szCs w:val="24"/>
              </w:rPr>
            </w:pPr>
            <w:r w:rsidRPr="001313BC">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A54038" w:rsidRPr="001313BC" w:rsidRDefault="00A54038" w:rsidP="00A93CC8">
            <w:pPr>
              <w:spacing w:after="0" w:line="240" w:lineRule="auto"/>
              <w:jc w:val="both"/>
              <w:rPr>
                <w:rFonts w:ascii="Times New Roman" w:hAnsi="Times New Roman"/>
                <w:color w:val="000000"/>
                <w:szCs w:val="24"/>
              </w:rPr>
            </w:pPr>
            <w:r w:rsidRPr="001313BC">
              <w:rPr>
                <w:rFonts w:ascii="Times New Roman" w:hAnsi="Times New Roman"/>
                <w:color w:val="000000"/>
                <w:szCs w:val="24"/>
              </w:rPr>
              <w:t>Eğitim-Öğretim Yılı İçerisi</w:t>
            </w:r>
          </w:p>
        </w:tc>
      </w:tr>
      <w:tr w:rsidR="00A54038" w:rsidRPr="001313BC" w:rsidTr="00A93CC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54038" w:rsidRPr="001313BC" w:rsidRDefault="00A54038" w:rsidP="00A93CC8">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A54038" w:rsidRPr="001313BC" w:rsidRDefault="00A54038" w:rsidP="00A93CC8">
            <w:pPr>
              <w:spacing w:after="0" w:line="240" w:lineRule="auto"/>
              <w:jc w:val="both"/>
              <w:rPr>
                <w:rFonts w:ascii="Times New Roman" w:hAnsi="Times New Roman"/>
                <w:szCs w:val="24"/>
                <w:highlight w:val="green"/>
              </w:rPr>
            </w:pPr>
            <w:r w:rsidRPr="001313BC">
              <w:rPr>
                <w:rFonts w:ascii="Times New Roman" w:hAnsi="Times New Roman"/>
                <w:szCs w:val="24"/>
              </w:rPr>
              <w:t>Kurumsal SMS ve e-posta sisteminin oluşturulması ve kullanılması</w:t>
            </w:r>
          </w:p>
        </w:tc>
        <w:tc>
          <w:tcPr>
            <w:tcW w:w="1161" w:type="pct"/>
            <w:tcBorders>
              <w:top w:val="nil"/>
              <w:left w:val="nil"/>
              <w:bottom w:val="single" w:sz="8" w:space="0" w:color="auto"/>
              <w:right w:val="single" w:sz="8" w:space="0" w:color="auto"/>
            </w:tcBorders>
            <w:shd w:val="clear" w:color="auto" w:fill="auto"/>
            <w:vAlign w:val="center"/>
          </w:tcPr>
          <w:p w:rsidR="00A54038" w:rsidRPr="001313BC" w:rsidRDefault="00A54038" w:rsidP="00A93CC8">
            <w:pPr>
              <w:spacing w:after="0" w:line="240" w:lineRule="auto"/>
              <w:jc w:val="both"/>
              <w:rPr>
                <w:rFonts w:ascii="Times New Roman" w:hAnsi="Times New Roman"/>
                <w:color w:val="000000"/>
                <w:szCs w:val="24"/>
              </w:rPr>
            </w:pPr>
            <w:r w:rsidRPr="001313BC">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A54038" w:rsidRPr="001313BC" w:rsidRDefault="00A54038" w:rsidP="00A93CC8">
            <w:pPr>
              <w:spacing w:after="0" w:line="240" w:lineRule="auto"/>
              <w:jc w:val="both"/>
              <w:rPr>
                <w:rFonts w:ascii="Times New Roman" w:hAnsi="Times New Roman"/>
                <w:color w:val="000000"/>
                <w:szCs w:val="24"/>
              </w:rPr>
            </w:pPr>
            <w:r w:rsidRPr="001313BC">
              <w:rPr>
                <w:rFonts w:ascii="Times New Roman" w:hAnsi="Times New Roman"/>
                <w:color w:val="000000"/>
                <w:szCs w:val="24"/>
              </w:rPr>
              <w:t>Eğitim-Öğretim Yılı İçerisi</w:t>
            </w:r>
          </w:p>
        </w:tc>
      </w:tr>
      <w:tr w:rsidR="00A54038" w:rsidRPr="001313BC" w:rsidTr="00A93CC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54038" w:rsidRPr="001313BC" w:rsidRDefault="00A54038" w:rsidP="00A93CC8">
            <w:pPr>
              <w:spacing w:after="0" w:line="240" w:lineRule="auto"/>
              <w:jc w:val="center"/>
              <w:rPr>
                <w:rFonts w:ascii="Times New Roman" w:hAnsi="Times New Roman"/>
                <w:b/>
                <w:bCs/>
                <w:color w:val="000000"/>
                <w:szCs w:val="24"/>
              </w:rPr>
            </w:pPr>
            <w:r w:rsidRPr="001313BC">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A54038" w:rsidRPr="001313BC" w:rsidRDefault="00A54038" w:rsidP="00A93CC8">
            <w:pPr>
              <w:spacing w:after="0" w:line="240" w:lineRule="auto"/>
              <w:jc w:val="both"/>
              <w:rPr>
                <w:rFonts w:ascii="Times New Roman" w:hAnsi="Times New Roman"/>
                <w:szCs w:val="24"/>
                <w:highlight w:val="green"/>
              </w:rPr>
            </w:pPr>
            <w:r w:rsidRPr="001313BC">
              <w:rPr>
                <w:rFonts w:ascii="Times New Roman" w:hAnsi="Times New Roman"/>
                <w:szCs w:val="24"/>
              </w:rPr>
              <w:t>Kurs, seminer, eğitim ve. Çalışmaların ilgili kurum ve kuruluşlarla koordineli planlanması ve uygulanması</w:t>
            </w:r>
          </w:p>
        </w:tc>
        <w:tc>
          <w:tcPr>
            <w:tcW w:w="1161" w:type="pct"/>
            <w:tcBorders>
              <w:top w:val="nil"/>
              <w:left w:val="nil"/>
              <w:bottom w:val="single" w:sz="8" w:space="0" w:color="auto"/>
              <w:right w:val="single" w:sz="8" w:space="0" w:color="auto"/>
            </w:tcBorders>
            <w:shd w:val="clear" w:color="auto" w:fill="auto"/>
            <w:vAlign w:val="center"/>
          </w:tcPr>
          <w:p w:rsidR="00A54038" w:rsidRPr="001313BC" w:rsidRDefault="00A54038" w:rsidP="00A93CC8">
            <w:pPr>
              <w:spacing w:after="0" w:line="240" w:lineRule="auto"/>
              <w:jc w:val="both"/>
              <w:rPr>
                <w:rFonts w:ascii="Times New Roman" w:hAnsi="Times New Roman"/>
                <w:color w:val="000000"/>
                <w:szCs w:val="24"/>
              </w:rPr>
            </w:pPr>
            <w:r w:rsidRPr="001313BC">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A54038" w:rsidRPr="001313BC" w:rsidRDefault="00A54038" w:rsidP="00A93CC8">
            <w:pPr>
              <w:spacing w:after="0" w:line="240" w:lineRule="auto"/>
              <w:jc w:val="both"/>
              <w:rPr>
                <w:rFonts w:ascii="Times New Roman" w:hAnsi="Times New Roman"/>
                <w:color w:val="000000"/>
                <w:szCs w:val="24"/>
              </w:rPr>
            </w:pPr>
            <w:r w:rsidRPr="001313BC">
              <w:rPr>
                <w:rFonts w:ascii="Times New Roman" w:hAnsi="Times New Roman"/>
                <w:color w:val="000000"/>
                <w:szCs w:val="24"/>
              </w:rPr>
              <w:t>Eğitim-Öğretim Yılı İçerisi</w:t>
            </w:r>
          </w:p>
        </w:tc>
      </w:tr>
    </w:tbl>
    <w:p w:rsidR="00A54038" w:rsidRPr="001313BC" w:rsidRDefault="00A54038" w:rsidP="00197D23">
      <w:pPr>
        <w:tabs>
          <w:tab w:val="left" w:pos="-1843"/>
        </w:tabs>
        <w:rPr>
          <w:rFonts w:ascii="Times New Roman" w:hAnsi="Times New Roman"/>
          <w:b/>
        </w:rPr>
      </w:pPr>
    </w:p>
    <w:p w:rsidR="00E72DD9" w:rsidRPr="001313BC" w:rsidRDefault="00E72DD9" w:rsidP="00197D23">
      <w:pPr>
        <w:tabs>
          <w:tab w:val="left" w:pos="-1843"/>
        </w:tabs>
        <w:rPr>
          <w:rFonts w:ascii="Times New Roman" w:hAnsi="Times New Roman"/>
          <w:b/>
        </w:rPr>
      </w:pPr>
    </w:p>
    <w:p w:rsidR="00E72DD9" w:rsidRPr="001313BC" w:rsidRDefault="00E72DD9" w:rsidP="00197D23">
      <w:pPr>
        <w:tabs>
          <w:tab w:val="left" w:pos="-1843"/>
        </w:tabs>
        <w:rPr>
          <w:rFonts w:ascii="Times New Roman" w:hAnsi="Times New Roman"/>
          <w:b/>
        </w:rPr>
      </w:pPr>
    </w:p>
    <w:p w:rsidR="00E72DD9" w:rsidRPr="001313BC" w:rsidRDefault="00E72DD9" w:rsidP="00197D23">
      <w:pPr>
        <w:tabs>
          <w:tab w:val="left" w:pos="-1843"/>
        </w:tabs>
        <w:rPr>
          <w:rFonts w:ascii="Times New Roman" w:hAnsi="Times New Roman"/>
          <w:b/>
        </w:rPr>
      </w:pPr>
    </w:p>
    <w:p w:rsidR="00E72DD9" w:rsidRPr="001313BC" w:rsidRDefault="00E72DD9" w:rsidP="00197D23">
      <w:pPr>
        <w:tabs>
          <w:tab w:val="left" w:pos="-1843"/>
        </w:tabs>
        <w:rPr>
          <w:rFonts w:ascii="Times New Roman" w:hAnsi="Times New Roman"/>
          <w:b/>
        </w:rPr>
      </w:pPr>
    </w:p>
    <w:p w:rsidR="00E72DD9" w:rsidRPr="001313BC" w:rsidRDefault="00E72DD9" w:rsidP="00E72DD9">
      <w:pPr>
        <w:pStyle w:val="Balk1"/>
        <w:rPr>
          <w:rFonts w:ascii="Times New Roman" w:hAnsi="Times New Roman"/>
          <w:color w:val="auto"/>
          <w:sz w:val="24"/>
          <w:szCs w:val="24"/>
        </w:rPr>
      </w:pPr>
      <w:bookmarkStart w:id="24" w:name="_Toc531097547"/>
      <w:r w:rsidRPr="001313BC">
        <w:rPr>
          <w:rFonts w:ascii="Times New Roman" w:hAnsi="Times New Roman"/>
          <w:color w:val="auto"/>
          <w:sz w:val="24"/>
          <w:szCs w:val="24"/>
        </w:rPr>
        <w:lastRenderedPageBreak/>
        <w:t>V. BÖLÜM:</w:t>
      </w:r>
      <w:bookmarkStart w:id="25" w:name="_Toc416085168"/>
      <w:bookmarkStart w:id="26" w:name="_Toc529519471"/>
      <w:r w:rsidRPr="001313BC">
        <w:rPr>
          <w:rFonts w:ascii="Times New Roman" w:hAnsi="Times New Roman"/>
          <w:color w:val="auto"/>
          <w:sz w:val="24"/>
          <w:szCs w:val="24"/>
        </w:rPr>
        <w:t xml:space="preserve"> MALİYETLENDİRME</w:t>
      </w:r>
      <w:bookmarkEnd w:id="24"/>
      <w:bookmarkEnd w:id="25"/>
      <w:bookmarkEnd w:id="26"/>
    </w:p>
    <w:p w:rsidR="00E72DD9" w:rsidRPr="001313BC" w:rsidRDefault="00E72DD9" w:rsidP="00E72DD9">
      <w:pPr>
        <w:pStyle w:val="ResimYazs"/>
        <w:spacing w:after="0"/>
        <w:rPr>
          <w:rFonts w:ascii="Times New Roman" w:hAnsi="Times New Roman"/>
          <w:bCs w:val="0"/>
          <w:color w:val="auto"/>
          <w:sz w:val="24"/>
          <w:szCs w:val="24"/>
        </w:rPr>
      </w:pPr>
      <w:r w:rsidRPr="001313BC">
        <w:rPr>
          <w:rFonts w:ascii="Times New Roman" w:hAnsi="Times New Roman"/>
          <w:bCs w:val="0"/>
          <w:color w:val="auto"/>
          <w:sz w:val="24"/>
          <w:szCs w:val="24"/>
        </w:rPr>
        <w:t xml:space="preserve">2019-2023 Stratejik Planı Faaliyet/Proje </w:t>
      </w:r>
      <w:proofErr w:type="spellStart"/>
      <w:r w:rsidRPr="001313BC">
        <w:rPr>
          <w:rFonts w:ascii="Times New Roman" w:hAnsi="Times New Roman"/>
          <w:bCs w:val="0"/>
          <w:color w:val="auto"/>
          <w:sz w:val="24"/>
          <w:szCs w:val="24"/>
        </w:rPr>
        <w:t>Maliyetlendirme</w:t>
      </w:r>
      <w:proofErr w:type="spellEnd"/>
      <w:r w:rsidRPr="001313BC">
        <w:rPr>
          <w:rFonts w:ascii="Times New Roman" w:hAnsi="Times New Roman"/>
          <w:bCs w:val="0"/>
          <w:color w:val="auto"/>
          <w:sz w:val="24"/>
          <w:szCs w:val="24"/>
        </w:rPr>
        <w:t xml:space="preserve"> Tablosu</w:t>
      </w:r>
    </w:p>
    <w:p w:rsidR="00E72DD9" w:rsidRPr="001313BC" w:rsidRDefault="00E72DD9" w:rsidP="00E72DD9">
      <w:pPr>
        <w:rPr>
          <w:rFonts w:ascii="Times New Roman" w:hAnsi="Times New Roman"/>
          <w:szCs w:val="24"/>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E72DD9" w:rsidRPr="001313BC" w:rsidTr="00A93CC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E72DD9" w:rsidRPr="001313BC" w:rsidRDefault="00E72DD9" w:rsidP="00A93CC8">
            <w:pPr>
              <w:spacing w:after="0" w:line="240" w:lineRule="auto"/>
              <w:rPr>
                <w:rFonts w:ascii="Times New Roman" w:hAnsi="Times New Roman"/>
                <w:b/>
                <w:bCs/>
                <w:szCs w:val="24"/>
              </w:rPr>
            </w:pPr>
            <w:r w:rsidRPr="001313BC">
              <w:rPr>
                <w:rFonts w:ascii="Times New Roman" w:hAnsi="Times New Roman"/>
                <w:b/>
                <w:bCs/>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72DD9" w:rsidRPr="001313BC" w:rsidRDefault="00E72DD9" w:rsidP="00A93CC8">
            <w:pPr>
              <w:spacing w:after="0" w:line="240" w:lineRule="auto"/>
              <w:jc w:val="center"/>
              <w:rPr>
                <w:rFonts w:ascii="Times New Roman" w:hAnsi="Times New Roman"/>
                <w:b/>
                <w:bCs/>
                <w:szCs w:val="24"/>
              </w:rPr>
            </w:pPr>
            <w:r w:rsidRPr="001313BC">
              <w:rPr>
                <w:rFonts w:ascii="Times New Roman" w:hAnsi="Times New Roman"/>
                <w:b/>
                <w:bCs/>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72DD9" w:rsidRPr="001313BC" w:rsidRDefault="00E72DD9" w:rsidP="00A93CC8">
            <w:pPr>
              <w:spacing w:after="0" w:line="240" w:lineRule="auto"/>
              <w:jc w:val="center"/>
              <w:rPr>
                <w:rFonts w:ascii="Times New Roman" w:hAnsi="Times New Roman"/>
                <w:b/>
                <w:bCs/>
                <w:szCs w:val="24"/>
              </w:rPr>
            </w:pPr>
            <w:r w:rsidRPr="001313BC">
              <w:rPr>
                <w:rFonts w:ascii="Times New Roman" w:hAnsi="Times New Roman"/>
                <w:b/>
                <w:bCs/>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72DD9" w:rsidRPr="001313BC" w:rsidRDefault="00E72DD9" w:rsidP="00A93CC8">
            <w:pPr>
              <w:spacing w:after="0" w:line="240" w:lineRule="auto"/>
              <w:jc w:val="center"/>
              <w:rPr>
                <w:rFonts w:ascii="Times New Roman" w:hAnsi="Times New Roman"/>
                <w:b/>
                <w:bCs/>
                <w:szCs w:val="24"/>
              </w:rPr>
            </w:pPr>
            <w:r w:rsidRPr="001313BC">
              <w:rPr>
                <w:rFonts w:ascii="Times New Roman" w:hAnsi="Times New Roman"/>
                <w:b/>
                <w:bCs/>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72DD9" w:rsidRPr="001313BC" w:rsidRDefault="00E72DD9" w:rsidP="00A93CC8">
            <w:pPr>
              <w:spacing w:after="0" w:line="240" w:lineRule="auto"/>
              <w:jc w:val="center"/>
              <w:rPr>
                <w:rFonts w:ascii="Times New Roman" w:hAnsi="Times New Roman"/>
                <w:b/>
                <w:bCs/>
                <w:szCs w:val="24"/>
              </w:rPr>
            </w:pPr>
            <w:r w:rsidRPr="001313BC">
              <w:rPr>
                <w:rFonts w:ascii="Times New Roman" w:hAnsi="Times New Roman"/>
                <w:b/>
                <w:bCs/>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72DD9" w:rsidRPr="001313BC" w:rsidRDefault="00E72DD9" w:rsidP="00A93CC8">
            <w:pPr>
              <w:spacing w:after="0" w:line="240" w:lineRule="auto"/>
              <w:jc w:val="center"/>
              <w:rPr>
                <w:rFonts w:ascii="Times New Roman" w:hAnsi="Times New Roman"/>
                <w:b/>
                <w:bCs/>
                <w:szCs w:val="24"/>
              </w:rPr>
            </w:pPr>
            <w:r w:rsidRPr="001313BC">
              <w:rPr>
                <w:rFonts w:ascii="Times New Roman" w:hAnsi="Times New Roman"/>
                <w:b/>
                <w:bCs/>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E72DD9" w:rsidRPr="001313BC" w:rsidRDefault="00E72DD9" w:rsidP="00A93CC8">
            <w:pPr>
              <w:spacing w:after="0" w:line="240" w:lineRule="auto"/>
              <w:rPr>
                <w:rFonts w:ascii="Times New Roman" w:hAnsi="Times New Roman"/>
                <w:b/>
                <w:bCs/>
                <w:szCs w:val="24"/>
              </w:rPr>
            </w:pPr>
            <w:r w:rsidRPr="001313BC">
              <w:rPr>
                <w:rFonts w:ascii="Times New Roman" w:hAnsi="Times New Roman"/>
                <w:b/>
                <w:bCs/>
                <w:szCs w:val="24"/>
              </w:rPr>
              <w:t>Toplam</w:t>
            </w:r>
          </w:p>
        </w:tc>
      </w:tr>
      <w:tr w:rsidR="00E72DD9" w:rsidRPr="001313BC" w:rsidTr="00A93CC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E72DD9" w:rsidRPr="001313BC" w:rsidRDefault="00E72DD9" w:rsidP="00A93CC8">
            <w:pPr>
              <w:spacing w:after="0" w:line="240" w:lineRule="auto"/>
              <w:rPr>
                <w:rFonts w:ascii="Times New Roman" w:hAnsi="Times New Roman"/>
                <w:b/>
                <w:bCs/>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E72DD9" w:rsidRPr="001313BC" w:rsidRDefault="00E72DD9" w:rsidP="00A93CC8">
            <w:pPr>
              <w:spacing w:after="0" w:line="240" w:lineRule="auto"/>
              <w:rPr>
                <w:rFonts w:ascii="Times New Roman" w:hAnsi="Times New Roman"/>
                <w:b/>
                <w:bCs/>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E72DD9" w:rsidRPr="001313BC" w:rsidRDefault="00E72DD9" w:rsidP="00A93CC8">
            <w:pPr>
              <w:spacing w:after="0" w:line="240" w:lineRule="auto"/>
              <w:rPr>
                <w:rFonts w:ascii="Times New Roman" w:hAnsi="Times New Roman"/>
                <w:b/>
                <w:bCs/>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E72DD9" w:rsidRPr="001313BC" w:rsidRDefault="00E72DD9" w:rsidP="00A93CC8">
            <w:pPr>
              <w:spacing w:after="0" w:line="240" w:lineRule="auto"/>
              <w:rPr>
                <w:rFonts w:ascii="Times New Roman" w:hAnsi="Times New Roman"/>
                <w:b/>
                <w:bCs/>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E72DD9" w:rsidRPr="001313BC" w:rsidRDefault="00E72DD9" w:rsidP="00A93CC8">
            <w:pPr>
              <w:spacing w:after="0" w:line="240" w:lineRule="auto"/>
              <w:rPr>
                <w:rFonts w:ascii="Times New Roman" w:hAnsi="Times New Roman"/>
                <w:b/>
                <w:bCs/>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E72DD9" w:rsidRPr="001313BC" w:rsidRDefault="00E72DD9" w:rsidP="00A93CC8">
            <w:pPr>
              <w:spacing w:after="0" w:line="240" w:lineRule="auto"/>
              <w:rPr>
                <w:rFonts w:ascii="Times New Roman" w:hAnsi="Times New Roman"/>
                <w:b/>
                <w:bCs/>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E72DD9" w:rsidRPr="001313BC" w:rsidRDefault="00E72DD9" w:rsidP="00A93CC8">
            <w:pPr>
              <w:spacing w:after="0" w:line="240" w:lineRule="auto"/>
              <w:rPr>
                <w:rFonts w:ascii="Times New Roman" w:hAnsi="Times New Roman"/>
                <w:b/>
                <w:bCs/>
                <w:szCs w:val="24"/>
              </w:rPr>
            </w:pPr>
          </w:p>
        </w:tc>
      </w:tr>
      <w:tr w:rsidR="00E72DD9" w:rsidRPr="001313BC" w:rsidTr="00A93CC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E72DD9" w:rsidRPr="001313BC" w:rsidRDefault="00E72DD9" w:rsidP="00A93CC8">
            <w:pPr>
              <w:spacing w:after="0" w:line="240" w:lineRule="auto"/>
              <w:rPr>
                <w:rFonts w:ascii="Times New Roman" w:hAnsi="Times New Roman"/>
                <w:b/>
                <w:bCs/>
                <w:szCs w:val="24"/>
              </w:rPr>
            </w:pPr>
            <w:r w:rsidRPr="001313BC">
              <w:rPr>
                <w:rFonts w:ascii="Times New Roman" w:hAnsi="Times New Roman"/>
                <w:b/>
                <w:bCs/>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E72DD9" w:rsidRPr="001313BC" w:rsidRDefault="002E7934" w:rsidP="00A93CC8">
            <w:pPr>
              <w:spacing w:after="0" w:line="240" w:lineRule="auto"/>
              <w:rPr>
                <w:rFonts w:ascii="Times New Roman" w:hAnsi="Times New Roman"/>
                <w:szCs w:val="24"/>
              </w:rPr>
            </w:pPr>
            <w:r>
              <w:rPr>
                <w:rFonts w:ascii="Times New Roman" w:hAnsi="Times New Roman"/>
                <w:szCs w:val="24"/>
              </w:rPr>
              <w:t>-</w:t>
            </w:r>
          </w:p>
        </w:tc>
        <w:tc>
          <w:tcPr>
            <w:tcW w:w="1134" w:type="dxa"/>
            <w:tcBorders>
              <w:top w:val="nil"/>
              <w:left w:val="nil"/>
              <w:bottom w:val="single" w:sz="4" w:space="0" w:color="000000"/>
              <w:right w:val="single" w:sz="4" w:space="0" w:color="000000"/>
            </w:tcBorders>
            <w:shd w:val="clear" w:color="auto" w:fill="auto"/>
            <w:vAlign w:val="center"/>
          </w:tcPr>
          <w:p w:rsidR="00E72DD9" w:rsidRPr="001313BC" w:rsidRDefault="002E7934" w:rsidP="00A93CC8">
            <w:pPr>
              <w:spacing w:after="0" w:line="240" w:lineRule="auto"/>
              <w:rPr>
                <w:rFonts w:ascii="Times New Roman" w:hAnsi="Times New Roman"/>
                <w:szCs w:val="24"/>
              </w:rPr>
            </w:pPr>
            <w:r>
              <w:rPr>
                <w:rFonts w:ascii="Times New Roman" w:hAnsi="Times New Roman"/>
                <w:szCs w:val="24"/>
              </w:rPr>
              <w:t>-</w:t>
            </w:r>
          </w:p>
        </w:tc>
        <w:tc>
          <w:tcPr>
            <w:tcW w:w="1134" w:type="dxa"/>
            <w:tcBorders>
              <w:top w:val="nil"/>
              <w:left w:val="nil"/>
              <w:bottom w:val="single" w:sz="4" w:space="0" w:color="000000"/>
              <w:right w:val="single" w:sz="4" w:space="0" w:color="000000"/>
            </w:tcBorders>
            <w:shd w:val="clear" w:color="auto" w:fill="auto"/>
            <w:vAlign w:val="center"/>
          </w:tcPr>
          <w:p w:rsidR="00E72DD9" w:rsidRPr="001313BC" w:rsidRDefault="002E7934" w:rsidP="00A93CC8">
            <w:pPr>
              <w:spacing w:after="0" w:line="240" w:lineRule="auto"/>
              <w:rPr>
                <w:rFonts w:ascii="Times New Roman" w:hAnsi="Times New Roman"/>
                <w:szCs w:val="24"/>
              </w:rPr>
            </w:pPr>
            <w:r>
              <w:rPr>
                <w:rFonts w:ascii="Times New Roman" w:hAnsi="Times New Roman"/>
                <w:szCs w:val="24"/>
              </w:rPr>
              <w:t>-</w:t>
            </w:r>
          </w:p>
        </w:tc>
        <w:tc>
          <w:tcPr>
            <w:tcW w:w="1134" w:type="dxa"/>
            <w:tcBorders>
              <w:top w:val="nil"/>
              <w:left w:val="nil"/>
              <w:bottom w:val="single" w:sz="4" w:space="0" w:color="000000"/>
              <w:right w:val="single" w:sz="4" w:space="0" w:color="000000"/>
            </w:tcBorders>
            <w:shd w:val="clear" w:color="auto" w:fill="auto"/>
            <w:vAlign w:val="center"/>
          </w:tcPr>
          <w:p w:rsidR="00E72DD9" w:rsidRPr="001313BC" w:rsidRDefault="002E7934" w:rsidP="00A93CC8">
            <w:pPr>
              <w:spacing w:after="0" w:line="240" w:lineRule="auto"/>
              <w:rPr>
                <w:rFonts w:ascii="Times New Roman" w:hAnsi="Times New Roman"/>
                <w:szCs w:val="24"/>
              </w:rPr>
            </w:pPr>
            <w:r>
              <w:rPr>
                <w:rFonts w:ascii="Times New Roman" w:hAnsi="Times New Roman"/>
                <w:szCs w:val="24"/>
              </w:rPr>
              <w:t>-</w:t>
            </w:r>
          </w:p>
        </w:tc>
        <w:tc>
          <w:tcPr>
            <w:tcW w:w="1134" w:type="dxa"/>
            <w:tcBorders>
              <w:top w:val="nil"/>
              <w:left w:val="nil"/>
              <w:bottom w:val="single" w:sz="4" w:space="0" w:color="000000"/>
              <w:right w:val="single" w:sz="4" w:space="0" w:color="000000"/>
            </w:tcBorders>
            <w:shd w:val="clear" w:color="auto" w:fill="auto"/>
            <w:vAlign w:val="center"/>
          </w:tcPr>
          <w:p w:rsidR="00E72DD9" w:rsidRPr="001313BC" w:rsidRDefault="002E7934" w:rsidP="00A93CC8">
            <w:pPr>
              <w:spacing w:after="0" w:line="240" w:lineRule="auto"/>
              <w:rPr>
                <w:rFonts w:ascii="Times New Roman" w:hAnsi="Times New Roman"/>
                <w:szCs w:val="24"/>
              </w:rPr>
            </w:pPr>
            <w:r>
              <w:rPr>
                <w:rFonts w:ascii="Times New Roman" w:hAnsi="Times New Roman"/>
                <w:szCs w:val="24"/>
              </w:rPr>
              <w:t>-</w:t>
            </w:r>
          </w:p>
        </w:tc>
        <w:tc>
          <w:tcPr>
            <w:tcW w:w="1560" w:type="dxa"/>
            <w:tcBorders>
              <w:top w:val="nil"/>
              <w:left w:val="nil"/>
              <w:bottom w:val="single" w:sz="4" w:space="0" w:color="000000"/>
              <w:right w:val="single" w:sz="12" w:space="0" w:color="000000"/>
            </w:tcBorders>
            <w:shd w:val="clear" w:color="auto" w:fill="auto"/>
            <w:vAlign w:val="center"/>
          </w:tcPr>
          <w:p w:rsidR="00E72DD9" w:rsidRPr="001313BC" w:rsidRDefault="002E7934" w:rsidP="00A93CC8">
            <w:pPr>
              <w:spacing w:after="0" w:line="240" w:lineRule="auto"/>
              <w:rPr>
                <w:rFonts w:ascii="Times New Roman" w:hAnsi="Times New Roman"/>
                <w:szCs w:val="24"/>
              </w:rPr>
            </w:pPr>
            <w:r>
              <w:rPr>
                <w:rFonts w:ascii="Times New Roman" w:hAnsi="Times New Roman"/>
                <w:szCs w:val="24"/>
              </w:rPr>
              <w:t>-</w:t>
            </w:r>
          </w:p>
        </w:tc>
      </w:tr>
      <w:tr w:rsidR="00E72DD9" w:rsidRPr="001313BC" w:rsidTr="00A93CC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E72DD9" w:rsidRPr="001313BC" w:rsidRDefault="00E72DD9" w:rsidP="00A93CC8">
            <w:pPr>
              <w:spacing w:after="0" w:line="240" w:lineRule="auto"/>
              <w:rPr>
                <w:rFonts w:ascii="Times New Roman" w:hAnsi="Times New Roman"/>
                <w:b/>
                <w:bCs/>
                <w:szCs w:val="24"/>
              </w:rPr>
            </w:pPr>
            <w:r w:rsidRPr="001313BC">
              <w:rPr>
                <w:rFonts w:ascii="Times New Roman" w:hAnsi="Times New Roman"/>
                <w:b/>
                <w:bCs/>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E72DD9" w:rsidRPr="001313BC" w:rsidRDefault="002E7934" w:rsidP="00A93CC8">
            <w:pPr>
              <w:spacing w:after="0" w:line="240" w:lineRule="auto"/>
              <w:rPr>
                <w:rFonts w:ascii="Times New Roman" w:hAnsi="Times New Roman"/>
                <w:szCs w:val="24"/>
              </w:rPr>
            </w:pPr>
            <w:r>
              <w:rPr>
                <w:rFonts w:ascii="Times New Roman" w:hAnsi="Times New Roman"/>
                <w:szCs w:val="24"/>
              </w:rPr>
              <w:t>-</w:t>
            </w:r>
          </w:p>
        </w:tc>
        <w:tc>
          <w:tcPr>
            <w:tcW w:w="1134" w:type="dxa"/>
            <w:tcBorders>
              <w:top w:val="nil"/>
              <w:left w:val="nil"/>
              <w:bottom w:val="single" w:sz="4" w:space="0" w:color="000000"/>
              <w:right w:val="single" w:sz="4" w:space="0" w:color="000000"/>
            </w:tcBorders>
            <w:shd w:val="clear" w:color="auto" w:fill="auto"/>
            <w:vAlign w:val="center"/>
          </w:tcPr>
          <w:p w:rsidR="00E72DD9" w:rsidRPr="001313BC" w:rsidRDefault="002E7934" w:rsidP="00A93CC8">
            <w:pPr>
              <w:spacing w:after="0" w:line="240" w:lineRule="auto"/>
              <w:rPr>
                <w:rFonts w:ascii="Times New Roman" w:hAnsi="Times New Roman"/>
                <w:szCs w:val="24"/>
              </w:rPr>
            </w:pPr>
            <w:r>
              <w:rPr>
                <w:rFonts w:ascii="Times New Roman" w:hAnsi="Times New Roman"/>
                <w:szCs w:val="24"/>
              </w:rPr>
              <w:t>-</w:t>
            </w:r>
          </w:p>
        </w:tc>
        <w:tc>
          <w:tcPr>
            <w:tcW w:w="1134" w:type="dxa"/>
            <w:tcBorders>
              <w:top w:val="nil"/>
              <w:left w:val="nil"/>
              <w:bottom w:val="single" w:sz="4" w:space="0" w:color="000000"/>
              <w:right w:val="single" w:sz="4" w:space="0" w:color="000000"/>
            </w:tcBorders>
            <w:shd w:val="clear" w:color="auto" w:fill="auto"/>
            <w:vAlign w:val="center"/>
          </w:tcPr>
          <w:p w:rsidR="00E72DD9" w:rsidRPr="001313BC" w:rsidRDefault="002E7934" w:rsidP="00A93CC8">
            <w:pPr>
              <w:spacing w:after="0" w:line="240" w:lineRule="auto"/>
              <w:rPr>
                <w:rFonts w:ascii="Times New Roman" w:hAnsi="Times New Roman"/>
                <w:szCs w:val="24"/>
              </w:rPr>
            </w:pPr>
            <w:r>
              <w:rPr>
                <w:rFonts w:ascii="Times New Roman" w:hAnsi="Times New Roman"/>
                <w:szCs w:val="24"/>
              </w:rPr>
              <w:t>-</w:t>
            </w:r>
          </w:p>
        </w:tc>
        <w:tc>
          <w:tcPr>
            <w:tcW w:w="1134" w:type="dxa"/>
            <w:tcBorders>
              <w:top w:val="nil"/>
              <w:left w:val="nil"/>
              <w:bottom w:val="single" w:sz="4" w:space="0" w:color="000000"/>
              <w:right w:val="single" w:sz="4" w:space="0" w:color="000000"/>
            </w:tcBorders>
            <w:shd w:val="clear" w:color="auto" w:fill="auto"/>
            <w:vAlign w:val="center"/>
          </w:tcPr>
          <w:p w:rsidR="00E72DD9" w:rsidRPr="001313BC" w:rsidRDefault="002E7934" w:rsidP="00A93CC8">
            <w:pPr>
              <w:spacing w:after="0" w:line="240" w:lineRule="auto"/>
              <w:rPr>
                <w:rFonts w:ascii="Times New Roman" w:hAnsi="Times New Roman"/>
                <w:szCs w:val="24"/>
              </w:rPr>
            </w:pPr>
            <w:r>
              <w:rPr>
                <w:rFonts w:ascii="Times New Roman" w:hAnsi="Times New Roman"/>
                <w:szCs w:val="24"/>
              </w:rPr>
              <w:t>-</w:t>
            </w:r>
          </w:p>
        </w:tc>
        <w:tc>
          <w:tcPr>
            <w:tcW w:w="1134" w:type="dxa"/>
            <w:tcBorders>
              <w:top w:val="nil"/>
              <w:left w:val="nil"/>
              <w:bottom w:val="single" w:sz="4" w:space="0" w:color="000000"/>
              <w:right w:val="single" w:sz="4" w:space="0" w:color="000000"/>
            </w:tcBorders>
            <w:shd w:val="clear" w:color="auto" w:fill="auto"/>
            <w:vAlign w:val="center"/>
          </w:tcPr>
          <w:p w:rsidR="00E72DD9" w:rsidRPr="001313BC" w:rsidRDefault="002E7934" w:rsidP="00A93CC8">
            <w:pPr>
              <w:spacing w:after="0" w:line="240" w:lineRule="auto"/>
              <w:rPr>
                <w:rFonts w:ascii="Times New Roman" w:hAnsi="Times New Roman"/>
                <w:szCs w:val="24"/>
              </w:rPr>
            </w:pPr>
            <w:r>
              <w:rPr>
                <w:rFonts w:ascii="Times New Roman" w:hAnsi="Times New Roman"/>
                <w:szCs w:val="24"/>
              </w:rPr>
              <w:t>-</w:t>
            </w:r>
          </w:p>
        </w:tc>
        <w:tc>
          <w:tcPr>
            <w:tcW w:w="1560" w:type="dxa"/>
            <w:tcBorders>
              <w:top w:val="nil"/>
              <w:left w:val="nil"/>
              <w:bottom w:val="single" w:sz="4" w:space="0" w:color="000000"/>
              <w:right w:val="single" w:sz="12" w:space="0" w:color="000000"/>
            </w:tcBorders>
            <w:shd w:val="clear" w:color="auto" w:fill="auto"/>
            <w:vAlign w:val="center"/>
          </w:tcPr>
          <w:p w:rsidR="00E72DD9" w:rsidRPr="001313BC" w:rsidRDefault="002E7934" w:rsidP="00A93CC8">
            <w:pPr>
              <w:spacing w:after="0" w:line="240" w:lineRule="auto"/>
              <w:rPr>
                <w:rFonts w:ascii="Times New Roman" w:hAnsi="Times New Roman"/>
                <w:szCs w:val="24"/>
              </w:rPr>
            </w:pPr>
            <w:r>
              <w:rPr>
                <w:rFonts w:ascii="Times New Roman" w:hAnsi="Times New Roman"/>
                <w:szCs w:val="24"/>
              </w:rPr>
              <w:t>-</w:t>
            </w:r>
          </w:p>
        </w:tc>
      </w:tr>
      <w:tr w:rsidR="00E72DD9" w:rsidRPr="001313BC" w:rsidTr="00A93CC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E72DD9" w:rsidRPr="001313BC" w:rsidRDefault="00E72DD9" w:rsidP="00A93CC8">
            <w:pPr>
              <w:spacing w:after="0" w:line="240" w:lineRule="auto"/>
              <w:rPr>
                <w:rFonts w:ascii="Times New Roman" w:hAnsi="Times New Roman"/>
                <w:b/>
                <w:bCs/>
                <w:szCs w:val="24"/>
              </w:rPr>
            </w:pPr>
            <w:r w:rsidRPr="001313BC">
              <w:rPr>
                <w:rFonts w:ascii="Times New Roman" w:hAnsi="Times New Roman"/>
                <w:b/>
                <w:bCs/>
                <w:szCs w:val="24"/>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E72DD9" w:rsidRPr="001313BC" w:rsidRDefault="002E7934" w:rsidP="00A93CC8">
            <w:pPr>
              <w:spacing w:after="0" w:line="240" w:lineRule="auto"/>
              <w:rPr>
                <w:rFonts w:ascii="Times New Roman" w:hAnsi="Times New Roman"/>
                <w:szCs w:val="24"/>
              </w:rPr>
            </w:pPr>
            <w:r>
              <w:rPr>
                <w:rFonts w:ascii="Times New Roman" w:hAnsi="Times New Roman"/>
                <w:szCs w:val="24"/>
              </w:rPr>
              <w:t>5.000,00</w:t>
            </w:r>
          </w:p>
        </w:tc>
        <w:tc>
          <w:tcPr>
            <w:tcW w:w="1134" w:type="dxa"/>
            <w:tcBorders>
              <w:top w:val="nil"/>
              <w:left w:val="nil"/>
              <w:bottom w:val="single" w:sz="4" w:space="0" w:color="000000"/>
              <w:right w:val="single" w:sz="4" w:space="0" w:color="000000"/>
            </w:tcBorders>
            <w:shd w:val="clear" w:color="auto" w:fill="auto"/>
            <w:vAlign w:val="center"/>
          </w:tcPr>
          <w:p w:rsidR="00E72DD9" w:rsidRPr="001313BC" w:rsidRDefault="002E7934" w:rsidP="00A93CC8">
            <w:pPr>
              <w:spacing w:after="0" w:line="240" w:lineRule="auto"/>
              <w:rPr>
                <w:rFonts w:ascii="Times New Roman" w:hAnsi="Times New Roman"/>
                <w:szCs w:val="24"/>
              </w:rPr>
            </w:pPr>
            <w:r>
              <w:rPr>
                <w:rFonts w:ascii="Times New Roman" w:hAnsi="Times New Roman"/>
                <w:szCs w:val="24"/>
              </w:rPr>
              <w:t>6.000,00</w:t>
            </w:r>
          </w:p>
        </w:tc>
        <w:tc>
          <w:tcPr>
            <w:tcW w:w="1134" w:type="dxa"/>
            <w:tcBorders>
              <w:top w:val="nil"/>
              <w:left w:val="nil"/>
              <w:bottom w:val="single" w:sz="4" w:space="0" w:color="000000"/>
              <w:right w:val="single" w:sz="4" w:space="0" w:color="000000"/>
            </w:tcBorders>
            <w:shd w:val="clear" w:color="auto" w:fill="auto"/>
            <w:vAlign w:val="center"/>
          </w:tcPr>
          <w:p w:rsidR="00E72DD9" w:rsidRPr="001313BC" w:rsidRDefault="002E7934" w:rsidP="00A93CC8">
            <w:pPr>
              <w:spacing w:after="0" w:line="240" w:lineRule="auto"/>
              <w:rPr>
                <w:rFonts w:ascii="Times New Roman" w:hAnsi="Times New Roman"/>
                <w:szCs w:val="24"/>
              </w:rPr>
            </w:pPr>
            <w:r>
              <w:rPr>
                <w:rFonts w:ascii="Times New Roman" w:hAnsi="Times New Roman"/>
                <w:szCs w:val="24"/>
              </w:rPr>
              <w:t>7.000,00</w:t>
            </w:r>
          </w:p>
        </w:tc>
        <w:tc>
          <w:tcPr>
            <w:tcW w:w="1134" w:type="dxa"/>
            <w:tcBorders>
              <w:top w:val="nil"/>
              <w:left w:val="nil"/>
              <w:bottom w:val="single" w:sz="4" w:space="0" w:color="000000"/>
              <w:right w:val="single" w:sz="4" w:space="0" w:color="000000"/>
            </w:tcBorders>
            <w:shd w:val="clear" w:color="auto" w:fill="auto"/>
            <w:vAlign w:val="center"/>
          </w:tcPr>
          <w:p w:rsidR="00E72DD9" w:rsidRPr="001313BC" w:rsidRDefault="002E7934" w:rsidP="00A93CC8">
            <w:pPr>
              <w:spacing w:after="0" w:line="240" w:lineRule="auto"/>
              <w:rPr>
                <w:rFonts w:ascii="Times New Roman" w:hAnsi="Times New Roman"/>
                <w:szCs w:val="24"/>
              </w:rPr>
            </w:pPr>
            <w:r>
              <w:rPr>
                <w:rFonts w:ascii="Times New Roman" w:hAnsi="Times New Roman"/>
                <w:szCs w:val="24"/>
              </w:rPr>
              <w:t>8.000,00</w:t>
            </w:r>
          </w:p>
        </w:tc>
        <w:tc>
          <w:tcPr>
            <w:tcW w:w="1134" w:type="dxa"/>
            <w:tcBorders>
              <w:top w:val="nil"/>
              <w:left w:val="nil"/>
              <w:bottom w:val="single" w:sz="4" w:space="0" w:color="000000"/>
              <w:right w:val="single" w:sz="4" w:space="0" w:color="000000"/>
            </w:tcBorders>
            <w:shd w:val="clear" w:color="auto" w:fill="auto"/>
            <w:vAlign w:val="center"/>
          </w:tcPr>
          <w:p w:rsidR="00E72DD9" w:rsidRPr="001313BC" w:rsidRDefault="002E7934" w:rsidP="00A93CC8">
            <w:pPr>
              <w:spacing w:after="0" w:line="240" w:lineRule="auto"/>
              <w:rPr>
                <w:rFonts w:ascii="Times New Roman" w:hAnsi="Times New Roman"/>
                <w:szCs w:val="24"/>
              </w:rPr>
            </w:pPr>
            <w:r>
              <w:rPr>
                <w:rFonts w:ascii="Times New Roman" w:hAnsi="Times New Roman"/>
                <w:szCs w:val="24"/>
              </w:rPr>
              <w:t>9.000,00</w:t>
            </w:r>
          </w:p>
        </w:tc>
        <w:tc>
          <w:tcPr>
            <w:tcW w:w="1560" w:type="dxa"/>
            <w:tcBorders>
              <w:top w:val="nil"/>
              <w:left w:val="nil"/>
              <w:bottom w:val="single" w:sz="4" w:space="0" w:color="000000"/>
              <w:right w:val="single" w:sz="12" w:space="0" w:color="000000"/>
            </w:tcBorders>
            <w:shd w:val="clear" w:color="auto" w:fill="auto"/>
            <w:vAlign w:val="center"/>
          </w:tcPr>
          <w:p w:rsidR="00E72DD9" w:rsidRPr="001313BC" w:rsidRDefault="002E7934" w:rsidP="00A93CC8">
            <w:pPr>
              <w:spacing w:after="0" w:line="240" w:lineRule="auto"/>
              <w:rPr>
                <w:rFonts w:ascii="Times New Roman" w:hAnsi="Times New Roman"/>
                <w:szCs w:val="24"/>
              </w:rPr>
            </w:pPr>
            <w:r>
              <w:rPr>
                <w:rFonts w:ascii="Times New Roman" w:hAnsi="Times New Roman"/>
                <w:szCs w:val="24"/>
              </w:rPr>
              <w:t>35.000,00</w:t>
            </w:r>
          </w:p>
        </w:tc>
      </w:tr>
      <w:tr w:rsidR="00E72DD9" w:rsidRPr="001313BC" w:rsidTr="00A93CC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E72DD9" w:rsidRPr="001313BC" w:rsidRDefault="00E72DD9" w:rsidP="00A93CC8">
            <w:pPr>
              <w:spacing w:after="0" w:line="240" w:lineRule="auto"/>
              <w:jc w:val="right"/>
              <w:rPr>
                <w:rFonts w:ascii="Times New Roman" w:hAnsi="Times New Roman"/>
                <w:b/>
                <w:bCs/>
                <w:szCs w:val="24"/>
              </w:rPr>
            </w:pPr>
            <w:r w:rsidRPr="001313BC">
              <w:rPr>
                <w:rFonts w:ascii="Times New Roman" w:hAnsi="Times New Roman"/>
                <w:b/>
                <w:bCs/>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72DD9" w:rsidRPr="001313BC" w:rsidRDefault="002E7934" w:rsidP="00A93CC8">
            <w:pPr>
              <w:spacing w:after="0" w:line="240" w:lineRule="auto"/>
              <w:rPr>
                <w:rFonts w:ascii="Times New Roman" w:hAnsi="Times New Roman"/>
                <w:szCs w:val="24"/>
              </w:rPr>
            </w:pPr>
            <w:r>
              <w:rPr>
                <w:rFonts w:ascii="Times New Roman" w:hAnsi="Times New Roman"/>
                <w:szCs w:val="24"/>
              </w:rPr>
              <w:t>5.000,00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72DD9" w:rsidRPr="001313BC" w:rsidRDefault="002E7934" w:rsidP="00A93CC8">
            <w:pPr>
              <w:spacing w:after="0" w:line="240" w:lineRule="auto"/>
              <w:rPr>
                <w:rFonts w:ascii="Times New Roman" w:hAnsi="Times New Roman"/>
                <w:szCs w:val="24"/>
              </w:rPr>
            </w:pPr>
            <w:r>
              <w:rPr>
                <w:rFonts w:ascii="Times New Roman" w:hAnsi="Times New Roman"/>
                <w:szCs w:val="24"/>
              </w:rPr>
              <w:t>6.000,00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72DD9" w:rsidRPr="001313BC" w:rsidRDefault="002E7934" w:rsidP="00A93CC8">
            <w:pPr>
              <w:spacing w:after="0" w:line="240" w:lineRule="auto"/>
              <w:rPr>
                <w:rFonts w:ascii="Times New Roman" w:hAnsi="Times New Roman"/>
                <w:szCs w:val="24"/>
              </w:rPr>
            </w:pPr>
            <w:r>
              <w:rPr>
                <w:rFonts w:ascii="Times New Roman" w:hAnsi="Times New Roman"/>
                <w:szCs w:val="24"/>
              </w:rPr>
              <w:t>7.000,00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72DD9" w:rsidRPr="001313BC" w:rsidRDefault="002E7934" w:rsidP="00A93CC8">
            <w:pPr>
              <w:spacing w:after="0" w:line="240" w:lineRule="auto"/>
              <w:rPr>
                <w:rFonts w:ascii="Times New Roman" w:hAnsi="Times New Roman"/>
                <w:szCs w:val="24"/>
              </w:rPr>
            </w:pPr>
            <w:r>
              <w:rPr>
                <w:rFonts w:ascii="Times New Roman" w:hAnsi="Times New Roman"/>
                <w:szCs w:val="24"/>
              </w:rPr>
              <w:t>8.000,00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72DD9" w:rsidRPr="001313BC" w:rsidRDefault="002E7934" w:rsidP="00A93CC8">
            <w:pPr>
              <w:spacing w:after="0" w:line="240" w:lineRule="auto"/>
              <w:rPr>
                <w:rFonts w:ascii="Times New Roman" w:hAnsi="Times New Roman"/>
                <w:szCs w:val="24"/>
              </w:rPr>
            </w:pPr>
            <w:r>
              <w:rPr>
                <w:rFonts w:ascii="Times New Roman" w:hAnsi="Times New Roman"/>
                <w:szCs w:val="24"/>
              </w:rPr>
              <w:t>9.000,00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E72DD9" w:rsidRPr="001313BC" w:rsidRDefault="002E7934" w:rsidP="00A93CC8">
            <w:pPr>
              <w:spacing w:after="0" w:line="240" w:lineRule="auto"/>
              <w:rPr>
                <w:rFonts w:ascii="Times New Roman" w:hAnsi="Times New Roman"/>
                <w:szCs w:val="24"/>
              </w:rPr>
            </w:pPr>
            <w:r>
              <w:rPr>
                <w:rFonts w:ascii="Times New Roman" w:hAnsi="Times New Roman"/>
                <w:szCs w:val="24"/>
              </w:rPr>
              <w:t>35.000,00</w:t>
            </w:r>
          </w:p>
        </w:tc>
      </w:tr>
    </w:tbl>
    <w:p w:rsidR="00E72DD9" w:rsidRPr="001313BC" w:rsidRDefault="00E72DD9" w:rsidP="00E72DD9">
      <w:pPr>
        <w:rPr>
          <w:rFonts w:ascii="Times New Roman" w:hAnsi="Times New Roman"/>
          <w:szCs w:val="24"/>
        </w:rPr>
      </w:pPr>
    </w:p>
    <w:p w:rsidR="00E72DD9" w:rsidRPr="001313BC" w:rsidRDefault="00E72DD9" w:rsidP="00E72DD9">
      <w:pPr>
        <w:pStyle w:val="Balk1"/>
        <w:rPr>
          <w:rFonts w:ascii="Times New Roman" w:hAnsi="Times New Roman"/>
          <w:color w:val="auto"/>
          <w:sz w:val="24"/>
          <w:szCs w:val="24"/>
        </w:rPr>
      </w:pPr>
      <w:bookmarkStart w:id="27" w:name="_Toc416085171"/>
      <w:bookmarkStart w:id="28" w:name="_Toc529519472"/>
      <w:r w:rsidRPr="001313BC">
        <w:rPr>
          <w:rFonts w:ascii="Times New Roman" w:hAnsi="Times New Roman"/>
          <w:color w:val="auto"/>
          <w:sz w:val="24"/>
          <w:szCs w:val="24"/>
        </w:rPr>
        <w:t>VI. BÖLÜM</w:t>
      </w:r>
      <w:bookmarkEnd w:id="27"/>
      <w:bookmarkEnd w:id="28"/>
      <w:r w:rsidRPr="001313BC">
        <w:rPr>
          <w:rFonts w:ascii="Times New Roman" w:hAnsi="Times New Roman"/>
          <w:color w:val="auto"/>
          <w:sz w:val="24"/>
          <w:szCs w:val="24"/>
        </w:rPr>
        <w:t>:</w:t>
      </w:r>
      <w:bookmarkStart w:id="29" w:name="_Toc416085172"/>
      <w:bookmarkStart w:id="30" w:name="_Toc529519473"/>
      <w:r w:rsidRPr="001313BC">
        <w:rPr>
          <w:rFonts w:ascii="Times New Roman" w:hAnsi="Times New Roman"/>
          <w:color w:val="auto"/>
          <w:sz w:val="24"/>
          <w:szCs w:val="24"/>
        </w:rPr>
        <w:t xml:space="preserve"> İZLEME VE DEĞERLENDİRME</w:t>
      </w:r>
      <w:bookmarkEnd w:id="29"/>
      <w:bookmarkEnd w:id="30"/>
    </w:p>
    <w:p w:rsidR="00E72DD9" w:rsidRPr="001313BC" w:rsidRDefault="00E72DD9" w:rsidP="00E72DD9">
      <w:pPr>
        <w:rPr>
          <w:rFonts w:ascii="Times New Roman" w:hAnsi="Times New Roman"/>
          <w:szCs w:val="24"/>
        </w:rPr>
      </w:pPr>
      <w:r w:rsidRPr="001313BC">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E72DD9" w:rsidRPr="001313BC" w:rsidRDefault="00E72DD9" w:rsidP="00E72DD9">
      <w:pPr>
        <w:rPr>
          <w:rFonts w:ascii="Times New Roman" w:hAnsi="Times New Roman"/>
          <w:szCs w:val="24"/>
        </w:rPr>
      </w:pPr>
      <w:r w:rsidRPr="001313BC">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E72DD9" w:rsidRPr="001313BC" w:rsidRDefault="00E72DD9" w:rsidP="00E72DD9">
      <w:pPr>
        <w:rPr>
          <w:rFonts w:ascii="Times New Roman" w:hAnsi="Times New Roman"/>
          <w:szCs w:val="24"/>
        </w:rPr>
      </w:pPr>
      <w:r w:rsidRPr="001313BC">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E72DD9" w:rsidRPr="001313BC" w:rsidRDefault="00E72DD9" w:rsidP="00197D23">
      <w:pPr>
        <w:tabs>
          <w:tab w:val="left" w:pos="-1843"/>
        </w:tabs>
        <w:rPr>
          <w:rFonts w:ascii="Times New Roman" w:hAnsi="Times New Roman"/>
          <w:b/>
        </w:rPr>
      </w:pPr>
    </w:p>
    <w:p w:rsidR="00E72DD9" w:rsidRPr="001313BC" w:rsidRDefault="00E72DD9" w:rsidP="00197D23">
      <w:pPr>
        <w:tabs>
          <w:tab w:val="left" w:pos="-1843"/>
        </w:tabs>
        <w:rPr>
          <w:rFonts w:ascii="Times New Roman" w:hAnsi="Times New Roman"/>
          <w:b/>
        </w:rPr>
      </w:pPr>
    </w:p>
    <w:p w:rsidR="00E72DD9" w:rsidRPr="001313BC" w:rsidRDefault="00E72DD9" w:rsidP="00197D23">
      <w:pPr>
        <w:tabs>
          <w:tab w:val="left" w:pos="-1843"/>
        </w:tabs>
        <w:rPr>
          <w:rFonts w:ascii="Times New Roman" w:hAnsi="Times New Roman"/>
          <w:b/>
        </w:rPr>
      </w:pPr>
    </w:p>
    <w:p w:rsidR="00E72DD9" w:rsidRPr="001313BC" w:rsidRDefault="00E72DD9" w:rsidP="00197D23">
      <w:pPr>
        <w:tabs>
          <w:tab w:val="left" w:pos="-1843"/>
        </w:tabs>
        <w:rPr>
          <w:rFonts w:ascii="Times New Roman" w:hAnsi="Times New Roman"/>
          <w:b/>
        </w:rPr>
        <w:sectPr w:rsidR="00E72DD9" w:rsidRPr="001313BC" w:rsidSect="00A54038">
          <w:pgSz w:w="16838" w:h="11906" w:orient="landscape"/>
          <w:pgMar w:top="709" w:right="1134" w:bottom="709" w:left="992" w:header="709" w:footer="709" w:gutter="0"/>
          <w:cols w:space="708"/>
          <w:docGrid w:linePitch="360"/>
        </w:sectPr>
      </w:pPr>
    </w:p>
    <w:p w:rsidR="00197D23" w:rsidRPr="001313BC" w:rsidRDefault="00197D23" w:rsidP="00197D23">
      <w:pPr>
        <w:tabs>
          <w:tab w:val="left" w:pos="-1843"/>
        </w:tabs>
        <w:rPr>
          <w:rFonts w:ascii="Times New Roman" w:hAnsi="Times New Roman"/>
        </w:rPr>
      </w:pPr>
    </w:p>
    <w:p w:rsidR="00197D23" w:rsidRPr="001313BC" w:rsidRDefault="00197D23" w:rsidP="00197D23">
      <w:pPr>
        <w:rPr>
          <w:rFonts w:ascii="Times New Roman" w:hAnsi="Times New Roman"/>
        </w:rPr>
      </w:pPr>
    </w:p>
    <w:p w:rsidR="00397869" w:rsidRPr="001313BC" w:rsidRDefault="00397869" w:rsidP="00197D23">
      <w:pPr>
        <w:rPr>
          <w:rFonts w:ascii="Times New Roman" w:hAnsi="Times New Roman"/>
        </w:rPr>
        <w:sectPr w:rsidR="00397869" w:rsidRPr="001313BC" w:rsidSect="00397869">
          <w:pgSz w:w="16838" w:h="11906" w:orient="landscape"/>
          <w:pgMar w:top="709" w:right="1134" w:bottom="709" w:left="992" w:header="709" w:footer="709" w:gutter="0"/>
          <w:cols w:space="708"/>
          <w:docGrid w:linePitch="360"/>
        </w:sectPr>
      </w:pPr>
    </w:p>
    <w:p w:rsidR="00397869" w:rsidRPr="001313BC" w:rsidRDefault="00397869" w:rsidP="00397869">
      <w:pPr>
        <w:rPr>
          <w:rFonts w:ascii="Times New Roman" w:hAnsi="Times New Roman"/>
          <w:b/>
        </w:rPr>
      </w:pPr>
    </w:p>
    <w:p w:rsidR="00397869" w:rsidRPr="001313BC" w:rsidRDefault="00397869" w:rsidP="00397869">
      <w:pPr>
        <w:rPr>
          <w:rFonts w:ascii="Times New Roman" w:hAnsi="Times New Roman"/>
          <w:b/>
        </w:rPr>
      </w:pPr>
    </w:p>
    <w:p w:rsidR="00AB0075" w:rsidRPr="001313BC" w:rsidRDefault="00AB0075" w:rsidP="00AB0075">
      <w:pPr>
        <w:rPr>
          <w:rFonts w:ascii="Times New Roman" w:hAnsi="Times New Roman"/>
        </w:rPr>
      </w:pPr>
    </w:p>
    <w:p w:rsidR="00AB0075" w:rsidRPr="001313BC" w:rsidRDefault="00AB0075" w:rsidP="00AB0075">
      <w:pPr>
        <w:pStyle w:val="Balk3"/>
        <w:rPr>
          <w:rFonts w:ascii="Times New Roman" w:hAnsi="Times New Roman" w:cs="Times New Roman"/>
          <w:color w:val="auto"/>
        </w:rPr>
      </w:pPr>
    </w:p>
    <w:p w:rsidR="00AB0075" w:rsidRPr="001313BC" w:rsidRDefault="00AB0075" w:rsidP="00AB0075">
      <w:pPr>
        <w:pStyle w:val="Balk3"/>
        <w:rPr>
          <w:rFonts w:ascii="Times New Roman" w:hAnsi="Times New Roman" w:cs="Times New Roman"/>
          <w:color w:val="auto"/>
        </w:rPr>
      </w:pPr>
    </w:p>
    <w:p w:rsidR="00AB0075" w:rsidRPr="001313BC" w:rsidRDefault="00AB0075" w:rsidP="00AB0075">
      <w:pPr>
        <w:pStyle w:val="Balk3"/>
        <w:rPr>
          <w:rFonts w:ascii="Times New Roman" w:hAnsi="Times New Roman" w:cs="Times New Roman"/>
          <w:color w:val="auto"/>
        </w:rPr>
      </w:pPr>
    </w:p>
    <w:p w:rsidR="00AB0075" w:rsidRPr="001313BC" w:rsidRDefault="00AB0075" w:rsidP="00AB0075">
      <w:pPr>
        <w:pStyle w:val="Balk3"/>
        <w:rPr>
          <w:rFonts w:ascii="Times New Roman" w:hAnsi="Times New Roman" w:cs="Times New Roman"/>
          <w:color w:val="auto"/>
        </w:rPr>
      </w:pPr>
    </w:p>
    <w:p w:rsidR="00AB0075" w:rsidRPr="001313BC" w:rsidRDefault="00AB0075" w:rsidP="00AB0075">
      <w:pPr>
        <w:pStyle w:val="Balk3"/>
        <w:rPr>
          <w:rFonts w:ascii="Times New Roman" w:hAnsi="Times New Roman" w:cs="Times New Roman"/>
          <w:color w:val="auto"/>
        </w:rPr>
      </w:pPr>
    </w:p>
    <w:p w:rsidR="00AB0075" w:rsidRPr="001313BC" w:rsidRDefault="00AB0075">
      <w:pPr>
        <w:rPr>
          <w:rFonts w:ascii="Times New Roman" w:hAnsi="Times New Roman"/>
          <w:b/>
        </w:rPr>
        <w:sectPr w:rsidR="00AB0075" w:rsidRPr="001313BC" w:rsidSect="00AB0075">
          <w:pgSz w:w="11906" w:h="16838"/>
          <w:pgMar w:top="1134" w:right="709" w:bottom="992" w:left="709" w:header="709" w:footer="709" w:gutter="0"/>
          <w:cols w:space="708"/>
          <w:docGrid w:linePitch="360"/>
        </w:sectPr>
      </w:pPr>
    </w:p>
    <w:p w:rsidR="00AB0075" w:rsidRPr="001313BC" w:rsidRDefault="00AB0075">
      <w:pPr>
        <w:rPr>
          <w:rFonts w:ascii="Times New Roman" w:hAnsi="Times New Roman"/>
        </w:rPr>
      </w:pPr>
    </w:p>
    <w:sectPr w:rsidR="00AB0075" w:rsidRPr="001313BC" w:rsidSect="00AB0075">
      <w:pgSz w:w="16838" w:h="11906" w:orient="landscape"/>
      <w:pgMar w:top="709" w:right="1134" w:bottom="70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26" w:rsidRDefault="00655626" w:rsidP="00E52229">
      <w:pPr>
        <w:spacing w:after="0" w:line="240" w:lineRule="auto"/>
      </w:pPr>
      <w:r>
        <w:separator/>
      </w:r>
    </w:p>
  </w:endnote>
  <w:endnote w:type="continuationSeparator" w:id="0">
    <w:p w:rsidR="00655626" w:rsidRDefault="00655626" w:rsidP="00E5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ヒラギノ明朝 Pro W3">
    <w:altName w:val="MS Mincho"/>
    <w:charset w:val="80"/>
    <w:family w:val="auto"/>
    <w:pitch w:val="variable"/>
    <w:sig w:usb0="00000001" w:usb1="08070000" w:usb2="0100041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26" w:rsidRDefault="00655626" w:rsidP="00E52229">
      <w:pPr>
        <w:spacing w:after="0" w:line="240" w:lineRule="auto"/>
      </w:pPr>
      <w:r>
        <w:separator/>
      </w:r>
    </w:p>
  </w:footnote>
  <w:footnote w:type="continuationSeparator" w:id="0">
    <w:p w:rsidR="00655626" w:rsidRDefault="00655626" w:rsidP="00E52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F21BB"/>
    <w:multiLevelType w:val="hybridMultilevel"/>
    <w:tmpl w:val="537E7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C30A08"/>
    <w:multiLevelType w:val="hybridMultilevel"/>
    <w:tmpl w:val="42B8F3C4"/>
    <w:lvl w:ilvl="0" w:tplc="5B0AEEC2">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83F0D58"/>
    <w:multiLevelType w:val="hybridMultilevel"/>
    <w:tmpl w:val="AC445D7A"/>
    <w:lvl w:ilvl="0" w:tplc="885A61E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6F26C6B"/>
    <w:multiLevelType w:val="hybridMultilevel"/>
    <w:tmpl w:val="17C662F0"/>
    <w:lvl w:ilvl="0" w:tplc="5F442FA4">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4">
    <w:nsid w:val="66CA243D"/>
    <w:multiLevelType w:val="hybridMultilevel"/>
    <w:tmpl w:val="75000D3E"/>
    <w:lvl w:ilvl="0" w:tplc="B7442FF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2A85A54"/>
    <w:multiLevelType w:val="hybridMultilevel"/>
    <w:tmpl w:val="7A4649DA"/>
    <w:lvl w:ilvl="0" w:tplc="E7F2C38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29"/>
    <w:rsid w:val="000509F9"/>
    <w:rsid w:val="001313BC"/>
    <w:rsid w:val="00197D23"/>
    <w:rsid w:val="001A353A"/>
    <w:rsid w:val="001A70F0"/>
    <w:rsid w:val="002B1A05"/>
    <w:rsid w:val="002B7534"/>
    <w:rsid w:val="002E2C90"/>
    <w:rsid w:val="002E7934"/>
    <w:rsid w:val="00397869"/>
    <w:rsid w:val="004F0990"/>
    <w:rsid w:val="006515B4"/>
    <w:rsid w:val="00655626"/>
    <w:rsid w:val="00655949"/>
    <w:rsid w:val="008735DB"/>
    <w:rsid w:val="008E6B5F"/>
    <w:rsid w:val="008F380E"/>
    <w:rsid w:val="00A54038"/>
    <w:rsid w:val="00A93CC8"/>
    <w:rsid w:val="00A9457F"/>
    <w:rsid w:val="00AB0075"/>
    <w:rsid w:val="00B41011"/>
    <w:rsid w:val="00BC73BD"/>
    <w:rsid w:val="00BC7839"/>
    <w:rsid w:val="00C320C3"/>
    <w:rsid w:val="00CB455C"/>
    <w:rsid w:val="00CC420E"/>
    <w:rsid w:val="00DC42D0"/>
    <w:rsid w:val="00E52229"/>
    <w:rsid w:val="00E72DD9"/>
    <w:rsid w:val="00F7104D"/>
    <w:rsid w:val="00F74B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29"/>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E52229"/>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semiHidden/>
    <w:unhideWhenUsed/>
    <w:qFormat/>
    <w:rsid w:val="001A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B0075"/>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509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522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2229"/>
    <w:rPr>
      <w:rFonts w:ascii="Tahoma" w:eastAsia="Times New Roman" w:hAnsi="Tahoma" w:cs="Tahoma"/>
      <w:sz w:val="16"/>
      <w:szCs w:val="16"/>
      <w:lang w:eastAsia="tr-TR"/>
    </w:rPr>
  </w:style>
  <w:style w:type="paragraph" w:styleId="stbilgi">
    <w:name w:val="header"/>
    <w:basedOn w:val="Normal"/>
    <w:link w:val="stbilgiChar"/>
    <w:uiPriority w:val="99"/>
    <w:unhideWhenUsed/>
    <w:rsid w:val="00E522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2229"/>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E522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2229"/>
    <w:rPr>
      <w:rFonts w:ascii="Book Antiqua" w:eastAsia="Times New Roman" w:hAnsi="Book Antiqua" w:cs="Times New Roman"/>
      <w:sz w:val="24"/>
      <w:szCs w:val="21"/>
      <w:lang w:eastAsia="tr-TR"/>
    </w:rPr>
  </w:style>
  <w:style w:type="character" w:customStyle="1" w:styleId="Balk1Char">
    <w:name w:val="Başlık 1 Char"/>
    <w:basedOn w:val="VarsaylanParagrafYazTipi"/>
    <w:link w:val="Balk1"/>
    <w:uiPriority w:val="9"/>
    <w:rsid w:val="00E52229"/>
    <w:rPr>
      <w:rFonts w:ascii="Book Antiqua" w:eastAsia="SimSun" w:hAnsi="Book Antiqua" w:cs="Times New Roman"/>
      <w:b/>
      <w:color w:val="00B0F0"/>
      <w:sz w:val="28"/>
      <w:szCs w:val="40"/>
      <w:lang w:eastAsia="tr-TR"/>
    </w:rPr>
  </w:style>
  <w:style w:type="character" w:styleId="Kpr">
    <w:name w:val="Hyperlink"/>
    <w:uiPriority w:val="99"/>
    <w:unhideWhenUsed/>
    <w:rsid w:val="00E52229"/>
    <w:rPr>
      <w:color w:val="0000FF"/>
      <w:u w:val="single"/>
    </w:rPr>
  </w:style>
  <w:style w:type="paragraph" w:styleId="T1">
    <w:name w:val="toc 1"/>
    <w:basedOn w:val="Normal"/>
    <w:next w:val="Normal"/>
    <w:autoRedefine/>
    <w:uiPriority w:val="39"/>
    <w:unhideWhenUsed/>
    <w:rsid w:val="00E52229"/>
    <w:pPr>
      <w:spacing w:before="120" w:after="120"/>
    </w:pPr>
    <w:rPr>
      <w:rFonts w:ascii="Calibri" w:hAnsi="Calibri"/>
      <w:b/>
      <w:bCs/>
      <w:caps/>
      <w:sz w:val="20"/>
      <w:szCs w:val="20"/>
    </w:rPr>
  </w:style>
  <w:style w:type="paragraph" w:styleId="T2">
    <w:name w:val="toc 2"/>
    <w:basedOn w:val="Normal"/>
    <w:next w:val="Normal"/>
    <w:autoRedefine/>
    <w:uiPriority w:val="39"/>
    <w:unhideWhenUsed/>
    <w:rsid w:val="00A93CC8"/>
    <w:pPr>
      <w:tabs>
        <w:tab w:val="right" w:leader="dot" w:pos="13994"/>
      </w:tabs>
      <w:spacing w:after="0"/>
      <w:ind w:left="240"/>
    </w:pPr>
    <w:rPr>
      <w:rFonts w:ascii="Times New Roman" w:hAnsi="Times New Roman"/>
      <w:smallCaps/>
      <w:szCs w:val="24"/>
    </w:rPr>
  </w:style>
  <w:style w:type="character" w:customStyle="1" w:styleId="Balk2Char">
    <w:name w:val="Başlık 2 Char"/>
    <w:basedOn w:val="VarsaylanParagrafYazTipi"/>
    <w:link w:val="Balk2"/>
    <w:uiPriority w:val="9"/>
    <w:semiHidden/>
    <w:rsid w:val="001A70F0"/>
    <w:rPr>
      <w:rFonts w:asciiTheme="majorHAnsi" w:eastAsiaTheme="majorEastAsia" w:hAnsiTheme="majorHAnsi" w:cstheme="majorBidi"/>
      <w:b/>
      <w:bCs/>
      <w:color w:val="4F81BD" w:themeColor="accent1"/>
      <w:sz w:val="26"/>
      <w:szCs w:val="26"/>
      <w:lang w:eastAsia="tr-TR"/>
    </w:rPr>
  </w:style>
  <w:style w:type="table" w:styleId="TabloKlavuzu">
    <w:name w:val="Table Grid"/>
    <w:basedOn w:val="NormalTablo"/>
    <w:uiPriority w:val="59"/>
    <w:rsid w:val="001A70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AB0075"/>
    <w:pPr>
      <w:ind w:left="720"/>
      <w:contextualSpacing/>
    </w:pPr>
  </w:style>
  <w:style w:type="character" w:customStyle="1" w:styleId="Balk3Char">
    <w:name w:val="Başlık 3 Char"/>
    <w:basedOn w:val="VarsaylanParagrafYazTipi"/>
    <w:link w:val="Balk3"/>
    <w:uiPriority w:val="9"/>
    <w:semiHidden/>
    <w:rsid w:val="00AB0075"/>
    <w:rPr>
      <w:rFonts w:asciiTheme="majorHAnsi" w:eastAsiaTheme="majorEastAsia" w:hAnsiTheme="majorHAnsi" w:cstheme="majorBidi"/>
      <w:b/>
      <w:bCs/>
      <w:color w:val="4F81BD" w:themeColor="accent1"/>
      <w:sz w:val="24"/>
      <w:szCs w:val="21"/>
      <w:lang w:eastAsia="tr-TR"/>
    </w:rPr>
  </w:style>
  <w:style w:type="paragraph" w:styleId="GvdeMetni2">
    <w:name w:val="Body Text 2"/>
    <w:basedOn w:val="Normal"/>
    <w:link w:val="GvdeMetni2Char"/>
    <w:uiPriority w:val="99"/>
    <w:semiHidden/>
    <w:unhideWhenUsed/>
    <w:rsid w:val="00397869"/>
    <w:pPr>
      <w:spacing w:after="120" w:line="480" w:lineRule="auto"/>
    </w:pPr>
  </w:style>
  <w:style w:type="character" w:customStyle="1" w:styleId="GvdeMetni2Char">
    <w:name w:val="Gövde Metni 2 Char"/>
    <w:basedOn w:val="VarsaylanParagrafYazTipi"/>
    <w:link w:val="GvdeMetni2"/>
    <w:uiPriority w:val="99"/>
    <w:semiHidden/>
    <w:rsid w:val="00397869"/>
    <w:rPr>
      <w:rFonts w:ascii="Book Antiqua" w:eastAsia="Times New Roman" w:hAnsi="Book Antiqua" w:cs="Times New Roman"/>
      <w:sz w:val="24"/>
      <w:szCs w:val="21"/>
      <w:lang w:eastAsia="tr-TR"/>
    </w:rPr>
  </w:style>
  <w:style w:type="paragraph" w:customStyle="1" w:styleId="ecxmsonormal">
    <w:name w:val="ecxmsonormal"/>
    <w:basedOn w:val="Normal"/>
    <w:rsid w:val="001A353A"/>
    <w:pPr>
      <w:spacing w:after="324" w:line="240" w:lineRule="auto"/>
    </w:pPr>
    <w:rPr>
      <w:rFonts w:ascii="Times New Roman" w:hAnsi="Times New Roman"/>
      <w:szCs w:val="24"/>
    </w:rPr>
  </w:style>
  <w:style w:type="character" w:customStyle="1" w:styleId="Balk4Char">
    <w:name w:val="Başlık 4 Char"/>
    <w:basedOn w:val="VarsaylanParagrafYazTipi"/>
    <w:link w:val="Balk4"/>
    <w:uiPriority w:val="9"/>
    <w:semiHidden/>
    <w:rsid w:val="000509F9"/>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E72DD9"/>
    <w:pPr>
      <w:spacing w:line="240" w:lineRule="auto"/>
    </w:pPr>
    <w:rPr>
      <w:b/>
      <w:bCs/>
      <w:color w:val="40404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29"/>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E52229"/>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semiHidden/>
    <w:unhideWhenUsed/>
    <w:qFormat/>
    <w:rsid w:val="001A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B0075"/>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509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522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2229"/>
    <w:rPr>
      <w:rFonts w:ascii="Tahoma" w:eastAsia="Times New Roman" w:hAnsi="Tahoma" w:cs="Tahoma"/>
      <w:sz w:val="16"/>
      <w:szCs w:val="16"/>
      <w:lang w:eastAsia="tr-TR"/>
    </w:rPr>
  </w:style>
  <w:style w:type="paragraph" w:styleId="stbilgi">
    <w:name w:val="header"/>
    <w:basedOn w:val="Normal"/>
    <w:link w:val="stbilgiChar"/>
    <w:uiPriority w:val="99"/>
    <w:unhideWhenUsed/>
    <w:rsid w:val="00E522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2229"/>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E522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2229"/>
    <w:rPr>
      <w:rFonts w:ascii="Book Antiqua" w:eastAsia="Times New Roman" w:hAnsi="Book Antiqua" w:cs="Times New Roman"/>
      <w:sz w:val="24"/>
      <w:szCs w:val="21"/>
      <w:lang w:eastAsia="tr-TR"/>
    </w:rPr>
  </w:style>
  <w:style w:type="character" w:customStyle="1" w:styleId="Balk1Char">
    <w:name w:val="Başlık 1 Char"/>
    <w:basedOn w:val="VarsaylanParagrafYazTipi"/>
    <w:link w:val="Balk1"/>
    <w:uiPriority w:val="9"/>
    <w:rsid w:val="00E52229"/>
    <w:rPr>
      <w:rFonts w:ascii="Book Antiqua" w:eastAsia="SimSun" w:hAnsi="Book Antiqua" w:cs="Times New Roman"/>
      <w:b/>
      <w:color w:val="00B0F0"/>
      <w:sz w:val="28"/>
      <w:szCs w:val="40"/>
      <w:lang w:eastAsia="tr-TR"/>
    </w:rPr>
  </w:style>
  <w:style w:type="character" w:styleId="Kpr">
    <w:name w:val="Hyperlink"/>
    <w:uiPriority w:val="99"/>
    <w:unhideWhenUsed/>
    <w:rsid w:val="00E52229"/>
    <w:rPr>
      <w:color w:val="0000FF"/>
      <w:u w:val="single"/>
    </w:rPr>
  </w:style>
  <w:style w:type="paragraph" w:styleId="T1">
    <w:name w:val="toc 1"/>
    <w:basedOn w:val="Normal"/>
    <w:next w:val="Normal"/>
    <w:autoRedefine/>
    <w:uiPriority w:val="39"/>
    <w:unhideWhenUsed/>
    <w:rsid w:val="00E52229"/>
    <w:pPr>
      <w:spacing w:before="120" w:after="120"/>
    </w:pPr>
    <w:rPr>
      <w:rFonts w:ascii="Calibri" w:hAnsi="Calibri"/>
      <w:b/>
      <w:bCs/>
      <w:caps/>
      <w:sz w:val="20"/>
      <w:szCs w:val="20"/>
    </w:rPr>
  </w:style>
  <w:style w:type="paragraph" w:styleId="T2">
    <w:name w:val="toc 2"/>
    <w:basedOn w:val="Normal"/>
    <w:next w:val="Normal"/>
    <w:autoRedefine/>
    <w:uiPriority w:val="39"/>
    <w:unhideWhenUsed/>
    <w:rsid w:val="00A93CC8"/>
    <w:pPr>
      <w:tabs>
        <w:tab w:val="right" w:leader="dot" w:pos="13994"/>
      </w:tabs>
      <w:spacing w:after="0"/>
      <w:ind w:left="240"/>
    </w:pPr>
    <w:rPr>
      <w:rFonts w:ascii="Times New Roman" w:hAnsi="Times New Roman"/>
      <w:smallCaps/>
      <w:szCs w:val="24"/>
    </w:rPr>
  </w:style>
  <w:style w:type="character" w:customStyle="1" w:styleId="Balk2Char">
    <w:name w:val="Başlık 2 Char"/>
    <w:basedOn w:val="VarsaylanParagrafYazTipi"/>
    <w:link w:val="Balk2"/>
    <w:uiPriority w:val="9"/>
    <w:semiHidden/>
    <w:rsid w:val="001A70F0"/>
    <w:rPr>
      <w:rFonts w:asciiTheme="majorHAnsi" w:eastAsiaTheme="majorEastAsia" w:hAnsiTheme="majorHAnsi" w:cstheme="majorBidi"/>
      <w:b/>
      <w:bCs/>
      <w:color w:val="4F81BD" w:themeColor="accent1"/>
      <w:sz w:val="26"/>
      <w:szCs w:val="26"/>
      <w:lang w:eastAsia="tr-TR"/>
    </w:rPr>
  </w:style>
  <w:style w:type="table" w:styleId="TabloKlavuzu">
    <w:name w:val="Table Grid"/>
    <w:basedOn w:val="NormalTablo"/>
    <w:uiPriority w:val="59"/>
    <w:rsid w:val="001A70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AB0075"/>
    <w:pPr>
      <w:ind w:left="720"/>
      <w:contextualSpacing/>
    </w:pPr>
  </w:style>
  <w:style w:type="character" w:customStyle="1" w:styleId="Balk3Char">
    <w:name w:val="Başlık 3 Char"/>
    <w:basedOn w:val="VarsaylanParagrafYazTipi"/>
    <w:link w:val="Balk3"/>
    <w:uiPriority w:val="9"/>
    <w:semiHidden/>
    <w:rsid w:val="00AB0075"/>
    <w:rPr>
      <w:rFonts w:asciiTheme="majorHAnsi" w:eastAsiaTheme="majorEastAsia" w:hAnsiTheme="majorHAnsi" w:cstheme="majorBidi"/>
      <w:b/>
      <w:bCs/>
      <w:color w:val="4F81BD" w:themeColor="accent1"/>
      <w:sz w:val="24"/>
      <w:szCs w:val="21"/>
      <w:lang w:eastAsia="tr-TR"/>
    </w:rPr>
  </w:style>
  <w:style w:type="paragraph" w:styleId="GvdeMetni2">
    <w:name w:val="Body Text 2"/>
    <w:basedOn w:val="Normal"/>
    <w:link w:val="GvdeMetni2Char"/>
    <w:uiPriority w:val="99"/>
    <w:semiHidden/>
    <w:unhideWhenUsed/>
    <w:rsid w:val="00397869"/>
    <w:pPr>
      <w:spacing w:after="120" w:line="480" w:lineRule="auto"/>
    </w:pPr>
  </w:style>
  <w:style w:type="character" w:customStyle="1" w:styleId="GvdeMetni2Char">
    <w:name w:val="Gövde Metni 2 Char"/>
    <w:basedOn w:val="VarsaylanParagrafYazTipi"/>
    <w:link w:val="GvdeMetni2"/>
    <w:uiPriority w:val="99"/>
    <w:semiHidden/>
    <w:rsid w:val="00397869"/>
    <w:rPr>
      <w:rFonts w:ascii="Book Antiqua" w:eastAsia="Times New Roman" w:hAnsi="Book Antiqua" w:cs="Times New Roman"/>
      <w:sz w:val="24"/>
      <w:szCs w:val="21"/>
      <w:lang w:eastAsia="tr-TR"/>
    </w:rPr>
  </w:style>
  <w:style w:type="paragraph" w:customStyle="1" w:styleId="ecxmsonormal">
    <w:name w:val="ecxmsonormal"/>
    <w:basedOn w:val="Normal"/>
    <w:rsid w:val="001A353A"/>
    <w:pPr>
      <w:spacing w:after="324" w:line="240" w:lineRule="auto"/>
    </w:pPr>
    <w:rPr>
      <w:rFonts w:ascii="Times New Roman" w:hAnsi="Times New Roman"/>
      <w:szCs w:val="24"/>
    </w:rPr>
  </w:style>
  <w:style w:type="character" w:customStyle="1" w:styleId="Balk4Char">
    <w:name w:val="Başlık 4 Char"/>
    <w:basedOn w:val="VarsaylanParagrafYazTipi"/>
    <w:link w:val="Balk4"/>
    <w:uiPriority w:val="9"/>
    <w:semiHidden/>
    <w:rsid w:val="000509F9"/>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E72DD9"/>
    <w:pPr>
      <w:spacing w:line="240" w:lineRule="auto"/>
    </w:pPr>
    <w:rPr>
      <w:b/>
      <w:bCs/>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Data" Target="diagrams/data2.xml"/><Relationship Id="rId3" Type="http://schemas.microsoft.com/office/2007/relationships/stylesWithEffects" Target="stylesWithEffect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ivas75yilortaokulu.meb.k12.tr" TargetMode="External"/><Relationship Id="rId2" Type="http://schemas.openxmlformats.org/officeDocument/2006/relationships/styles" Target="styles.xml"/><Relationship Id="rId16" Type="http://schemas.openxmlformats.org/officeDocument/2006/relationships/hyperlink" Target="mailto:701245@meb.k12.tr" TargetMode="External"/><Relationship Id="rId20"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701229@meb.k12.tr"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B427B0-2506-4B7C-B093-690F56EC0156}" type="doc">
      <dgm:prSet loTypeId="urn:microsoft.com/office/officeart/2005/8/layout/orgChart1" loCatId="hierarchy" qsTypeId="urn:microsoft.com/office/officeart/2005/8/quickstyle/3d3" qsCatId="3D" csTypeId="urn:microsoft.com/office/officeart/2005/8/colors/accent1_2" csCatId="accent1" phldr="1"/>
      <dgm:spPr/>
      <dgm:t>
        <a:bodyPr/>
        <a:lstStyle/>
        <a:p>
          <a:endParaRPr lang="tr-TR"/>
        </a:p>
      </dgm:t>
    </dgm:pt>
    <dgm:pt modelId="{10CE8729-AEBF-4966-B14A-85ED384E2BF7}">
      <dgm:prSet phldrT="[Metin]"/>
      <dgm:spPr/>
      <dgm:t>
        <a:bodyPr/>
        <a:lstStyle/>
        <a:p>
          <a:r>
            <a:rPr lang="tr-TR"/>
            <a:t>Müdür                       Rafet AYGÜN</a:t>
          </a:r>
        </a:p>
      </dgm:t>
    </dgm:pt>
    <dgm:pt modelId="{79028E65-5AF7-4572-8AD2-B01E95D2FDD3}" type="parTrans" cxnId="{55137D08-E4BF-49F1-838F-50BDC2DA2C8E}">
      <dgm:prSet/>
      <dgm:spPr/>
      <dgm:t>
        <a:bodyPr/>
        <a:lstStyle/>
        <a:p>
          <a:endParaRPr lang="tr-TR"/>
        </a:p>
      </dgm:t>
    </dgm:pt>
    <dgm:pt modelId="{89C832EA-6E85-4692-BBA7-1EFA6B4EFC2C}" type="sibTrans" cxnId="{55137D08-E4BF-49F1-838F-50BDC2DA2C8E}">
      <dgm:prSet/>
      <dgm:spPr/>
      <dgm:t>
        <a:bodyPr/>
        <a:lstStyle/>
        <a:p>
          <a:endParaRPr lang="tr-TR"/>
        </a:p>
      </dgm:t>
    </dgm:pt>
    <dgm:pt modelId="{479D7D4B-ECB3-4B1D-AE33-BB8790D996FE}">
      <dgm:prSet phldrT="[Metin]"/>
      <dgm:spPr/>
      <dgm:t>
        <a:bodyPr/>
        <a:lstStyle/>
        <a:p>
          <a:r>
            <a:rPr lang="tr-TR"/>
            <a:t>Müd.Yrd.</a:t>
          </a:r>
        </a:p>
        <a:p>
          <a:r>
            <a:rPr lang="tr-TR"/>
            <a:t>Nisa GEZİCİ</a:t>
          </a:r>
        </a:p>
      </dgm:t>
    </dgm:pt>
    <dgm:pt modelId="{A87C1E64-B47E-44FF-8016-5A2337DBE904}" type="parTrans" cxnId="{99B77983-E12E-4843-BD21-9368CE90BA25}">
      <dgm:prSet/>
      <dgm:spPr/>
      <dgm:t>
        <a:bodyPr/>
        <a:lstStyle/>
        <a:p>
          <a:endParaRPr lang="tr-TR"/>
        </a:p>
      </dgm:t>
    </dgm:pt>
    <dgm:pt modelId="{7E5C68EA-119D-4C58-8ADD-55F9315227FC}" type="sibTrans" cxnId="{99B77983-E12E-4843-BD21-9368CE90BA25}">
      <dgm:prSet/>
      <dgm:spPr/>
      <dgm:t>
        <a:bodyPr/>
        <a:lstStyle/>
        <a:p>
          <a:endParaRPr lang="tr-TR"/>
        </a:p>
      </dgm:t>
    </dgm:pt>
    <dgm:pt modelId="{0407C42F-CDC5-475C-B101-0C2E708AB68A}">
      <dgm:prSet phldrT="[Metin]"/>
      <dgm:spPr/>
      <dgm:t>
        <a:bodyPr/>
        <a:lstStyle/>
        <a:p>
          <a:r>
            <a:rPr lang="tr-TR"/>
            <a:t>Okul Aile B.Bşk.</a:t>
          </a:r>
        </a:p>
        <a:p>
          <a:r>
            <a:rPr lang="tr-TR"/>
            <a:t>Abdulvahap YILMAZ</a:t>
          </a:r>
        </a:p>
      </dgm:t>
    </dgm:pt>
    <dgm:pt modelId="{4BD01E65-20A5-4760-A2FC-DA859A188A9B}" type="sibTrans" cxnId="{A68F68CA-0384-4AEC-8F6C-14577DC5139C}">
      <dgm:prSet/>
      <dgm:spPr/>
      <dgm:t>
        <a:bodyPr/>
        <a:lstStyle/>
        <a:p>
          <a:endParaRPr lang="tr-TR"/>
        </a:p>
      </dgm:t>
    </dgm:pt>
    <dgm:pt modelId="{02B72EC6-1ABE-4BEF-83B9-79BF9BA9F3A8}" type="parTrans" cxnId="{A68F68CA-0384-4AEC-8F6C-14577DC5139C}">
      <dgm:prSet/>
      <dgm:spPr/>
      <dgm:t>
        <a:bodyPr/>
        <a:lstStyle/>
        <a:p>
          <a:endParaRPr lang="tr-TR"/>
        </a:p>
      </dgm:t>
    </dgm:pt>
    <dgm:pt modelId="{4C67A778-FEB0-4A10-8F02-FCDC7266CFAE}" type="asst">
      <dgm:prSet/>
      <dgm:spPr/>
      <dgm:t>
        <a:bodyPr/>
        <a:lstStyle/>
        <a:p>
          <a:r>
            <a:rPr lang="tr-TR"/>
            <a:t>Sınıf </a:t>
          </a:r>
        </a:p>
        <a:p>
          <a:r>
            <a:rPr lang="tr-TR"/>
            <a:t>Öğretmenleri</a:t>
          </a:r>
        </a:p>
      </dgm:t>
    </dgm:pt>
    <dgm:pt modelId="{DD6894AA-527F-4227-B75E-23BC96F677A2}" type="parTrans" cxnId="{519518AF-F54E-4462-AC24-DD81494DF1EA}">
      <dgm:prSet/>
      <dgm:spPr/>
      <dgm:t>
        <a:bodyPr/>
        <a:lstStyle/>
        <a:p>
          <a:endParaRPr lang="tr-TR"/>
        </a:p>
      </dgm:t>
    </dgm:pt>
    <dgm:pt modelId="{D4347352-31C9-424D-8932-A44AD4020300}" type="sibTrans" cxnId="{519518AF-F54E-4462-AC24-DD81494DF1EA}">
      <dgm:prSet/>
      <dgm:spPr/>
      <dgm:t>
        <a:bodyPr/>
        <a:lstStyle/>
        <a:p>
          <a:endParaRPr lang="tr-TR"/>
        </a:p>
      </dgm:t>
    </dgm:pt>
    <dgm:pt modelId="{6FBA5164-8FFB-4988-AC69-99288EF435CA}">
      <dgm:prSet/>
      <dgm:spPr/>
      <dgm:t>
        <a:bodyPr/>
        <a:lstStyle/>
        <a:p>
          <a:r>
            <a:rPr lang="tr-TR"/>
            <a:t>Öğrenci İşleri</a:t>
          </a:r>
        </a:p>
      </dgm:t>
    </dgm:pt>
    <dgm:pt modelId="{248BBBEF-AC5E-4CB8-9598-8F85E9866E71}" type="parTrans" cxnId="{00F87AC3-4B98-424C-B2B0-64D8FC835170}">
      <dgm:prSet/>
      <dgm:spPr/>
      <dgm:t>
        <a:bodyPr/>
        <a:lstStyle/>
        <a:p>
          <a:endParaRPr lang="tr-TR"/>
        </a:p>
      </dgm:t>
    </dgm:pt>
    <dgm:pt modelId="{6FE219B9-D5DE-468B-887F-21A01D52421A}" type="sibTrans" cxnId="{00F87AC3-4B98-424C-B2B0-64D8FC835170}">
      <dgm:prSet/>
      <dgm:spPr/>
      <dgm:t>
        <a:bodyPr/>
        <a:lstStyle/>
        <a:p>
          <a:endParaRPr lang="tr-TR"/>
        </a:p>
      </dgm:t>
    </dgm:pt>
    <dgm:pt modelId="{BE4CBB5F-898B-4FF6-B0EE-AB74B18BA613}">
      <dgm:prSet/>
      <dgm:spPr/>
      <dgm:t>
        <a:bodyPr/>
        <a:lstStyle/>
        <a:p>
          <a:r>
            <a:rPr lang="tr-TR"/>
            <a:t>Öğrenci</a:t>
          </a:r>
        </a:p>
        <a:p>
          <a:r>
            <a:rPr lang="tr-TR"/>
            <a:t> Kulüpleri</a:t>
          </a:r>
        </a:p>
      </dgm:t>
    </dgm:pt>
    <dgm:pt modelId="{F992B16A-D8F6-4344-8A67-B47B792B4E04}" type="parTrans" cxnId="{2DD98A8F-7EE8-43DD-AF97-CF4ED2DBC1C1}">
      <dgm:prSet/>
      <dgm:spPr/>
      <dgm:t>
        <a:bodyPr/>
        <a:lstStyle/>
        <a:p>
          <a:endParaRPr lang="tr-TR"/>
        </a:p>
      </dgm:t>
    </dgm:pt>
    <dgm:pt modelId="{B2428CC9-7054-4E20-AE1E-B3B0D89C2B40}" type="sibTrans" cxnId="{2DD98A8F-7EE8-43DD-AF97-CF4ED2DBC1C1}">
      <dgm:prSet/>
      <dgm:spPr/>
      <dgm:t>
        <a:bodyPr/>
        <a:lstStyle/>
        <a:p>
          <a:endParaRPr lang="tr-TR"/>
        </a:p>
      </dgm:t>
    </dgm:pt>
    <dgm:pt modelId="{1AE2DBBD-B0C3-4A9F-A2EA-2E2D258B01A0}">
      <dgm:prSet/>
      <dgm:spPr/>
      <dgm:t>
        <a:bodyPr/>
        <a:lstStyle/>
        <a:p>
          <a:r>
            <a:rPr lang="tr-TR"/>
            <a:t>Müd.Yrd.</a:t>
          </a:r>
        </a:p>
        <a:p>
          <a:r>
            <a:rPr lang="tr-TR"/>
            <a:t>Sezai DOĞAN</a:t>
          </a:r>
        </a:p>
      </dgm:t>
    </dgm:pt>
    <dgm:pt modelId="{75F2AC69-1E0A-449E-A448-63E79706EEAF}" type="parTrans" cxnId="{46718DB7-2C37-4C30-AE4B-9C2F1CDCAF0E}">
      <dgm:prSet/>
      <dgm:spPr/>
      <dgm:t>
        <a:bodyPr/>
        <a:lstStyle/>
        <a:p>
          <a:endParaRPr lang="tr-TR"/>
        </a:p>
      </dgm:t>
    </dgm:pt>
    <dgm:pt modelId="{E5E977F9-5DE1-4127-B576-F944BF9061B7}" type="sibTrans" cxnId="{46718DB7-2C37-4C30-AE4B-9C2F1CDCAF0E}">
      <dgm:prSet/>
      <dgm:spPr/>
      <dgm:t>
        <a:bodyPr/>
        <a:lstStyle/>
        <a:p>
          <a:endParaRPr lang="tr-TR"/>
        </a:p>
      </dgm:t>
    </dgm:pt>
    <dgm:pt modelId="{5277BF8F-4747-4144-BE36-91CE42A4C7AC}">
      <dgm:prSet/>
      <dgm:spPr/>
      <dgm:t>
        <a:bodyPr/>
        <a:lstStyle/>
        <a:p>
          <a:r>
            <a:rPr lang="tr-TR"/>
            <a:t>Kurul ve Komisyonlar</a:t>
          </a:r>
        </a:p>
      </dgm:t>
    </dgm:pt>
    <dgm:pt modelId="{E3FB2224-E8AE-4707-8BCE-CA37799CF420}" type="parTrans" cxnId="{58148ADB-D084-4F12-B237-DB21B2530905}">
      <dgm:prSet/>
      <dgm:spPr/>
      <dgm:t>
        <a:bodyPr/>
        <a:lstStyle/>
        <a:p>
          <a:endParaRPr lang="tr-TR"/>
        </a:p>
      </dgm:t>
    </dgm:pt>
    <dgm:pt modelId="{ECA9683C-84FA-4F25-8DE1-7FCA6FFC69C5}" type="sibTrans" cxnId="{58148ADB-D084-4F12-B237-DB21B2530905}">
      <dgm:prSet/>
      <dgm:spPr/>
      <dgm:t>
        <a:bodyPr/>
        <a:lstStyle/>
        <a:p>
          <a:endParaRPr lang="tr-TR"/>
        </a:p>
      </dgm:t>
    </dgm:pt>
    <dgm:pt modelId="{29CEBBCF-101D-4F91-8DD4-2EEBF08FA177}">
      <dgm:prSet/>
      <dgm:spPr/>
      <dgm:t>
        <a:bodyPr/>
        <a:lstStyle/>
        <a:p>
          <a:r>
            <a:rPr lang="tr-TR"/>
            <a:t>Şube Öğretmenleri</a:t>
          </a:r>
        </a:p>
      </dgm:t>
    </dgm:pt>
    <dgm:pt modelId="{0B69B3B4-D801-4EE5-A206-408CB27BD8FC}" type="parTrans" cxnId="{2B70285B-A739-48B8-94AB-40BF9A0F8FF2}">
      <dgm:prSet/>
      <dgm:spPr/>
      <dgm:t>
        <a:bodyPr/>
        <a:lstStyle/>
        <a:p>
          <a:endParaRPr lang="tr-TR"/>
        </a:p>
      </dgm:t>
    </dgm:pt>
    <dgm:pt modelId="{E0E0D0ED-2061-48EF-A621-B61F2B546529}" type="sibTrans" cxnId="{2B70285B-A739-48B8-94AB-40BF9A0F8FF2}">
      <dgm:prSet/>
      <dgm:spPr/>
      <dgm:t>
        <a:bodyPr/>
        <a:lstStyle/>
        <a:p>
          <a:endParaRPr lang="tr-TR"/>
        </a:p>
      </dgm:t>
    </dgm:pt>
    <dgm:pt modelId="{6395D136-B1EC-47A3-966B-54704ECF3D5E}">
      <dgm:prSet/>
      <dgm:spPr/>
      <dgm:t>
        <a:bodyPr/>
        <a:lstStyle/>
        <a:p>
          <a:r>
            <a:rPr lang="tr-TR"/>
            <a:t>Rehberlik Serv.</a:t>
          </a:r>
        </a:p>
        <a:p>
          <a:r>
            <a:rPr lang="tr-TR"/>
            <a:t>Merve DURU Nurcan İLKAY</a:t>
          </a:r>
        </a:p>
      </dgm:t>
    </dgm:pt>
    <dgm:pt modelId="{86AB2915-99E1-4FEF-A6E0-D40264FF7E3A}" type="parTrans" cxnId="{76F79644-4DE6-4D52-86B9-78F77025E390}">
      <dgm:prSet/>
      <dgm:spPr/>
      <dgm:t>
        <a:bodyPr/>
        <a:lstStyle/>
        <a:p>
          <a:endParaRPr lang="tr-TR"/>
        </a:p>
      </dgm:t>
    </dgm:pt>
    <dgm:pt modelId="{04D736DC-8619-41F3-95C5-80AC5C05BEE8}" type="sibTrans" cxnId="{76F79644-4DE6-4D52-86B9-78F77025E390}">
      <dgm:prSet/>
      <dgm:spPr/>
      <dgm:t>
        <a:bodyPr/>
        <a:lstStyle/>
        <a:p>
          <a:endParaRPr lang="tr-TR"/>
        </a:p>
      </dgm:t>
    </dgm:pt>
    <dgm:pt modelId="{345AC0DC-3448-4F8E-A016-AC6768C43458}">
      <dgm:prSet/>
      <dgm:spPr/>
      <dgm:t>
        <a:bodyPr/>
        <a:lstStyle/>
        <a:p>
          <a:r>
            <a:rPr lang="tr-TR"/>
            <a:t>Personel İşleri</a:t>
          </a:r>
        </a:p>
      </dgm:t>
    </dgm:pt>
    <dgm:pt modelId="{CA25CF4E-2D40-49B5-B1EE-73B4B6C440FC}" type="parTrans" cxnId="{CC2B2977-5A0B-44BA-9877-66C1BF66DF55}">
      <dgm:prSet/>
      <dgm:spPr/>
      <dgm:t>
        <a:bodyPr/>
        <a:lstStyle/>
        <a:p>
          <a:endParaRPr lang="tr-TR"/>
        </a:p>
      </dgm:t>
    </dgm:pt>
    <dgm:pt modelId="{3F3A40A0-7391-4454-98BC-ED95949A3C1C}" type="sibTrans" cxnId="{CC2B2977-5A0B-44BA-9877-66C1BF66DF55}">
      <dgm:prSet/>
      <dgm:spPr/>
      <dgm:t>
        <a:bodyPr/>
        <a:lstStyle/>
        <a:p>
          <a:endParaRPr lang="tr-TR"/>
        </a:p>
      </dgm:t>
    </dgm:pt>
    <dgm:pt modelId="{2D5ECBE2-3088-4300-B95E-338692B193B8}">
      <dgm:prSet/>
      <dgm:spPr/>
      <dgm:t>
        <a:bodyPr/>
        <a:lstStyle/>
        <a:p>
          <a:r>
            <a:rPr lang="tr-TR"/>
            <a:t>Yardımcı </a:t>
          </a:r>
        </a:p>
        <a:p>
          <a:r>
            <a:rPr lang="tr-TR"/>
            <a:t>Hizmetler</a:t>
          </a:r>
        </a:p>
      </dgm:t>
    </dgm:pt>
    <dgm:pt modelId="{77AE08F9-9D9A-4B8B-8ED6-44D178AA4B12}" type="sibTrans" cxnId="{F38F02A2-BCF2-49D4-B56C-D701534BF024}">
      <dgm:prSet/>
      <dgm:spPr/>
      <dgm:t>
        <a:bodyPr/>
        <a:lstStyle/>
        <a:p>
          <a:endParaRPr lang="tr-TR"/>
        </a:p>
      </dgm:t>
    </dgm:pt>
    <dgm:pt modelId="{8F8FD189-E0FB-40A6-B3D8-A94ABA4854CD}" type="parTrans" cxnId="{F38F02A2-BCF2-49D4-B56C-D701534BF024}">
      <dgm:prSet/>
      <dgm:spPr/>
      <dgm:t>
        <a:bodyPr/>
        <a:lstStyle/>
        <a:p>
          <a:endParaRPr lang="tr-TR"/>
        </a:p>
      </dgm:t>
    </dgm:pt>
    <dgm:pt modelId="{03970A1E-B5C6-409F-91DC-6089577E844C}" type="pres">
      <dgm:prSet presAssocID="{96B427B0-2506-4B7C-B093-690F56EC0156}" presName="hierChild1" presStyleCnt="0">
        <dgm:presLayoutVars>
          <dgm:orgChart val="1"/>
          <dgm:chPref val="1"/>
          <dgm:dir/>
          <dgm:animOne val="branch"/>
          <dgm:animLvl val="lvl"/>
          <dgm:resizeHandles/>
        </dgm:presLayoutVars>
      </dgm:prSet>
      <dgm:spPr/>
      <dgm:t>
        <a:bodyPr/>
        <a:lstStyle/>
        <a:p>
          <a:endParaRPr lang="tr-TR"/>
        </a:p>
      </dgm:t>
    </dgm:pt>
    <dgm:pt modelId="{46A2C1AA-F4F6-4156-8207-A9197E6324C9}" type="pres">
      <dgm:prSet presAssocID="{10CE8729-AEBF-4966-B14A-85ED384E2BF7}" presName="hierRoot1" presStyleCnt="0">
        <dgm:presLayoutVars>
          <dgm:hierBranch val="init"/>
        </dgm:presLayoutVars>
      </dgm:prSet>
      <dgm:spPr/>
    </dgm:pt>
    <dgm:pt modelId="{52C3E1A9-E133-4356-A2D0-A092ECAD6097}" type="pres">
      <dgm:prSet presAssocID="{10CE8729-AEBF-4966-B14A-85ED384E2BF7}" presName="rootComposite1" presStyleCnt="0"/>
      <dgm:spPr/>
    </dgm:pt>
    <dgm:pt modelId="{74831AC5-555D-4098-95F6-D29C5B0FBBA2}" type="pres">
      <dgm:prSet presAssocID="{10CE8729-AEBF-4966-B14A-85ED384E2BF7}" presName="rootText1" presStyleLbl="node0" presStyleIdx="0" presStyleCnt="1">
        <dgm:presLayoutVars>
          <dgm:chPref val="3"/>
        </dgm:presLayoutVars>
      </dgm:prSet>
      <dgm:spPr/>
      <dgm:t>
        <a:bodyPr/>
        <a:lstStyle/>
        <a:p>
          <a:endParaRPr lang="tr-TR"/>
        </a:p>
      </dgm:t>
    </dgm:pt>
    <dgm:pt modelId="{CE20FB4E-D4AC-40CF-9FA0-17C332E3F1EE}" type="pres">
      <dgm:prSet presAssocID="{10CE8729-AEBF-4966-B14A-85ED384E2BF7}" presName="rootConnector1" presStyleLbl="node1" presStyleIdx="0" presStyleCnt="0"/>
      <dgm:spPr/>
      <dgm:t>
        <a:bodyPr/>
        <a:lstStyle/>
        <a:p>
          <a:endParaRPr lang="tr-TR"/>
        </a:p>
      </dgm:t>
    </dgm:pt>
    <dgm:pt modelId="{AA44C061-009B-4CB9-BA4F-5885722DAACE}" type="pres">
      <dgm:prSet presAssocID="{10CE8729-AEBF-4966-B14A-85ED384E2BF7}" presName="hierChild2" presStyleCnt="0"/>
      <dgm:spPr/>
    </dgm:pt>
    <dgm:pt modelId="{AA426E64-8F36-42FD-B508-8A2C21B3B182}" type="pres">
      <dgm:prSet presAssocID="{A87C1E64-B47E-44FF-8016-5A2337DBE904}" presName="Name37" presStyleLbl="parChTrans1D2" presStyleIdx="0" presStyleCnt="3"/>
      <dgm:spPr/>
      <dgm:t>
        <a:bodyPr/>
        <a:lstStyle/>
        <a:p>
          <a:endParaRPr lang="tr-TR"/>
        </a:p>
      </dgm:t>
    </dgm:pt>
    <dgm:pt modelId="{EB3911AD-D404-4BDF-A76F-4CE39F4085BC}" type="pres">
      <dgm:prSet presAssocID="{479D7D4B-ECB3-4B1D-AE33-BB8790D996FE}" presName="hierRoot2" presStyleCnt="0">
        <dgm:presLayoutVars>
          <dgm:hierBranch val="l"/>
        </dgm:presLayoutVars>
      </dgm:prSet>
      <dgm:spPr/>
    </dgm:pt>
    <dgm:pt modelId="{8313F67B-1AE4-40B0-A5B9-8EE2FA38BADF}" type="pres">
      <dgm:prSet presAssocID="{479D7D4B-ECB3-4B1D-AE33-BB8790D996FE}" presName="rootComposite" presStyleCnt="0"/>
      <dgm:spPr/>
    </dgm:pt>
    <dgm:pt modelId="{623A7FEE-5A67-44D6-9D83-0BDB87AED2B0}" type="pres">
      <dgm:prSet presAssocID="{479D7D4B-ECB3-4B1D-AE33-BB8790D996FE}" presName="rootText" presStyleLbl="node2" presStyleIdx="0" presStyleCnt="3" custLinFactNeighborX="4494">
        <dgm:presLayoutVars>
          <dgm:chPref val="3"/>
        </dgm:presLayoutVars>
      </dgm:prSet>
      <dgm:spPr/>
      <dgm:t>
        <a:bodyPr/>
        <a:lstStyle/>
        <a:p>
          <a:endParaRPr lang="tr-TR"/>
        </a:p>
      </dgm:t>
    </dgm:pt>
    <dgm:pt modelId="{6CF6AFFA-8E3B-4367-A6EE-2395D0C160A9}" type="pres">
      <dgm:prSet presAssocID="{479D7D4B-ECB3-4B1D-AE33-BB8790D996FE}" presName="rootConnector" presStyleLbl="node2" presStyleIdx="0" presStyleCnt="3"/>
      <dgm:spPr/>
      <dgm:t>
        <a:bodyPr/>
        <a:lstStyle/>
        <a:p>
          <a:endParaRPr lang="tr-TR"/>
        </a:p>
      </dgm:t>
    </dgm:pt>
    <dgm:pt modelId="{32704F30-C68B-47F8-9149-32222D2F4293}" type="pres">
      <dgm:prSet presAssocID="{479D7D4B-ECB3-4B1D-AE33-BB8790D996FE}" presName="hierChild4" presStyleCnt="0"/>
      <dgm:spPr/>
    </dgm:pt>
    <dgm:pt modelId="{BF7970A7-F71E-4BF4-AC3B-31C772F4C4B5}" type="pres">
      <dgm:prSet presAssocID="{248BBBEF-AC5E-4CB8-9598-8F85E9866E71}" presName="Name50" presStyleLbl="parChTrans1D3" presStyleIdx="0" presStyleCnt="8"/>
      <dgm:spPr/>
      <dgm:t>
        <a:bodyPr/>
        <a:lstStyle/>
        <a:p>
          <a:endParaRPr lang="tr-TR"/>
        </a:p>
      </dgm:t>
    </dgm:pt>
    <dgm:pt modelId="{D43E7839-9D6C-4EBD-96E3-2D88FCA2C87F}" type="pres">
      <dgm:prSet presAssocID="{6FBA5164-8FFB-4988-AC69-99288EF435CA}" presName="hierRoot2" presStyleCnt="0">
        <dgm:presLayoutVars>
          <dgm:hierBranch val="init"/>
        </dgm:presLayoutVars>
      </dgm:prSet>
      <dgm:spPr/>
    </dgm:pt>
    <dgm:pt modelId="{7E208BE4-AFCE-46BB-AD8C-C565B81134D0}" type="pres">
      <dgm:prSet presAssocID="{6FBA5164-8FFB-4988-AC69-99288EF435CA}" presName="rootComposite" presStyleCnt="0"/>
      <dgm:spPr/>
    </dgm:pt>
    <dgm:pt modelId="{854ACB0F-CA89-42AD-A901-E418796F8AE4}" type="pres">
      <dgm:prSet presAssocID="{6FBA5164-8FFB-4988-AC69-99288EF435CA}" presName="rootText" presStyleLbl="node3" presStyleIdx="0" presStyleCnt="7" custLinFactNeighborX="-23" custLinFactNeighborY="23928">
        <dgm:presLayoutVars>
          <dgm:chPref val="3"/>
        </dgm:presLayoutVars>
      </dgm:prSet>
      <dgm:spPr/>
      <dgm:t>
        <a:bodyPr/>
        <a:lstStyle/>
        <a:p>
          <a:endParaRPr lang="tr-TR"/>
        </a:p>
      </dgm:t>
    </dgm:pt>
    <dgm:pt modelId="{2C9B8DB4-8ECF-448C-AA4A-9C6BEAA56B0C}" type="pres">
      <dgm:prSet presAssocID="{6FBA5164-8FFB-4988-AC69-99288EF435CA}" presName="rootConnector" presStyleLbl="node3" presStyleIdx="0" presStyleCnt="7"/>
      <dgm:spPr/>
      <dgm:t>
        <a:bodyPr/>
        <a:lstStyle/>
        <a:p>
          <a:endParaRPr lang="tr-TR"/>
        </a:p>
      </dgm:t>
    </dgm:pt>
    <dgm:pt modelId="{853252E7-CA7D-4695-9FFC-88D7F5533A09}" type="pres">
      <dgm:prSet presAssocID="{6FBA5164-8FFB-4988-AC69-99288EF435CA}" presName="hierChild4" presStyleCnt="0"/>
      <dgm:spPr/>
    </dgm:pt>
    <dgm:pt modelId="{D5F6DF57-2AF8-4692-8917-C1FF8688D0B0}" type="pres">
      <dgm:prSet presAssocID="{6FBA5164-8FFB-4988-AC69-99288EF435CA}" presName="hierChild5" presStyleCnt="0"/>
      <dgm:spPr/>
    </dgm:pt>
    <dgm:pt modelId="{01B387FC-5448-4277-9648-61E46BA0F639}" type="pres">
      <dgm:prSet presAssocID="{F992B16A-D8F6-4344-8A67-B47B792B4E04}" presName="Name50" presStyleLbl="parChTrans1D3" presStyleIdx="1" presStyleCnt="8"/>
      <dgm:spPr/>
      <dgm:t>
        <a:bodyPr/>
        <a:lstStyle/>
        <a:p>
          <a:endParaRPr lang="tr-TR"/>
        </a:p>
      </dgm:t>
    </dgm:pt>
    <dgm:pt modelId="{6E70B141-A04B-4D03-B901-9B478F4377C2}" type="pres">
      <dgm:prSet presAssocID="{BE4CBB5F-898B-4FF6-B0EE-AB74B18BA613}" presName="hierRoot2" presStyleCnt="0">
        <dgm:presLayoutVars>
          <dgm:hierBranch val="init"/>
        </dgm:presLayoutVars>
      </dgm:prSet>
      <dgm:spPr/>
    </dgm:pt>
    <dgm:pt modelId="{41BA3857-0813-4EF8-BA4F-139224915B08}" type="pres">
      <dgm:prSet presAssocID="{BE4CBB5F-898B-4FF6-B0EE-AB74B18BA613}" presName="rootComposite" presStyleCnt="0"/>
      <dgm:spPr/>
    </dgm:pt>
    <dgm:pt modelId="{C9958515-F478-4E86-83FB-44A4C7E8A15B}" type="pres">
      <dgm:prSet presAssocID="{BE4CBB5F-898B-4FF6-B0EE-AB74B18BA613}" presName="rootText" presStyleLbl="node3" presStyleIdx="1" presStyleCnt="7" custLinFactNeighborX="-28" custLinFactNeighborY="47118">
        <dgm:presLayoutVars>
          <dgm:chPref val="3"/>
        </dgm:presLayoutVars>
      </dgm:prSet>
      <dgm:spPr/>
      <dgm:t>
        <a:bodyPr/>
        <a:lstStyle/>
        <a:p>
          <a:endParaRPr lang="tr-TR"/>
        </a:p>
      </dgm:t>
    </dgm:pt>
    <dgm:pt modelId="{A780F0F7-76B3-4A92-AF67-A39E980DCD28}" type="pres">
      <dgm:prSet presAssocID="{BE4CBB5F-898B-4FF6-B0EE-AB74B18BA613}" presName="rootConnector" presStyleLbl="node3" presStyleIdx="1" presStyleCnt="7"/>
      <dgm:spPr/>
      <dgm:t>
        <a:bodyPr/>
        <a:lstStyle/>
        <a:p>
          <a:endParaRPr lang="tr-TR"/>
        </a:p>
      </dgm:t>
    </dgm:pt>
    <dgm:pt modelId="{F154BB6B-7AA4-4325-BB11-FFCB63E80031}" type="pres">
      <dgm:prSet presAssocID="{BE4CBB5F-898B-4FF6-B0EE-AB74B18BA613}" presName="hierChild4" presStyleCnt="0"/>
      <dgm:spPr/>
    </dgm:pt>
    <dgm:pt modelId="{22A4F06B-4D8D-4FBB-827D-7F2FC4518B49}" type="pres">
      <dgm:prSet presAssocID="{BE4CBB5F-898B-4FF6-B0EE-AB74B18BA613}" presName="hierChild5" presStyleCnt="0"/>
      <dgm:spPr/>
    </dgm:pt>
    <dgm:pt modelId="{6653BF85-E70D-46A9-9DEC-79C6F8F75025}" type="pres">
      <dgm:prSet presAssocID="{8F8FD189-E0FB-40A6-B3D8-A94ABA4854CD}" presName="Name50" presStyleLbl="parChTrans1D3" presStyleIdx="2" presStyleCnt="8"/>
      <dgm:spPr/>
      <dgm:t>
        <a:bodyPr/>
        <a:lstStyle/>
        <a:p>
          <a:endParaRPr lang="tr-TR"/>
        </a:p>
      </dgm:t>
    </dgm:pt>
    <dgm:pt modelId="{5CF03571-E9D6-478E-A58F-4279623EF974}" type="pres">
      <dgm:prSet presAssocID="{2D5ECBE2-3088-4300-B95E-338692B193B8}" presName="hierRoot2" presStyleCnt="0">
        <dgm:presLayoutVars>
          <dgm:hierBranch val="init"/>
        </dgm:presLayoutVars>
      </dgm:prSet>
      <dgm:spPr/>
    </dgm:pt>
    <dgm:pt modelId="{8969C56F-A0DC-4080-8EF7-33E1002155EA}" type="pres">
      <dgm:prSet presAssocID="{2D5ECBE2-3088-4300-B95E-338692B193B8}" presName="rootComposite" presStyleCnt="0"/>
      <dgm:spPr/>
    </dgm:pt>
    <dgm:pt modelId="{44853ADC-6482-4E2F-8C3A-337A0408BB10}" type="pres">
      <dgm:prSet presAssocID="{2D5ECBE2-3088-4300-B95E-338692B193B8}" presName="rootText" presStyleLbl="node3" presStyleIdx="2" presStyleCnt="7" custLinFactNeighborX="-20" custLinFactNeighborY="70941">
        <dgm:presLayoutVars>
          <dgm:chPref val="3"/>
        </dgm:presLayoutVars>
      </dgm:prSet>
      <dgm:spPr/>
      <dgm:t>
        <a:bodyPr/>
        <a:lstStyle/>
        <a:p>
          <a:endParaRPr lang="tr-TR"/>
        </a:p>
      </dgm:t>
    </dgm:pt>
    <dgm:pt modelId="{8A934762-22A1-4EEE-BB6B-ABBC27622086}" type="pres">
      <dgm:prSet presAssocID="{2D5ECBE2-3088-4300-B95E-338692B193B8}" presName="rootConnector" presStyleLbl="node3" presStyleIdx="2" presStyleCnt="7"/>
      <dgm:spPr/>
      <dgm:t>
        <a:bodyPr/>
        <a:lstStyle/>
        <a:p>
          <a:endParaRPr lang="tr-TR"/>
        </a:p>
      </dgm:t>
    </dgm:pt>
    <dgm:pt modelId="{E677866A-D4FD-4914-A68C-174D9AD32D9C}" type="pres">
      <dgm:prSet presAssocID="{2D5ECBE2-3088-4300-B95E-338692B193B8}" presName="hierChild4" presStyleCnt="0"/>
      <dgm:spPr/>
    </dgm:pt>
    <dgm:pt modelId="{55A02931-468E-4371-AFBB-51845BB4E656}" type="pres">
      <dgm:prSet presAssocID="{2D5ECBE2-3088-4300-B95E-338692B193B8}" presName="hierChild5" presStyleCnt="0"/>
      <dgm:spPr/>
    </dgm:pt>
    <dgm:pt modelId="{25ADF278-7DBF-42BB-9B67-3A953596F8C7}" type="pres">
      <dgm:prSet presAssocID="{479D7D4B-ECB3-4B1D-AE33-BB8790D996FE}" presName="hierChild5" presStyleCnt="0"/>
      <dgm:spPr/>
    </dgm:pt>
    <dgm:pt modelId="{36C44731-DD8A-42D7-81EA-C49425181FC0}" type="pres">
      <dgm:prSet presAssocID="{DD6894AA-527F-4227-B75E-23BC96F677A2}" presName="Name111" presStyleLbl="parChTrans1D3" presStyleIdx="3" presStyleCnt="8"/>
      <dgm:spPr/>
      <dgm:t>
        <a:bodyPr/>
        <a:lstStyle/>
        <a:p>
          <a:endParaRPr lang="tr-TR"/>
        </a:p>
      </dgm:t>
    </dgm:pt>
    <dgm:pt modelId="{EFCF7D3F-73CB-47ED-A1F7-5E57FFC65EDE}" type="pres">
      <dgm:prSet presAssocID="{4C67A778-FEB0-4A10-8F02-FCDC7266CFAE}" presName="hierRoot3" presStyleCnt="0">
        <dgm:presLayoutVars>
          <dgm:hierBranch val="init"/>
        </dgm:presLayoutVars>
      </dgm:prSet>
      <dgm:spPr/>
    </dgm:pt>
    <dgm:pt modelId="{4478E956-39B0-4B13-8559-A9574625B1BA}" type="pres">
      <dgm:prSet presAssocID="{4C67A778-FEB0-4A10-8F02-FCDC7266CFAE}" presName="rootComposite3" presStyleCnt="0"/>
      <dgm:spPr/>
    </dgm:pt>
    <dgm:pt modelId="{80FB8875-29E3-472B-928B-23651D3BC4D6}" type="pres">
      <dgm:prSet presAssocID="{4C67A778-FEB0-4A10-8F02-FCDC7266CFAE}" presName="rootText3" presStyleLbl="asst2" presStyleIdx="0" presStyleCnt="1" custLinFactNeighborX="-4528" custLinFactNeighborY="-8117">
        <dgm:presLayoutVars>
          <dgm:chPref val="3"/>
        </dgm:presLayoutVars>
      </dgm:prSet>
      <dgm:spPr/>
      <dgm:t>
        <a:bodyPr/>
        <a:lstStyle/>
        <a:p>
          <a:endParaRPr lang="tr-TR"/>
        </a:p>
      </dgm:t>
    </dgm:pt>
    <dgm:pt modelId="{1C53E155-3DB9-43D6-BFFA-4395E76C30DD}" type="pres">
      <dgm:prSet presAssocID="{4C67A778-FEB0-4A10-8F02-FCDC7266CFAE}" presName="rootConnector3" presStyleLbl="asst2" presStyleIdx="0" presStyleCnt="1"/>
      <dgm:spPr/>
      <dgm:t>
        <a:bodyPr/>
        <a:lstStyle/>
        <a:p>
          <a:endParaRPr lang="tr-TR"/>
        </a:p>
      </dgm:t>
    </dgm:pt>
    <dgm:pt modelId="{FA9571CD-7A98-445E-B161-B68CAE362231}" type="pres">
      <dgm:prSet presAssocID="{4C67A778-FEB0-4A10-8F02-FCDC7266CFAE}" presName="hierChild6" presStyleCnt="0"/>
      <dgm:spPr/>
    </dgm:pt>
    <dgm:pt modelId="{BE9A1A5C-1392-4436-B93F-950C8D9AEEAD}" type="pres">
      <dgm:prSet presAssocID="{4C67A778-FEB0-4A10-8F02-FCDC7266CFAE}" presName="hierChild7" presStyleCnt="0"/>
      <dgm:spPr/>
    </dgm:pt>
    <dgm:pt modelId="{A26EEF61-3479-41EA-B813-37751757F774}" type="pres">
      <dgm:prSet presAssocID="{75F2AC69-1E0A-449E-A448-63E79706EEAF}" presName="Name37" presStyleLbl="parChTrans1D2" presStyleIdx="1" presStyleCnt="3"/>
      <dgm:spPr/>
      <dgm:t>
        <a:bodyPr/>
        <a:lstStyle/>
        <a:p>
          <a:endParaRPr lang="tr-TR"/>
        </a:p>
      </dgm:t>
    </dgm:pt>
    <dgm:pt modelId="{D7A44D8D-E452-4DB6-9F60-F66AA5B4FF8F}" type="pres">
      <dgm:prSet presAssocID="{1AE2DBBD-B0C3-4A9F-A2EA-2E2D258B01A0}" presName="hierRoot2" presStyleCnt="0">
        <dgm:presLayoutVars>
          <dgm:hierBranch val="hang"/>
        </dgm:presLayoutVars>
      </dgm:prSet>
      <dgm:spPr/>
    </dgm:pt>
    <dgm:pt modelId="{C725A9CB-4E53-4B99-89D8-5EC8A40D1A9F}" type="pres">
      <dgm:prSet presAssocID="{1AE2DBBD-B0C3-4A9F-A2EA-2E2D258B01A0}" presName="rootComposite" presStyleCnt="0"/>
      <dgm:spPr/>
    </dgm:pt>
    <dgm:pt modelId="{0E403C5A-50E9-4664-8004-2336C7C39E78}" type="pres">
      <dgm:prSet presAssocID="{1AE2DBBD-B0C3-4A9F-A2EA-2E2D258B01A0}" presName="rootText" presStyleLbl="node2" presStyleIdx="1" presStyleCnt="3">
        <dgm:presLayoutVars>
          <dgm:chPref val="3"/>
        </dgm:presLayoutVars>
      </dgm:prSet>
      <dgm:spPr/>
      <dgm:t>
        <a:bodyPr/>
        <a:lstStyle/>
        <a:p>
          <a:endParaRPr lang="tr-TR"/>
        </a:p>
      </dgm:t>
    </dgm:pt>
    <dgm:pt modelId="{49D93E1B-D114-47C9-AD6D-33156C993A82}" type="pres">
      <dgm:prSet presAssocID="{1AE2DBBD-B0C3-4A9F-A2EA-2E2D258B01A0}" presName="rootConnector" presStyleLbl="node2" presStyleIdx="1" presStyleCnt="3"/>
      <dgm:spPr/>
      <dgm:t>
        <a:bodyPr/>
        <a:lstStyle/>
        <a:p>
          <a:endParaRPr lang="tr-TR"/>
        </a:p>
      </dgm:t>
    </dgm:pt>
    <dgm:pt modelId="{59ACC717-2808-4E71-A0B4-0F38EE593E9C}" type="pres">
      <dgm:prSet presAssocID="{1AE2DBBD-B0C3-4A9F-A2EA-2E2D258B01A0}" presName="hierChild4" presStyleCnt="0"/>
      <dgm:spPr/>
    </dgm:pt>
    <dgm:pt modelId="{1B3CED1F-C7F4-4059-A6B8-FF77DB509FAA}" type="pres">
      <dgm:prSet presAssocID="{E3FB2224-E8AE-4707-8BCE-CA37799CF420}" presName="Name48" presStyleLbl="parChTrans1D3" presStyleIdx="4" presStyleCnt="8"/>
      <dgm:spPr/>
      <dgm:t>
        <a:bodyPr/>
        <a:lstStyle/>
        <a:p>
          <a:endParaRPr lang="tr-TR"/>
        </a:p>
      </dgm:t>
    </dgm:pt>
    <dgm:pt modelId="{4EC05337-D9F4-47C4-82FB-AA0C5B8A1684}" type="pres">
      <dgm:prSet presAssocID="{5277BF8F-4747-4144-BE36-91CE42A4C7AC}" presName="hierRoot2" presStyleCnt="0">
        <dgm:presLayoutVars>
          <dgm:hierBranch val="init"/>
        </dgm:presLayoutVars>
      </dgm:prSet>
      <dgm:spPr/>
    </dgm:pt>
    <dgm:pt modelId="{64C97EAF-FB0C-4BB6-8BDB-FF101E27E340}" type="pres">
      <dgm:prSet presAssocID="{5277BF8F-4747-4144-BE36-91CE42A4C7AC}" presName="rootComposite" presStyleCnt="0"/>
      <dgm:spPr/>
    </dgm:pt>
    <dgm:pt modelId="{073A991D-F363-4E77-A066-7F6442D51A16}" type="pres">
      <dgm:prSet presAssocID="{5277BF8F-4747-4144-BE36-91CE42A4C7AC}" presName="rootText" presStyleLbl="node3" presStyleIdx="3" presStyleCnt="7" custLinFactX="25329" custLinFactY="131059" custLinFactNeighborX="100000" custLinFactNeighborY="200000">
        <dgm:presLayoutVars>
          <dgm:chPref val="3"/>
        </dgm:presLayoutVars>
      </dgm:prSet>
      <dgm:spPr/>
      <dgm:t>
        <a:bodyPr/>
        <a:lstStyle/>
        <a:p>
          <a:endParaRPr lang="tr-TR"/>
        </a:p>
      </dgm:t>
    </dgm:pt>
    <dgm:pt modelId="{8551059D-4EB9-4C23-9368-ED457593B3EB}" type="pres">
      <dgm:prSet presAssocID="{5277BF8F-4747-4144-BE36-91CE42A4C7AC}" presName="rootConnector" presStyleLbl="node3" presStyleIdx="3" presStyleCnt="7"/>
      <dgm:spPr/>
      <dgm:t>
        <a:bodyPr/>
        <a:lstStyle/>
        <a:p>
          <a:endParaRPr lang="tr-TR"/>
        </a:p>
      </dgm:t>
    </dgm:pt>
    <dgm:pt modelId="{6921BD4F-9948-4FD9-99AE-9E0CC74DE737}" type="pres">
      <dgm:prSet presAssocID="{5277BF8F-4747-4144-BE36-91CE42A4C7AC}" presName="hierChild4" presStyleCnt="0"/>
      <dgm:spPr/>
    </dgm:pt>
    <dgm:pt modelId="{897FD0C8-A0F5-4BD3-9C4B-1094C1570301}" type="pres">
      <dgm:prSet presAssocID="{5277BF8F-4747-4144-BE36-91CE42A4C7AC}" presName="hierChild5" presStyleCnt="0"/>
      <dgm:spPr/>
    </dgm:pt>
    <dgm:pt modelId="{071272CA-1B04-47EA-B244-6ED17C14998C}" type="pres">
      <dgm:prSet presAssocID="{0B69B3B4-D801-4EE5-A206-408CB27BD8FC}" presName="Name48" presStyleLbl="parChTrans1D3" presStyleIdx="5" presStyleCnt="8"/>
      <dgm:spPr/>
      <dgm:t>
        <a:bodyPr/>
        <a:lstStyle/>
        <a:p>
          <a:endParaRPr lang="tr-TR"/>
        </a:p>
      </dgm:t>
    </dgm:pt>
    <dgm:pt modelId="{C737086F-95E1-41BC-8057-737B76F4CC47}" type="pres">
      <dgm:prSet presAssocID="{29CEBBCF-101D-4F91-8DD4-2EEBF08FA177}" presName="hierRoot2" presStyleCnt="0">
        <dgm:presLayoutVars>
          <dgm:hierBranch val="init"/>
        </dgm:presLayoutVars>
      </dgm:prSet>
      <dgm:spPr/>
    </dgm:pt>
    <dgm:pt modelId="{556C2825-FFA3-4940-BD53-A968A2C5F6BC}" type="pres">
      <dgm:prSet presAssocID="{29CEBBCF-101D-4F91-8DD4-2EEBF08FA177}" presName="rootComposite" presStyleCnt="0"/>
      <dgm:spPr/>
    </dgm:pt>
    <dgm:pt modelId="{FFD33B69-4C85-4F77-AD1D-6F56494C7DE3}" type="pres">
      <dgm:prSet presAssocID="{29CEBBCF-101D-4F91-8DD4-2EEBF08FA177}" presName="rootText" presStyleLbl="node3" presStyleIdx="4" presStyleCnt="7" custLinFactNeighborX="4730" custLinFactNeighborY="-6306">
        <dgm:presLayoutVars>
          <dgm:chPref val="3"/>
        </dgm:presLayoutVars>
      </dgm:prSet>
      <dgm:spPr/>
      <dgm:t>
        <a:bodyPr/>
        <a:lstStyle/>
        <a:p>
          <a:endParaRPr lang="tr-TR"/>
        </a:p>
      </dgm:t>
    </dgm:pt>
    <dgm:pt modelId="{080F081A-0B74-4145-AA74-CE83BB0E092E}" type="pres">
      <dgm:prSet presAssocID="{29CEBBCF-101D-4F91-8DD4-2EEBF08FA177}" presName="rootConnector" presStyleLbl="node3" presStyleIdx="4" presStyleCnt="7"/>
      <dgm:spPr/>
      <dgm:t>
        <a:bodyPr/>
        <a:lstStyle/>
        <a:p>
          <a:endParaRPr lang="tr-TR"/>
        </a:p>
      </dgm:t>
    </dgm:pt>
    <dgm:pt modelId="{1EA60E9C-77A3-4FD3-8530-D3DF53B0A29C}" type="pres">
      <dgm:prSet presAssocID="{29CEBBCF-101D-4F91-8DD4-2EEBF08FA177}" presName="hierChild4" presStyleCnt="0"/>
      <dgm:spPr/>
    </dgm:pt>
    <dgm:pt modelId="{189AEE8D-4628-44E5-878A-C7DF7E7F31E5}" type="pres">
      <dgm:prSet presAssocID="{29CEBBCF-101D-4F91-8DD4-2EEBF08FA177}" presName="hierChild5" presStyleCnt="0"/>
      <dgm:spPr/>
    </dgm:pt>
    <dgm:pt modelId="{1F99EBF8-DE15-4BC4-B409-599D727EF63D}" type="pres">
      <dgm:prSet presAssocID="{86AB2915-99E1-4FEF-A6E0-D40264FF7E3A}" presName="Name48" presStyleLbl="parChTrans1D3" presStyleIdx="6" presStyleCnt="8"/>
      <dgm:spPr/>
      <dgm:t>
        <a:bodyPr/>
        <a:lstStyle/>
        <a:p>
          <a:endParaRPr lang="tr-TR"/>
        </a:p>
      </dgm:t>
    </dgm:pt>
    <dgm:pt modelId="{97B98310-DDB2-440E-83E6-725EBD8307E2}" type="pres">
      <dgm:prSet presAssocID="{6395D136-B1EC-47A3-966B-54704ECF3D5E}" presName="hierRoot2" presStyleCnt="0">
        <dgm:presLayoutVars>
          <dgm:hierBranch val="init"/>
        </dgm:presLayoutVars>
      </dgm:prSet>
      <dgm:spPr/>
    </dgm:pt>
    <dgm:pt modelId="{FA6FE59C-42F8-41D6-9C13-5F4D44771A36}" type="pres">
      <dgm:prSet presAssocID="{6395D136-B1EC-47A3-966B-54704ECF3D5E}" presName="rootComposite" presStyleCnt="0"/>
      <dgm:spPr/>
    </dgm:pt>
    <dgm:pt modelId="{833E92F4-2F9C-429C-A399-2D37311BCCC3}" type="pres">
      <dgm:prSet presAssocID="{6395D136-B1EC-47A3-966B-54704ECF3D5E}" presName="rootText" presStyleLbl="node3" presStyleIdx="5" presStyleCnt="7" custLinFactX="25329" custLinFactY="161011" custLinFactNeighborX="100000" custLinFactNeighborY="200000">
        <dgm:presLayoutVars>
          <dgm:chPref val="3"/>
        </dgm:presLayoutVars>
      </dgm:prSet>
      <dgm:spPr/>
      <dgm:t>
        <a:bodyPr/>
        <a:lstStyle/>
        <a:p>
          <a:endParaRPr lang="tr-TR"/>
        </a:p>
      </dgm:t>
    </dgm:pt>
    <dgm:pt modelId="{90AE6845-710F-4580-BED9-87364C0190E5}" type="pres">
      <dgm:prSet presAssocID="{6395D136-B1EC-47A3-966B-54704ECF3D5E}" presName="rootConnector" presStyleLbl="node3" presStyleIdx="5" presStyleCnt="7"/>
      <dgm:spPr/>
      <dgm:t>
        <a:bodyPr/>
        <a:lstStyle/>
        <a:p>
          <a:endParaRPr lang="tr-TR"/>
        </a:p>
      </dgm:t>
    </dgm:pt>
    <dgm:pt modelId="{D2DDED12-AA66-4038-B38C-0F4AA2725A90}" type="pres">
      <dgm:prSet presAssocID="{6395D136-B1EC-47A3-966B-54704ECF3D5E}" presName="hierChild4" presStyleCnt="0"/>
      <dgm:spPr/>
    </dgm:pt>
    <dgm:pt modelId="{9012745A-D943-40EB-A6EE-6127F1562D51}" type="pres">
      <dgm:prSet presAssocID="{6395D136-B1EC-47A3-966B-54704ECF3D5E}" presName="hierChild5" presStyleCnt="0"/>
      <dgm:spPr/>
    </dgm:pt>
    <dgm:pt modelId="{A240DAC2-18DA-46D2-940A-17F6AD7BF7CF}" type="pres">
      <dgm:prSet presAssocID="{CA25CF4E-2D40-49B5-B1EE-73B4B6C440FC}" presName="Name48" presStyleLbl="parChTrans1D3" presStyleIdx="7" presStyleCnt="8"/>
      <dgm:spPr/>
      <dgm:t>
        <a:bodyPr/>
        <a:lstStyle/>
        <a:p>
          <a:endParaRPr lang="tr-TR"/>
        </a:p>
      </dgm:t>
    </dgm:pt>
    <dgm:pt modelId="{25748B5B-9FA1-4453-9C00-5788AE18619A}" type="pres">
      <dgm:prSet presAssocID="{345AC0DC-3448-4F8E-A016-AC6768C43458}" presName="hierRoot2" presStyleCnt="0">
        <dgm:presLayoutVars>
          <dgm:hierBranch val="init"/>
        </dgm:presLayoutVars>
      </dgm:prSet>
      <dgm:spPr/>
    </dgm:pt>
    <dgm:pt modelId="{C668221F-8165-442D-9660-68BF7863D0A2}" type="pres">
      <dgm:prSet presAssocID="{345AC0DC-3448-4F8E-A016-AC6768C43458}" presName="rootComposite" presStyleCnt="0"/>
      <dgm:spPr/>
    </dgm:pt>
    <dgm:pt modelId="{F5EE091C-653D-46FA-A224-1C537D33D474}" type="pres">
      <dgm:prSet presAssocID="{345AC0DC-3448-4F8E-A016-AC6768C43458}" presName="rootText" presStyleLbl="node3" presStyleIdx="6" presStyleCnt="7" custLinFactNeighborX="3153" custLinFactNeighborY="26800">
        <dgm:presLayoutVars>
          <dgm:chPref val="3"/>
        </dgm:presLayoutVars>
      </dgm:prSet>
      <dgm:spPr/>
      <dgm:t>
        <a:bodyPr/>
        <a:lstStyle/>
        <a:p>
          <a:endParaRPr lang="tr-TR"/>
        </a:p>
      </dgm:t>
    </dgm:pt>
    <dgm:pt modelId="{6C934ABF-49C8-4EB5-B268-D750BB59086C}" type="pres">
      <dgm:prSet presAssocID="{345AC0DC-3448-4F8E-A016-AC6768C43458}" presName="rootConnector" presStyleLbl="node3" presStyleIdx="6" presStyleCnt="7"/>
      <dgm:spPr/>
      <dgm:t>
        <a:bodyPr/>
        <a:lstStyle/>
        <a:p>
          <a:endParaRPr lang="tr-TR"/>
        </a:p>
      </dgm:t>
    </dgm:pt>
    <dgm:pt modelId="{5C9BFEDC-0320-4660-A1AC-B966CADD4965}" type="pres">
      <dgm:prSet presAssocID="{345AC0DC-3448-4F8E-A016-AC6768C43458}" presName="hierChild4" presStyleCnt="0"/>
      <dgm:spPr/>
    </dgm:pt>
    <dgm:pt modelId="{136F61C7-A159-402F-AC56-DA03DF57E8A9}" type="pres">
      <dgm:prSet presAssocID="{345AC0DC-3448-4F8E-A016-AC6768C43458}" presName="hierChild5" presStyleCnt="0"/>
      <dgm:spPr/>
    </dgm:pt>
    <dgm:pt modelId="{BCDF244A-379A-45D8-A673-DD99AF36C641}" type="pres">
      <dgm:prSet presAssocID="{1AE2DBBD-B0C3-4A9F-A2EA-2E2D258B01A0}" presName="hierChild5" presStyleCnt="0"/>
      <dgm:spPr/>
    </dgm:pt>
    <dgm:pt modelId="{E5320371-DB52-4A1A-AF1A-ED1F4035EFF9}" type="pres">
      <dgm:prSet presAssocID="{02B72EC6-1ABE-4BEF-83B9-79BF9BA9F3A8}" presName="Name37" presStyleLbl="parChTrans1D2" presStyleIdx="2" presStyleCnt="3"/>
      <dgm:spPr/>
      <dgm:t>
        <a:bodyPr/>
        <a:lstStyle/>
        <a:p>
          <a:endParaRPr lang="tr-TR"/>
        </a:p>
      </dgm:t>
    </dgm:pt>
    <dgm:pt modelId="{B2758147-99C8-4CA3-A574-AAA67CD7162A}" type="pres">
      <dgm:prSet presAssocID="{0407C42F-CDC5-475C-B101-0C2E708AB68A}" presName="hierRoot2" presStyleCnt="0">
        <dgm:presLayoutVars>
          <dgm:hierBranch val="init"/>
        </dgm:presLayoutVars>
      </dgm:prSet>
      <dgm:spPr/>
    </dgm:pt>
    <dgm:pt modelId="{FACF711A-4BBC-4431-86A7-CA1F9342B864}" type="pres">
      <dgm:prSet presAssocID="{0407C42F-CDC5-475C-B101-0C2E708AB68A}" presName="rootComposite" presStyleCnt="0"/>
      <dgm:spPr/>
    </dgm:pt>
    <dgm:pt modelId="{D687B423-1D2D-4139-803F-124488C09561}" type="pres">
      <dgm:prSet presAssocID="{0407C42F-CDC5-475C-B101-0C2E708AB68A}" presName="rootText" presStyleLbl="node2" presStyleIdx="2" presStyleCnt="3">
        <dgm:presLayoutVars>
          <dgm:chPref val="3"/>
        </dgm:presLayoutVars>
      </dgm:prSet>
      <dgm:spPr/>
      <dgm:t>
        <a:bodyPr/>
        <a:lstStyle/>
        <a:p>
          <a:endParaRPr lang="tr-TR"/>
        </a:p>
      </dgm:t>
    </dgm:pt>
    <dgm:pt modelId="{C55E066A-586E-41CF-8D39-A41D7C80DA2E}" type="pres">
      <dgm:prSet presAssocID="{0407C42F-CDC5-475C-B101-0C2E708AB68A}" presName="rootConnector" presStyleLbl="node2" presStyleIdx="2" presStyleCnt="3"/>
      <dgm:spPr/>
      <dgm:t>
        <a:bodyPr/>
        <a:lstStyle/>
        <a:p>
          <a:endParaRPr lang="tr-TR"/>
        </a:p>
      </dgm:t>
    </dgm:pt>
    <dgm:pt modelId="{067F9F5B-572D-4E71-B25D-D3D0D6A2F2EA}" type="pres">
      <dgm:prSet presAssocID="{0407C42F-CDC5-475C-B101-0C2E708AB68A}" presName="hierChild4" presStyleCnt="0"/>
      <dgm:spPr/>
    </dgm:pt>
    <dgm:pt modelId="{5A542F1E-4957-4EF3-9B51-58F79A7E2556}" type="pres">
      <dgm:prSet presAssocID="{0407C42F-CDC5-475C-B101-0C2E708AB68A}" presName="hierChild5" presStyleCnt="0"/>
      <dgm:spPr/>
    </dgm:pt>
    <dgm:pt modelId="{E31929C9-809A-41DC-A048-2D4A0CD6EC4B}" type="pres">
      <dgm:prSet presAssocID="{10CE8729-AEBF-4966-B14A-85ED384E2BF7}" presName="hierChild3" presStyleCnt="0"/>
      <dgm:spPr/>
    </dgm:pt>
  </dgm:ptLst>
  <dgm:cxnLst>
    <dgm:cxn modelId="{F4AB173D-F186-4CFA-8FEA-1AEDB2CBE255}" type="presOf" srcId="{8F8FD189-E0FB-40A6-B3D8-A94ABA4854CD}" destId="{6653BF85-E70D-46A9-9DEC-79C6F8F75025}" srcOrd="0" destOrd="0" presId="urn:microsoft.com/office/officeart/2005/8/layout/orgChart1"/>
    <dgm:cxn modelId="{3D20E425-7891-42A4-8814-9DE5D0FDDF38}" type="presOf" srcId="{F992B16A-D8F6-4344-8A67-B47B792B4E04}" destId="{01B387FC-5448-4277-9648-61E46BA0F639}" srcOrd="0" destOrd="0" presId="urn:microsoft.com/office/officeart/2005/8/layout/orgChart1"/>
    <dgm:cxn modelId="{66FD490D-9262-4C71-AC92-646A545888F6}" type="presOf" srcId="{10CE8729-AEBF-4966-B14A-85ED384E2BF7}" destId="{CE20FB4E-D4AC-40CF-9FA0-17C332E3F1EE}" srcOrd="1" destOrd="0" presId="urn:microsoft.com/office/officeart/2005/8/layout/orgChart1"/>
    <dgm:cxn modelId="{58148ADB-D084-4F12-B237-DB21B2530905}" srcId="{1AE2DBBD-B0C3-4A9F-A2EA-2E2D258B01A0}" destId="{5277BF8F-4747-4144-BE36-91CE42A4C7AC}" srcOrd="0" destOrd="0" parTransId="{E3FB2224-E8AE-4707-8BCE-CA37799CF420}" sibTransId="{ECA9683C-84FA-4F25-8DE1-7FCA6FFC69C5}"/>
    <dgm:cxn modelId="{C7EDDD4B-F422-4AA3-BAB9-1A2DFABB4F8D}" type="presOf" srcId="{345AC0DC-3448-4F8E-A016-AC6768C43458}" destId="{6C934ABF-49C8-4EB5-B268-D750BB59086C}" srcOrd="1" destOrd="0" presId="urn:microsoft.com/office/officeart/2005/8/layout/orgChart1"/>
    <dgm:cxn modelId="{5F49A782-2C07-45F0-8FE3-52C463D22718}" type="presOf" srcId="{479D7D4B-ECB3-4B1D-AE33-BB8790D996FE}" destId="{6CF6AFFA-8E3B-4367-A6EE-2395D0C160A9}" srcOrd="1" destOrd="0" presId="urn:microsoft.com/office/officeart/2005/8/layout/orgChart1"/>
    <dgm:cxn modelId="{FC8A7FDF-3FCA-43E5-A207-FE1C16870AD7}" type="presOf" srcId="{2D5ECBE2-3088-4300-B95E-338692B193B8}" destId="{8A934762-22A1-4EEE-BB6B-ABBC27622086}" srcOrd="1" destOrd="0" presId="urn:microsoft.com/office/officeart/2005/8/layout/orgChart1"/>
    <dgm:cxn modelId="{46718DB7-2C37-4C30-AE4B-9C2F1CDCAF0E}" srcId="{10CE8729-AEBF-4966-B14A-85ED384E2BF7}" destId="{1AE2DBBD-B0C3-4A9F-A2EA-2E2D258B01A0}" srcOrd="1" destOrd="0" parTransId="{75F2AC69-1E0A-449E-A448-63E79706EEAF}" sibTransId="{E5E977F9-5DE1-4127-B576-F944BF9061B7}"/>
    <dgm:cxn modelId="{76F79644-4DE6-4D52-86B9-78F77025E390}" srcId="{1AE2DBBD-B0C3-4A9F-A2EA-2E2D258B01A0}" destId="{6395D136-B1EC-47A3-966B-54704ECF3D5E}" srcOrd="2" destOrd="0" parTransId="{86AB2915-99E1-4FEF-A6E0-D40264FF7E3A}" sibTransId="{04D736DC-8619-41F3-95C5-80AC5C05BEE8}"/>
    <dgm:cxn modelId="{99B77983-E12E-4843-BD21-9368CE90BA25}" srcId="{10CE8729-AEBF-4966-B14A-85ED384E2BF7}" destId="{479D7D4B-ECB3-4B1D-AE33-BB8790D996FE}" srcOrd="0" destOrd="0" parTransId="{A87C1E64-B47E-44FF-8016-5A2337DBE904}" sibTransId="{7E5C68EA-119D-4C58-8ADD-55F9315227FC}"/>
    <dgm:cxn modelId="{894D1A59-8EB8-4216-AEEA-FD0E24D08F10}" type="presOf" srcId="{96B427B0-2506-4B7C-B093-690F56EC0156}" destId="{03970A1E-B5C6-409F-91DC-6089577E844C}" srcOrd="0" destOrd="0" presId="urn:microsoft.com/office/officeart/2005/8/layout/orgChart1"/>
    <dgm:cxn modelId="{99E5AC7A-A4B1-4596-8933-7AF2A075089F}" type="presOf" srcId="{A87C1E64-B47E-44FF-8016-5A2337DBE904}" destId="{AA426E64-8F36-42FD-B508-8A2C21B3B182}" srcOrd="0" destOrd="0" presId="urn:microsoft.com/office/officeart/2005/8/layout/orgChart1"/>
    <dgm:cxn modelId="{C03F2C76-F660-4BC8-A4E0-D7AC7A52FB62}" type="presOf" srcId="{4C67A778-FEB0-4A10-8F02-FCDC7266CFAE}" destId="{1C53E155-3DB9-43D6-BFFA-4395E76C30DD}" srcOrd="1" destOrd="0" presId="urn:microsoft.com/office/officeart/2005/8/layout/orgChart1"/>
    <dgm:cxn modelId="{2387CF7E-4D18-4758-BF68-606210FE9D96}" type="presOf" srcId="{E3FB2224-E8AE-4707-8BCE-CA37799CF420}" destId="{1B3CED1F-C7F4-4059-A6B8-FF77DB509FAA}" srcOrd="0" destOrd="0" presId="urn:microsoft.com/office/officeart/2005/8/layout/orgChart1"/>
    <dgm:cxn modelId="{E39EB302-0F72-4A19-AAA1-614C2CBAECFA}" type="presOf" srcId="{DD6894AA-527F-4227-B75E-23BC96F677A2}" destId="{36C44731-DD8A-42D7-81EA-C49425181FC0}" srcOrd="0" destOrd="0" presId="urn:microsoft.com/office/officeart/2005/8/layout/orgChart1"/>
    <dgm:cxn modelId="{E5FC70F1-89A4-4FC9-BBA2-5A68A540AE06}" type="presOf" srcId="{29CEBBCF-101D-4F91-8DD4-2EEBF08FA177}" destId="{080F081A-0B74-4145-AA74-CE83BB0E092E}" srcOrd="1" destOrd="0" presId="urn:microsoft.com/office/officeart/2005/8/layout/orgChart1"/>
    <dgm:cxn modelId="{F38F02A2-BCF2-49D4-B56C-D701534BF024}" srcId="{479D7D4B-ECB3-4B1D-AE33-BB8790D996FE}" destId="{2D5ECBE2-3088-4300-B95E-338692B193B8}" srcOrd="3" destOrd="0" parTransId="{8F8FD189-E0FB-40A6-B3D8-A94ABA4854CD}" sibTransId="{77AE08F9-9D9A-4B8B-8ED6-44D178AA4B12}"/>
    <dgm:cxn modelId="{42064C59-9A98-4E8F-9AC6-D661E9271423}" type="presOf" srcId="{0407C42F-CDC5-475C-B101-0C2E708AB68A}" destId="{D687B423-1D2D-4139-803F-124488C09561}" srcOrd="0" destOrd="0" presId="urn:microsoft.com/office/officeart/2005/8/layout/orgChart1"/>
    <dgm:cxn modelId="{2DD98A8F-7EE8-43DD-AF97-CF4ED2DBC1C1}" srcId="{479D7D4B-ECB3-4B1D-AE33-BB8790D996FE}" destId="{BE4CBB5F-898B-4FF6-B0EE-AB74B18BA613}" srcOrd="2" destOrd="0" parTransId="{F992B16A-D8F6-4344-8A67-B47B792B4E04}" sibTransId="{B2428CC9-7054-4E20-AE1E-B3B0D89C2B40}"/>
    <dgm:cxn modelId="{AB22DB7F-F06A-4915-9738-34A6B64FC2FA}" type="presOf" srcId="{0B69B3B4-D801-4EE5-A206-408CB27BD8FC}" destId="{071272CA-1B04-47EA-B244-6ED17C14998C}" srcOrd="0" destOrd="0" presId="urn:microsoft.com/office/officeart/2005/8/layout/orgChart1"/>
    <dgm:cxn modelId="{00F87AC3-4B98-424C-B2B0-64D8FC835170}" srcId="{479D7D4B-ECB3-4B1D-AE33-BB8790D996FE}" destId="{6FBA5164-8FFB-4988-AC69-99288EF435CA}" srcOrd="1" destOrd="0" parTransId="{248BBBEF-AC5E-4CB8-9598-8F85E9866E71}" sibTransId="{6FE219B9-D5DE-468B-887F-21A01D52421A}"/>
    <dgm:cxn modelId="{A68F68CA-0384-4AEC-8F6C-14577DC5139C}" srcId="{10CE8729-AEBF-4966-B14A-85ED384E2BF7}" destId="{0407C42F-CDC5-475C-B101-0C2E708AB68A}" srcOrd="2" destOrd="0" parTransId="{02B72EC6-1ABE-4BEF-83B9-79BF9BA9F3A8}" sibTransId="{4BD01E65-20A5-4760-A2FC-DA859A188A9B}"/>
    <dgm:cxn modelId="{597D3FB3-897D-40EE-8ED3-D7DDDB73C0BA}" type="presOf" srcId="{6FBA5164-8FFB-4988-AC69-99288EF435CA}" destId="{854ACB0F-CA89-42AD-A901-E418796F8AE4}" srcOrd="0" destOrd="0" presId="urn:microsoft.com/office/officeart/2005/8/layout/orgChart1"/>
    <dgm:cxn modelId="{55137D08-E4BF-49F1-838F-50BDC2DA2C8E}" srcId="{96B427B0-2506-4B7C-B093-690F56EC0156}" destId="{10CE8729-AEBF-4966-B14A-85ED384E2BF7}" srcOrd="0" destOrd="0" parTransId="{79028E65-5AF7-4572-8AD2-B01E95D2FDD3}" sibTransId="{89C832EA-6E85-4692-BBA7-1EFA6B4EFC2C}"/>
    <dgm:cxn modelId="{519518AF-F54E-4462-AC24-DD81494DF1EA}" srcId="{479D7D4B-ECB3-4B1D-AE33-BB8790D996FE}" destId="{4C67A778-FEB0-4A10-8F02-FCDC7266CFAE}" srcOrd="0" destOrd="0" parTransId="{DD6894AA-527F-4227-B75E-23BC96F677A2}" sibTransId="{D4347352-31C9-424D-8932-A44AD4020300}"/>
    <dgm:cxn modelId="{48138A14-67DF-4240-9D25-E9D8F3A9001F}" type="presOf" srcId="{479D7D4B-ECB3-4B1D-AE33-BB8790D996FE}" destId="{623A7FEE-5A67-44D6-9D83-0BDB87AED2B0}" srcOrd="0" destOrd="0" presId="urn:microsoft.com/office/officeart/2005/8/layout/orgChart1"/>
    <dgm:cxn modelId="{F19ED479-6BAD-4653-8E68-B40FB8EF28CD}" type="presOf" srcId="{2D5ECBE2-3088-4300-B95E-338692B193B8}" destId="{44853ADC-6482-4E2F-8C3A-337A0408BB10}" srcOrd="0" destOrd="0" presId="urn:microsoft.com/office/officeart/2005/8/layout/orgChart1"/>
    <dgm:cxn modelId="{F0287743-9DBC-449C-9001-3727E19531DD}" type="presOf" srcId="{1AE2DBBD-B0C3-4A9F-A2EA-2E2D258B01A0}" destId="{0E403C5A-50E9-4664-8004-2336C7C39E78}" srcOrd="0" destOrd="0" presId="urn:microsoft.com/office/officeart/2005/8/layout/orgChart1"/>
    <dgm:cxn modelId="{2D9B4AD5-8761-4B2E-BF9A-EFD0BB337A14}" type="presOf" srcId="{CA25CF4E-2D40-49B5-B1EE-73B4B6C440FC}" destId="{A240DAC2-18DA-46D2-940A-17F6AD7BF7CF}" srcOrd="0" destOrd="0" presId="urn:microsoft.com/office/officeart/2005/8/layout/orgChart1"/>
    <dgm:cxn modelId="{D9AED65F-1904-4380-B006-FFA6DC32EFC8}" type="presOf" srcId="{5277BF8F-4747-4144-BE36-91CE42A4C7AC}" destId="{8551059D-4EB9-4C23-9368-ED457593B3EB}" srcOrd="1" destOrd="0" presId="urn:microsoft.com/office/officeart/2005/8/layout/orgChart1"/>
    <dgm:cxn modelId="{ABDD4BFD-BF66-45D2-A420-6D71723456C8}" type="presOf" srcId="{1AE2DBBD-B0C3-4A9F-A2EA-2E2D258B01A0}" destId="{49D93E1B-D114-47C9-AD6D-33156C993A82}" srcOrd="1" destOrd="0" presId="urn:microsoft.com/office/officeart/2005/8/layout/orgChart1"/>
    <dgm:cxn modelId="{CC2B2977-5A0B-44BA-9877-66C1BF66DF55}" srcId="{1AE2DBBD-B0C3-4A9F-A2EA-2E2D258B01A0}" destId="{345AC0DC-3448-4F8E-A016-AC6768C43458}" srcOrd="3" destOrd="0" parTransId="{CA25CF4E-2D40-49B5-B1EE-73B4B6C440FC}" sibTransId="{3F3A40A0-7391-4454-98BC-ED95949A3C1C}"/>
    <dgm:cxn modelId="{2D3D39EB-BE9C-4B29-99AC-0DCBA1B5FECB}" type="presOf" srcId="{6395D136-B1EC-47A3-966B-54704ECF3D5E}" destId="{90AE6845-710F-4580-BED9-87364C0190E5}" srcOrd="1" destOrd="0" presId="urn:microsoft.com/office/officeart/2005/8/layout/orgChart1"/>
    <dgm:cxn modelId="{9CAD94D8-0DF8-4820-8DC0-82437CB2B14D}" type="presOf" srcId="{10CE8729-AEBF-4966-B14A-85ED384E2BF7}" destId="{74831AC5-555D-4098-95F6-D29C5B0FBBA2}" srcOrd="0" destOrd="0" presId="urn:microsoft.com/office/officeart/2005/8/layout/orgChart1"/>
    <dgm:cxn modelId="{F3DE5989-6D7F-429A-95E6-61FBA6963459}" type="presOf" srcId="{BE4CBB5F-898B-4FF6-B0EE-AB74B18BA613}" destId="{A780F0F7-76B3-4A92-AF67-A39E980DCD28}" srcOrd="1" destOrd="0" presId="urn:microsoft.com/office/officeart/2005/8/layout/orgChart1"/>
    <dgm:cxn modelId="{A8F5F08A-541D-4320-9FBB-D7DBFEC889B9}" type="presOf" srcId="{0407C42F-CDC5-475C-B101-0C2E708AB68A}" destId="{C55E066A-586E-41CF-8D39-A41D7C80DA2E}" srcOrd="1" destOrd="0" presId="urn:microsoft.com/office/officeart/2005/8/layout/orgChart1"/>
    <dgm:cxn modelId="{09D8B838-48F6-4FD9-BA12-27DFB5971F94}" type="presOf" srcId="{BE4CBB5F-898B-4FF6-B0EE-AB74B18BA613}" destId="{C9958515-F478-4E86-83FB-44A4C7E8A15B}" srcOrd="0" destOrd="0" presId="urn:microsoft.com/office/officeart/2005/8/layout/orgChart1"/>
    <dgm:cxn modelId="{2B70285B-A739-48B8-94AB-40BF9A0F8FF2}" srcId="{1AE2DBBD-B0C3-4A9F-A2EA-2E2D258B01A0}" destId="{29CEBBCF-101D-4F91-8DD4-2EEBF08FA177}" srcOrd="1" destOrd="0" parTransId="{0B69B3B4-D801-4EE5-A206-408CB27BD8FC}" sibTransId="{E0E0D0ED-2061-48EF-A621-B61F2B546529}"/>
    <dgm:cxn modelId="{87D179A7-AC15-4982-ABD6-00BBD903866C}" type="presOf" srcId="{29CEBBCF-101D-4F91-8DD4-2EEBF08FA177}" destId="{FFD33B69-4C85-4F77-AD1D-6F56494C7DE3}" srcOrd="0" destOrd="0" presId="urn:microsoft.com/office/officeart/2005/8/layout/orgChart1"/>
    <dgm:cxn modelId="{D1BE1920-2A89-44C0-827F-97D43BAEAF7A}" type="presOf" srcId="{75F2AC69-1E0A-449E-A448-63E79706EEAF}" destId="{A26EEF61-3479-41EA-B813-37751757F774}" srcOrd="0" destOrd="0" presId="urn:microsoft.com/office/officeart/2005/8/layout/orgChart1"/>
    <dgm:cxn modelId="{52936557-6C7C-450A-9B8D-46E5B67C0099}" type="presOf" srcId="{345AC0DC-3448-4F8E-A016-AC6768C43458}" destId="{F5EE091C-653D-46FA-A224-1C537D33D474}" srcOrd="0" destOrd="0" presId="urn:microsoft.com/office/officeart/2005/8/layout/orgChart1"/>
    <dgm:cxn modelId="{1D09C244-A0A8-49B6-87DF-CEBB9FAA579F}" type="presOf" srcId="{5277BF8F-4747-4144-BE36-91CE42A4C7AC}" destId="{073A991D-F363-4E77-A066-7F6442D51A16}" srcOrd="0" destOrd="0" presId="urn:microsoft.com/office/officeart/2005/8/layout/orgChart1"/>
    <dgm:cxn modelId="{C0F55F4B-2EDA-4882-87F1-545B68304D1F}" type="presOf" srcId="{6395D136-B1EC-47A3-966B-54704ECF3D5E}" destId="{833E92F4-2F9C-429C-A399-2D37311BCCC3}" srcOrd="0" destOrd="0" presId="urn:microsoft.com/office/officeart/2005/8/layout/orgChart1"/>
    <dgm:cxn modelId="{A4DEE687-C0ED-4D5D-91CF-F11F7D9B03E5}" type="presOf" srcId="{248BBBEF-AC5E-4CB8-9598-8F85E9866E71}" destId="{BF7970A7-F71E-4BF4-AC3B-31C772F4C4B5}" srcOrd="0" destOrd="0" presId="urn:microsoft.com/office/officeart/2005/8/layout/orgChart1"/>
    <dgm:cxn modelId="{1F769FFF-D369-4836-866F-1B92FE30C34B}" type="presOf" srcId="{02B72EC6-1ABE-4BEF-83B9-79BF9BA9F3A8}" destId="{E5320371-DB52-4A1A-AF1A-ED1F4035EFF9}" srcOrd="0" destOrd="0" presId="urn:microsoft.com/office/officeart/2005/8/layout/orgChart1"/>
    <dgm:cxn modelId="{CD75A261-3624-4FA1-8EC6-1D13A482EC10}" type="presOf" srcId="{86AB2915-99E1-4FEF-A6E0-D40264FF7E3A}" destId="{1F99EBF8-DE15-4BC4-B409-599D727EF63D}" srcOrd="0" destOrd="0" presId="urn:microsoft.com/office/officeart/2005/8/layout/orgChart1"/>
    <dgm:cxn modelId="{AE9E840D-017B-4F9A-8249-F3CF80C537A4}" type="presOf" srcId="{6FBA5164-8FFB-4988-AC69-99288EF435CA}" destId="{2C9B8DB4-8ECF-448C-AA4A-9C6BEAA56B0C}" srcOrd="1" destOrd="0" presId="urn:microsoft.com/office/officeart/2005/8/layout/orgChart1"/>
    <dgm:cxn modelId="{7F9F86A2-B773-4290-82F0-69FECE9F3743}" type="presOf" srcId="{4C67A778-FEB0-4A10-8F02-FCDC7266CFAE}" destId="{80FB8875-29E3-472B-928B-23651D3BC4D6}" srcOrd="0" destOrd="0" presId="urn:microsoft.com/office/officeart/2005/8/layout/orgChart1"/>
    <dgm:cxn modelId="{DC55D3E7-3635-404F-84DD-337687AA6655}" type="presParOf" srcId="{03970A1E-B5C6-409F-91DC-6089577E844C}" destId="{46A2C1AA-F4F6-4156-8207-A9197E6324C9}" srcOrd="0" destOrd="0" presId="urn:microsoft.com/office/officeart/2005/8/layout/orgChart1"/>
    <dgm:cxn modelId="{94E6EB86-04C3-4FCA-A91F-CA9A67723E26}" type="presParOf" srcId="{46A2C1AA-F4F6-4156-8207-A9197E6324C9}" destId="{52C3E1A9-E133-4356-A2D0-A092ECAD6097}" srcOrd="0" destOrd="0" presId="urn:microsoft.com/office/officeart/2005/8/layout/orgChart1"/>
    <dgm:cxn modelId="{CB4972B4-F769-485B-B763-57D46A55BB73}" type="presParOf" srcId="{52C3E1A9-E133-4356-A2D0-A092ECAD6097}" destId="{74831AC5-555D-4098-95F6-D29C5B0FBBA2}" srcOrd="0" destOrd="0" presId="urn:microsoft.com/office/officeart/2005/8/layout/orgChart1"/>
    <dgm:cxn modelId="{6F9F4C39-0A76-4C87-9031-CDE085014515}" type="presParOf" srcId="{52C3E1A9-E133-4356-A2D0-A092ECAD6097}" destId="{CE20FB4E-D4AC-40CF-9FA0-17C332E3F1EE}" srcOrd="1" destOrd="0" presId="urn:microsoft.com/office/officeart/2005/8/layout/orgChart1"/>
    <dgm:cxn modelId="{113B3113-F880-407B-879F-305D7D31571B}" type="presParOf" srcId="{46A2C1AA-F4F6-4156-8207-A9197E6324C9}" destId="{AA44C061-009B-4CB9-BA4F-5885722DAACE}" srcOrd="1" destOrd="0" presId="urn:microsoft.com/office/officeart/2005/8/layout/orgChart1"/>
    <dgm:cxn modelId="{42789AFB-A2D9-4C65-9832-78EEE282DD5D}" type="presParOf" srcId="{AA44C061-009B-4CB9-BA4F-5885722DAACE}" destId="{AA426E64-8F36-42FD-B508-8A2C21B3B182}" srcOrd="0" destOrd="0" presId="urn:microsoft.com/office/officeart/2005/8/layout/orgChart1"/>
    <dgm:cxn modelId="{5B118686-676B-4FB6-B91C-BCFB3FE06BD1}" type="presParOf" srcId="{AA44C061-009B-4CB9-BA4F-5885722DAACE}" destId="{EB3911AD-D404-4BDF-A76F-4CE39F4085BC}" srcOrd="1" destOrd="0" presId="urn:microsoft.com/office/officeart/2005/8/layout/orgChart1"/>
    <dgm:cxn modelId="{CAC51C65-836F-4887-8CE5-59FF98B845B5}" type="presParOf" srcId="{EB3911AD-D404-4BDF-A76F-4CE39F4085BC}" destId="{8313F67B-1AE4-40B0-A5B9-8EE2FA38BADF}" srcOrd="0" destOrd="0" presId="urn:microsoft.com/office/officeart/2005/8/layout/orgChart1"/>
    <dgm:cxn modelId="{2166EAC2-95B6-4036-B5DE-763FE7A60560}" type="presParOf" srcId="{8313F67B-1AE4-40B0-A5B9-8EE2FA38BADF}" destId="{623A7FEE-5A67-44D6-9D83-0BDB87AED2B0}" srcOrd="0" destOrd="0" presId="urn:microsoft.com/office/officeart/2005/8/layout/orgChart1"/>
    <dgm:cxn modelId="{A0BB00FF-F2A7-4A8A-9537-77D03DF31085}" type="presParOf" srcId="{8313F67B-1AE4-40B0-A5B9-8EE2FA38BADF}" destId="{6CF6AFFA-8E3B-4367-A6EE-2395D0C160A9}" srcOrd="1" destOrd="0" presId="urn:microsoft.com/office/officeart/2005/8/layout/orgChart1"/>
    <dgm:cxn modelId="{48B05ED3-474B-45A9-8011-E800DD3F0A3F}" type="presParOf" srcId="{EB3911AD-D404-4BDF-A76F-4CE39F4085BC}" destId="{32704F30-C68B-47F8-9149-32222D2F4293}" srcOrd="1" destOrd="0" presId="urn:microsoft.com/office/officeart/2005/8/layout/orgChart1"/>
    <dgm:cxn modelId="{A5E2DBFA-A2C2-4D93-A41B-FFD2B73EEEB5}" type="presParOf" srcId="{32704F30-C68B-47F8-9149-32222D2F4293}" destId="{BF7970A7-F71E-4BF4-AC3B-31C772F4C4B5}" srcOrd="0" destOrd="0" presId="urn:microsoft.com/office/officeart/2005/8/layout/orgChart1"/>
    <dgm:cxn modelId="{D6A335E5-727C-465D-8D4C-132FAA2E6EE7}" type="presParOf" srcId="{32704F30-C68B-47F8-9149-32222D2F4293}" destId="{D43E7839-9D6C-4EBD-96E3-2D88FCA2C87F}" srcOrd="1" destOrd="0" presId="urn:microsoft.com/office/officeart/2005/8/layout/orgChart1"/>
    <dgm:cxn modelId="{1BB43AA7-79AF-479B-BA31-9D49ABED25E1}" type="presParOf" srcId="{D43E7839-9D6C-4EBD-96E3-2D88FCA2C87F}" destId="{7E208BE4-AFCE-46BB-AD8C-C565B81134D0}" srcOrd="0" destOrd="0" presId="urn:microsoft.com/office/officeart/2005/8/layout/orgChart1"/>
    <dgm:cxn modelId="{2FF0598C-38C9-4074-B537-DAD7039EC16A}" type="presParOf" srcId="{7E208BE4-AFCE-46BB-AD8C-C565B81134D0}" destId="{854ACB0F-CA89-42AD-A901-E418796F8AE4}" srcOrd="0" destOrd="0" presId="urn:microsoft.com/office/officeart/2005/8/layout/orgChart1"/>
    <dgm:cxn modelId="{507FE59D-7C46-42BA-8F97-B8204F371640}" type="presParOf" srcId="{7E208BE4-AFCE-46BB-AD8C-C565B81134D0}" destId="{2C9B8DB4-8ECF-448C-AA4A-9C6BEAA56B0C}" srcOrd="1" destOrd="0" presId="urn:microsoft.com/office/officeart/2005/8/layout/orgChart1"/>
    <dgm:cxn modelId="{29A44BD5-019F-4A41-80B8-2AD2E579BF06}" type="presParOf" srcId="{D43E7839-9D6C-4EBD-96E3-2D88FCA2C87F}" destId="{853252E7-CA7D-4695-9FFC-88D7F5533A09}" srcOrd="1" destOrd="0" presId="urn:microsoft.com/office/officeart/2005/8/layout/orgChart1"/>
    <dgm:cxn modelId="{6B5AED3C-67B5-479A-9268-9D4ED065A57D}" type="presParOf" srcId="{D43E7839-9D6C-4EBD-96E3-2D88FCA2C87F}" destId="{D5F6DF57-2AF8-4692-8917-C1FF8688D0B0}" srcOrd="2" destOrd="0" presId="urn:microsoft.com/office/officeart/2005/8/layout/orgChart1"/>
    <dgm:cxn modelId="{3792D464-F3DA-48E5-A4B5-B2CC5CDA114A}" type="presParOf" srcId="{32704F30-C68B-47F8-9149-32222D2F4293}" destId="{01B387FC-5448-4277-9648-61E46BA0F639}" srcOrd="2" destOrd="0" presId="urn:microsoft.com/office/officeart/2005/8/layout/orgChart1"/>
    <dgm:cxn modelId="{3B340149-6D4F-4D4A-AEB1-79A4B5E1813C}" type="presParOf" srcId="{32704F30-C68B-47F8-9149-32222D2F4293}" destId="{6E70B141-A04B-4D03-B901-9B478F4377C2}" srcOrd="3" destOrd="0" presId="urn:microsoft.com/office/officeart/2005/8/layout/orgChart1"/>
    <dgm:cxn modelId="{00549FBD-D100-4E1E-8C56-04289F44820B}" type="presParOf" srcId="{6E70B141-A04B-4D03-B901-9B478F4377C2}" destId="{41BA3857-0813-4EF8-BA4F-139224915B08}" srcOrd="0" destOrd="0" presId="urn:microsoft.com/office/officeart/2005/8/layout/orgChart1"/>
    <dgm:cxn modelId="{FDBB5884-8C63-4F9D-B795-7D4A6FEC74DE}" type="presParOf" srcId="{41BA3857-0813-4EF8-BA4F-139224915B08}" destId="{C9958515-F478-4E86-83FB-44A4C7E8A15B}" srcOrd="0" destOrd="0" presId="urn:microsoft.com/office/officeart/2005/8/layout/orgChart1"/>
    <dgm:cxn modelId="{6BE58CC9-D410-4571-89F9-BB49BEA83EBD}" type="presParOf" srcId="{41BA3857-0813-4EF8-BA4F-139224915B08}" destId="{A780F0F7-76B3-4A92-AF67-A39E980DCD28}" srcOrd="1" destOrd="0" presId="urn:microsoft.com/office/officeart/2005/8/layout/orgChart1"/>
    <dgm:cxn modelId="{9D28BA38-7761-41BA-92DD-E1D8EAECE1D6}" type="presParOf" srcId="{6E70B141-A04B-4D03-B901-9B478F4377C2}" destId="{F154BB6B-7AA4-4325-BB11-FFCB63E80031}" srcOrd="1" destOrd="0" presId="urn:microsoft.com/office/officeart/2005/8/layout/orgChart1"/>
    <dgm:cxn modelId="{6204C943-9E7C-4536-A8AA-BB508835FF3E}" type="presParOf" srcId="{6E70B141-A04B-4D03-B901-9B478F4377C2}" destId="{22A4F06B-4D8D-4FBB-827D-7F2FC4518B49}" srcOrd="2" destOrd="0" presId="urn:microsoft.com/office/officeart/2005/8/layout/orgChart1"/>
    <dgm:cxn modelId="{CF2AF4E0-CA99-4C75-8E36-D7427FCA805B}" type="presParOf" srcId="{32704F30-C68B-47F8-9149-32222D2F4293}" destId="{6653BF85-E70D-46A9-9DEC-79C6F8F75025}" srcOrd="4" destOrd="0" presId="urn:microsoft.com/office/officeart/2005/8/layout/orgChart1"/>
    <dgm:cxn modelId="{2F155B69-4294-4EFF-8796-D340E5AB66E4}" type="presParOf" srcId="{32704F30-C68B-47F8-9149-32222D2F4293}" destId="{5CF03571-E9D6-478E-A58F-4279623EF974}" srcOrd="5" destOrd="0" presId="urn:microsoft.com/office/officeart/2005/8/layout/orgChart1"/>
    <dgm:cxn modelId="{050FE325-3279-4831-9238-C109F0CA9019}" type="presParOf" srcId="{5CF03571-E9D6-478E-A58F-4279623EF974}" destId="{8969C56F-A0DC-4080-8EF7-33E1002155EA}" srcOrd="0" destOrd="0" presId="urn:microsoft.com/office/officeart/2005/8/layout/orgChart1"/>
    <dgm:cxn modelId="{C845580A-7F85-423E-97C0-7F10E318258E}" type="presParOf" srcId="{8969C56F-A0DC-4080-8EF7-33E1002155EA}" destId="{44853ADC-6482-4E2F-8C3A-337A0408BB10}" srcOrd="0" destOrd="0" presId="urn:microsoft.com/office/officeart/2005/8/layout/orgChart1"/>
    <dgm:cxn modelId="{E65CA161-CF40-4075-992A-235C6C79699F}" type="presParOf" srcId="{8969C56F-A0DC-4080-8EF7-33E1002155EA}" destId="{8A934762-22A1-4EEE-BB6B-ABBC27622086}" srcOrd="1" destOrd="0" presId="urn:microsoft.com/office/officeart/2005/8/layout/orgChart1"/>
    <dgm:cxn modelId="{7758FD09-0996-4BA6-AA82-236B8EF1E75B}" type="presParOf" srcId="{5CF03571-E9D6-478E-A58F-4279623EF974}" destId="{E677866A-D4FD-4914-A68C-174D9AD32D9C}" srcOrd="1" destOrd="0" presId="urn:microsoft.com/office/officeart/2005/8/layout/orgChart1"/>
    <dgm:cxn modelId="{66D5BAF6-E732-468B-82A9-755299CFAE54}" type="presParOf" srcId="{5CF03571-E9D6-478E-A58F-4279623EF974}" destId="{55A02931-468E-4371-AFBB-51845BB4E656}" srcOrd="2" destOrd="0" presId="urn:microsoft.com/office/officeart/2005/8/layout/orgChart1"/>
    <dgm:cxn modelId="{C57CA114-993E-4CF0-B945-05E22A312037}" type="presParOf" srcId="{EB3911AD-D404-4BDF-A76F-4CE39F4085BC}" destId="{25ADF278-7DBF-42BB-9B67-3A953596F8C7}" srcOrd="2" destOrd="0" presId="urn:microsoft.com/office/officeart/2005/8/layout/orgChart1"/>
    <dgm:cxn modelId="{AE6A738D-F464-496D-90C9-33CB0334A6DF}" type="presParOf" srcId="{25ADF278-7DBF-42BB-9B67-3A953596F8C7}" destId="{36C44731-DD8A-42D7-81EA-C49425181FC0}" srcOrd="0" destOrd="0" presId="urn:microsoft.com/office/officeart/2005/8/layout/orgChart1"/>
    <dgm:cxn modelId="{4593EEB9-739C-471A-BFFD-39421E15F990}" type="presParOf" srcId="{25ADF278-7DBF-42BB-9B67-3A953596F8C7}" destId="{EFCF7D3F-73CB-47ED-A1F7-5E57FFC65EDE}" srcOrd="1" destOrd="0" presId="urn:microsoft.com/office/officeart/2005/8/layout/orgChart1"/>
    <dgm:cxn modelId="{4CA71859-685E-4BAF-B636-334C61456B6F}" type="presParOf" srcId="{EFCF7D3F-73CB-47ED-A1F7-5E57FFC65EDE}" destId="{4478E956-39B0-4B13-8559-A9574625B1BA}" srcOrd="0" destOrd="0" presId="urn:microsoft.com/office/officeart/2005/8/layout/orgChart1"/>
    <dgm:cxn modelId="{5100EC0D-E4F8-4F19-9D5A-A1739D793EF3}" type="presParOf" srcId="{4478E956-39B0-4B13-8559-A9574625B1BA}" destId="{80FB8875-29E3-472B-928B-23651D3BC4D6}" srcOrd="0" destOrd="0" presId="urn:microsoft.com/office/officeart/2005/8/layout/orgChart1"/>
    <dgm:cxn modelId="{5F7998E2-B03C-4D3E-AA3D-DF10969998D3}" type="presParOf" srcId="{4478E956-39B0-4B13-8559-A9574625B1BA}" destId="{1C53E155-3DB9-43D6-BFFA-4395E76C30DD}" srcOrd="1" destOrd="0" presId="urn:microsoft.com/office/officeart/2005/8/layout/orgChart1"/>
    <dgm:cxn modelId="{A5B7026A-18DB-4601-A97F-2AF1A049F2DE}" type="presParOf" srcId="{EFCF7D3F-73CB-47ED-A1F7-5E57FFC65EDE}" destId="{FA9571CD-7A98-445E-B161-B68CAE362231}" srcOrd="1" destOrd="0" presId="urn:microsoft.com/office/officeart/2005/8/layout/orgChart1"/>
    <dgm:cxn modelId="{F81C5FCF-1992-43F3-A976-A226CDE0FA21}" type="presParOf" srcId="{EFCF7D3F-73CB-47ED-A1F7-5E57FFC65EDE}" destId="{BE9A1A5C-1392-4436-B93F-950C8D9AEEAD}" srcOrd="2" destOrd="0" presId="urn:microsoft.com/office/officeart/2005/8/layout/orgChart1"/>
    <dgm:cxn modelId="{6193AA7E-9E65-4ECE-BB04-C7092A180772}" type="presParOf" srcId="{AA44C061-009B-4CB9-BA4F-5885722DAACE}" destId="{A26EEF61-3479-41EA-B813-37751757F774}" srcOrd="2" destOrd="0" presId="urn:microsoft.com/office/officeart/2005/8/layout/orgChart1"/>
    <dgm:cxn modelId="{CC8EA7F7-4CEC-4746-A2D4-8239EFCF0389}" type="presParOf" srcId="{AA44C061-009B-4CB9-BA4F-5885722DAACE}" destId="{D7A44D8D-E452-4DB6-9F60-F66AA5B4FF8F}" srcOrd="3" destOrd="0" presId="urn:microsoft.com/office/officeart/2005/8/layout/orgChart1"/>
    <dgm:cxn modelId="{300B6225-AC45-47D2-A120-730BD160E953}" type="presParOf" srcId="{D7A44D8D-E452-4DB6-9F60-F66AA5B4FF8F}" destId="{C725A9CB-4E53-4B99-89D8-5EC8A40D1A9F}" srcOrd="0" destOrd="0" presId="urn:microsoft.com/office/officeart/2005/8/layout/orgChart1"/>
    <dgm:cxn modelId="{41DF43D5-4170-4F85-B959-B94DE3717F31}" type="presParOf" srcId="{C725A9CB-4E53-4B99-89D8-5EC8A40D1A9F}" destId="{0E403C5A-50E9-4664-8004-2336C7C39E78}" srcOrd="0" destOrd="0" presId="urn:microsoft.com/office/officeart/2005/8/layout/orgChart1"/>
    <dgm:cxn modelId="{04D2E223-2507-45A5-834C-383905BF58F5}" type="presParOf" srcId="{C725A9CB-4E53-4B99-89D8-5EC8A40D1A9F}" destId="{49D93E1B-D114-47C9-AD6D-33156C993A82}" srcOrd="1" destOrd="0" presId="urn:microsoft.com/office/officeart/2005/8/layout/orgChart1"/>
    <dgm:cxn modelId="{2EA7F826-88FD-4D6E-BF29-8DC9818F3351}" type="presParOf" srcId="{D7A44D8D-E452-4DB6-9F60-F66AA5B4FF8F}" destId="{59ACC717-2808-4E71-A0B4-0F38EE593E9C}" srcOrd="1" destOrd="0" presId="urn:microsoft.com/office/officeart/2005/8/layout/orgChart1"/>
    <dgm:cxn modelId="{7A52CDE8-D4DF-473E-81CE-64653DBB891F}" type="presParOf" srcId="{59ACC717-2808-4E71-A0B4-0F38EE593E9C}" destId="{1B3CED1F-C7F4-4059-A6B8-FF77DB509FAA}" srcOrd="0" destOrd="0" presId="urn:microsoft.com/office/officeart/2005/8/layout/orgChart1"/>
    <dgm:cxn modelId="{E3592C0F-1BF8-4532-B4C5-691D1262A492}" type="presParOf" srcId="{59ACC717-2808-4E71-A0B4-0F38EE593E9C}" destId="{4EC05337-D9F4-47C4-82FB-AA0C5B8A1684}" srcOrd="1" destOrd="0" presId="urn:microsoft.com/office/officeart/2005/8/layout/orgChart1"/>
    <dgm:cxn modelId="{5FA43C1C-E0A7-4E20-84F7-7463D56E626C}" type="presParOf" srcId="{4EC05337-D9F4-47C4-82FB-AA0C5B8A1684}" destId="{64C97EAF-FB0C-4BB6-8BDB-FF101E27E340}" srcOrd="0" destOrd="0" presId="urn:microsoft.com/office/officeart/2005/8/layout/orgChart1"/>
    <dgm:cxn modelId="{A21576AD-1161-4E19-9759-7E9C2BC8520E}" type="presParOf" srcId="{64C97EAF-FB0C-4BB6-8BDB-FF101E27E340}" destId="{073A991D-F363-4E77-A066-7F6442D51A16}" srcOrd="0" destOrd="0" presId="urn:microsoft.com/office/officeart/2005/8/layout/orgChart1"/>
    <dgm:cxn modelId="{0B62178F-9820-456D-BE37-A9CAEBBEB279}" type="presParOf" srcId="{64C97EAF-FB0C-4BB6-8BDB-FF101E27E340}" destId="{8551059D-4EB9-4C23-9368-ED457593B3EB}" srcOrd="1" destOrd="0" presId="urn:microsoft.com/office/officeart/2005/8/layout/orgChart1"/>
    <dgm:cxn modelId="{9416836B-4DAC-45D2-B63B-D84F073033F5}" type="presParOf" srcId="{4EC05337-D9F4-47C4-82FB-AA0C5B8A1684}" destId="{6921BD4F-9948-4FD9-99AE-9E0CC74DE737}" srcOrd="1" destOrd="0" presId="urn:microsoft.com/office/officeart/2005/8/layout/orgChart1"/>
    <dgm:cxn modelId="{705B04F6-4E8B-49B3-8842-94804D2325F0}" type="presParOf" srcId="{4EC05337-D9F4-47C4-82FB-AA0C5B8A1684}" destId="{897FD0C8-A0F5-4BD3-9C4B-1094C1570301}" srcOrd="2" destOrd="0" presId="urn:microsoft.com/office/officeart/2005/8/layout/orgChart1"/>
    <dgm:cxn modelId="{C9866597-7E69-4FC3-8179-CB457A5143C1}" type="presParOf" srcId="{59ACC717-2808-4E71-A0B4-0F38EE593E9C}" destId="{071272CA-1B04-47EA-B244-6ED17C14998C}" srcOrd="2" destOrd="0" presId="urn:microsoft.com/office/officeart/2005/8/layout/orgChart1"/>
    <dgm:cxn modelId="{541BC005-B436-4251-B42B-05F3976A698A}" type="presParOf" srcId="{59ACC717-2808-4E71-A0B4-0F38EE593E9C}" destId="{C737086F-95E1-41BC-8057-737B76F4CC47}" srcOrd="3" destOrd="0" presId="urn:microsoft.com/office/officeart/2005/8/layout/orgChart1"/>
    <dgm:cxn modelId="{56909DEB-385B-4B7F-AE68-7E76183CBD8B}" type="presParOf" srcId="{C737086F-95E1-41BC-8057-737B76F4CC47}" destId="{556C2825-FFA3-4940-BD53-A968A2C5F6BC}" srcOrd="0" destOrd="0" presId="urn:microsoft.com/office/officeart/2005/8/layout/orgChart1"/>
    <dgm:cxn modelId="{366C42E9-6156-441A-8ED6-2E91B37E3036}" type="presParOf" srcId="{556C2825-FFA3-4940-BD53-A968A2C5F6BC}" destId="{FFD33B69-4C85-4F77-AD1D-6F56494C7DE3}" srcOrd="0" destOrd="0" presId="urn:microsoft.com/office/officeart/2005/8/layout/orgChart1"/>
    <dgm:cxn modelId="{500743FD-E454-4E87-AC91-8EDB69F3CA1D}" type="presParOf" srcId="{556C2825-FFA3-4940-BD53-A968A2C5F6BC}" destId="{080F081A-0B74-4145-AA74-CE83BB0E092E}" srcOrd="1" destOrd="0" presId="urn:microsoft.com/office/officeart/2005/8/layout/orgChart1"/>
    <dgm:cxn modelId="{759A2616-0C8B-492F-8A38-EF7BBE6AF795}" type="presParOf" srcId="{C737086F-95E1-41BC-8057-737B76F4CC47}" destId="{1EA60E9C-77A3-4FD3-8530-D3DF53B0A29C}" srcOrd="1" destOrd="0" presId="urn:microsoft.com/office/officeart/2005/8/layout/orgChart1"/>
    <dgm:cxn modelId="{52A9AEFA-B725-4E7D-AC20-32833FD3C0CE}" type="presParOf" srcId="{C737086F-95E1-41BC-8057-737B76F4CC47}" destId="{189AEE8D-4628-44E5-878A-C7DF7E7F31E5}" srcOrd="2" destOrd="0" presId="urn:microsoft.com/office/officeart/2005/8/layout/orgChart1"/>
    <dgm:cxn modelId="{7FFA8A1C-F8B1-4046-B9B3-6BD8632E9CA4}" type="presParOf" srcId="{59ACC717-2808-4E71-A0B4-0F38EE593E9C}" destId="{1F99EBF8-DE15-4BC4-B409-599D727EF63D}" srcOrd="4" destOrd="0" presId="urn:microsoft.com/office/officeart/2005/8/layout/orgChart1"/>
    <dgm:cxn modelId="{4DE52621-6F51-4BA5-8D7E-C52C3C0E5ED9}" type="presParOf" srcId="{59ACC717-2808-4E71-A0B4-0F38EE593E9C}" destId="{97B98310-DDB2-440E-83E6-725EBD8307E2}" srcOrd="5" destOrd="0" presId="urn:microsoft.com/office/officeart/2005/8/layout/orgChart1"/>
    <dgm:cxn modelId="{B3F282A6-4AA8-4525-9ABA-4070A1B14BC6}" type="presParOf" srcId="{97B98310-DDB2-440E-83E6-725EBD8307E2}" destId="{FA6FE59C-42F8-41D6-9C13-5F4D44771A36}" srcOrd="0" destOrd="0" presId="urn:microsoft.com/office/officeart/2005/8/layout/orgChart1"/>
    <dgm:cxn modelId="{25F624E4-99E7-4B41-9291-EC0FB06C8187}" type="presParOf" srcId="{FA6FE59C-42F8-41D6-9C13-5F4D44771A36}" destId="{833E92F4-2F9C-429C-A399-2D37311BCCC3}" srcOrd="0" destOrd="0" presId="urn:microsoft.com/office/officeart/2005/8/layout/orgChart1"/>
    <dgm:cxn modelId="{5323185F-1DDB-4B33-B088-3DEBB772925C}" type="presParOf" srcId="{FA6FE59C-42F8-41D6-9C13-5F4D44771A36}" destId="{90AE6845-710F-4580-BED9-87364C0190E5}" srcOrd="1" destOrd="0" presId="urn:microsoft.com/office/officeart/2005/8/layout/orgChart1"/>
    <dgm:cxn modelId="{EF393801-6CDD-4114-8248-9A8E3F1F6E42}" type="presParOf" srcId="{97B98310-DDB2-440E-83E6-725EBD8307E2}" destId="{D2DDED12-AA66-4038-B38C-0F4AA2725A90}" srcOrd="1" destOrd="0" presId="urn:microsoft.com/office/officeart/2005/8/layout/orgChart1"/>
    <dgm:cxn modelId="{71D4D5BE-5B85-4F43-B4C8-9D3F8CC15F24}" type="presParOf" srcId="{97B98310-DDB2-440E-83E6-725EBD8307E2}" destId="{9012745A-D943-40EB-A6EE-6127F1562D51}" srcOrd="2" destOrd="0" presId="urn:microsoft.com/office/officeart/2005/8/layout/orgChart1"/>
    <dgm:cxn modelId="{3F55D7FC-9BA1-4EEA-8167-27E698E87CEC}" type="presParOf" srcId="{59ACC717-2808-4E71-A0B4-0F38EE593E9C}" destId="{A240DAC2-18DA-46D2-940A-17F6AD7BF7CF}" srcOrd="6" destOrd="0" presId="urn:microsoft.com/office/officeart/2005/8/layout/orgChart1"/>
    <dgm:cxn modelId="{03F0C329-E411-4B64-A62B-A89401C58851}" type="presParOf" srcId="{59ACC717-2808-4E71-A0B4-0F38EE593E9C}" destId="{25748B5B-9FA1-4453-9C00-5788AE18619A}" srcOrd="7" destOrd="0" presId="urn:microsoft.com/office/officeart/2005/8/layout/orgChart1"/>
    <dgm:cxn modelId="{CA4FC454-26CC-48FB-9B02-F791BEFA2700}" type="presParOf" srcId="{25748B5B-9FA1-4453-9C00-5788AE18619A}" destId="{C668221F-8165-442D-9660-68BF7863D0A2}" srcOrd="0" destOrd="0" presId="urn:microsoft.com/office/officeart/2005/8/layout/orgChart1"/>
    <dgm:cxn modelId="{353ADD8F-53A4-406E-8669-D7059A583C36}" type="presParOf" srcId="{C668221F-8165-442D-9660-68BF7863D0A2}" destId="{F5EE091C-653D-46FA-A224-1C537D33D474}" srcOrd="0" destOrd="0" presId="urn:microsoft.com/office/officeart/2005/8/layout/orgChart1"/>
    <dgm:cxn modelId="{F2119AAF-3F1D-433E-B94B-0D13BC143C09}" type="presParOf" srcId="{C668221F-8165-442D-9660-68BF7863D0A2}" destId="{6C934ABF-49C8-4EB5-B268-D750BB59086C}" srcOrd="1" destOrd="0" presId="urn:microsoft.com/office/officeart/2005/8/layout/orgChart1"/>
    <dgm:cxn modelId="{24F9F9AA-EAD0-4AD9-8AD4-43C9EEE60DEE}" type="presParOf" srcId="{25748B5B-9FA1-4453-9C00-5788AE18619A}" destId="{5C9BFEDC-0320-4660-A1AC-B966CADD4965}" srcOrd="1" destOrd="0" presId="urn:microsoft.com/office/officeart/2005/8/layout/orgChart1"/>
    <dgm:cxn modelId="{CF1595CC-B5CD-429B-8E94-7992C79DF882}" type="presParOf" srcId="{25748B5B-9FA1-4453-9C00-5788AE18619A}" destId="{136F61C7-A159-402F-AC56-DA03DF57E8A9}" srcOrd="2" destOrd="0" presId="urn:microsoft.com/office/officeart/2005/8/layout/orgChart1"/>
    <dgm:cxn modelId="{362F6A5A-46D1-4AF1-BEAC-0A24DE4675EE}" type="presParOf" srcId="{D7A44D8D-E452-4DB6-9F60-F66AA5B4FF8F}" destId="{BCDF244A-379A-45D8-A673-DD99AF36C641}" srcOrd="2" destOrd="0" presId="urn:microsoft.com/office/officeart/2005/8/layout/orgChart1"/>
    <dgm:cxn modelId="{5E3225A2-A51C-4ACB-9FF3-1FAAB1C8E336}" type="presParOf" srcId="{AA44C061-009B-4CB9-BA4F-5885722DAACE}" destId="{E5320371-DB52-4A1A-AF1A-ED1F4035EFF9}" srcOrd="4" destOrd="0" presId="urn:microsoft.com/office/officeart/2005/8/layout/orgChart1"/>
    <dgm:cxn modelId="{D5103558-872F-48E4-B14A-86C89B7F66AE}" type="presParOf" srcId="{AA44C061-009B-4CB9-BA4F-5885722DAACE}" destId="{B2758147-99C8-4CA3-A574-AAA67CD7162A}" srcOrd="5" destOrd="0" presId="urn:microsoft.com/office/officeart/2005/8/layout/orgChart1"/>
    <dgm:cxn modelId="{7EFD04C8-2DAB-4CB1-8933-E15EB3CB595D}" type="presParOf" srcId="{B2758147-99C8-4CA3-A574-AAA67CD7162A}" destId="{FACF711A-4BBC-4431-86A7-CA1F9342B864}" srcOrd="0" destOrd="0" presId="urn:microsoft.com/office/officeart/2005/8/layout/orgChart1"/>
    <dgm:cxn modelId="{80F4D471-0F8C-4A5E-927A-EB57E29B3996}" type="presParOf" srcId="{FACF711A-4BBC-4431-86A7-CA1F9342B864}" destId="{D687B423-1D2D-4139-803F-124488C09561}" srcOrd="0" destOrd="0" presId="urn:microsoft.com/office/officeart/2005/8/layout/orgChart1"/>
    <dgm:cxn modelId="{3E4C56EA-1D4A-4621-89D2-CBD05A0D14A8}" type="presParOf" srcId="{FACF711A-4BBC-4431-86A7-CA1F9342B864}" destId="{C55E066A-586E-41CF-8D39-A41D7C80DA2E}" srcOrd="1" destOrd="0" presId="urn:microsoft.com/office/officeart/2005/8/layout/orgChart1"/>
    <dgm:cxn modelId="{95333E88-9CDD-43D7-835B-9E54FDC4BF57}" type="presParOf" srcId="{B2758147-99C8-4CA3-A574-AAA67CD7162A}" destId="{067F9F5B-572D-4E71-B25D-D3D0D6A2F2EA}" srcOrd="1" destOrd="0" presId="urn:microsoft.com/office/officeart/2005/8/layout/orgChart1"/>
    <dgm:cxn modelId="{8FBA22A0-20E3-4D00-8319-DCF590037101}" type="presParOf" srcId="{B2758147-99C8-4CA3-A574-AAA67CD7162A}" destId="{5A542F1E-4957-4EF3-9B51-58F79A7E2556}" srcOrd="2" destOrd="0" presId="urn:microsoft.com/office/officeart/2005/8/layout/orgChart1"/>
    <dgm:cxn modelId="{A5E08E2A-7C61-4B3C-8756-D0E8A07D585D}" type="presParOf" srcId="{46A2C1AA-F4F6-4156-8207-A9197E6324C9}" destId="{E31929C9-809A-41DC-A048-2D4A0CD6EC4B}"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E7BBE99-5182-4509-A852-8D9B1492E8BA}" type="presOf" srcId="{9D338396-06AA-489D-A885-57821F5608AF}" destId="{74328851-9D17-4B33-B14E-5ED6C473319D}" srcOrd="1" destOrd="0" presId="urn:microsoft.com/office/officeart/2005/8/layout/cycle8"/>
    <dgm:cxn modelId="{4D76F88F-2354-44C8-9947-0D4EF182A201}" type="presOf" srcId="{5F865183-0FED-4482-8550-87B2A8C2AA82}" destId="{BA526683-F383-411A-BD21-A957D08B123F}" srcOrd="0" destOrd="0" presId="urn:microsoft.com/office/officeart/2005/8/layout/cycle8"/>
    <dgm:cxn modelId="{1BD1A1C3-2AE3-425B-A8B6-1E459EAAD6D3}"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48FFB12B-70F4-4280-9505-4AE99BD87A4C}" type="presOf" srcId="{D87EEC32-D642-4C15-8C65-E323814D2A3A}" destId="{100A08BA-E811-4584-A13C-228AF0A8A454}" srcOrd="0" destOrd="0" presId="urn:microsoft.com/office/officeart/2005/8/layout/cycle8"/>
    <dgm:cxn modelId="{8D503460-6D9B-4D95-B865-6458C9FFFE11}" type="presOf" srcId="{F83FC750-7CDE-46AB-A0BA-DBC4B9D44BE3}" destId="{A8D1F0D5-26EB-48DA-960D-825E6FE928B2}" srcOrd="0" destOrd="0" presId="urn:microsoft.com/office/officeart/2005/8/layout/cycle8"/>
    <dgm:cxn modelId="{61916115-9331-484B-B43C-7AB181082759}" type="presOf" srcId="{D87EEC32-D642-4C15-8C65-E323814D2A3A}" destId="{0670A7F0-9DCA-427C-8C0A-B4C908BAC054}" srcOrd="1" destOrd="0" presId="urn:microsoft.com/office/officeart/2005/8/layout/cycle8"/>
    <dgm:cxn modelId="{89472BAE-2BB2-402F-9A79-FC94D53359E2}" type="presOf" srcId="{9AF66792-BEEB-4FEB-B68B-FC30221BAEDC}" destId="{A1BFAE48-9AEF-4CE2-881C-145A2B40B699}"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F32ABD38-D96C-4535-9624-7BDDF063AF32}"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8771AB49-C455-4CE6-B469-F4FE39955A7C}" type="presOf" srcId="{E8BE0BFE-2A93-4BC8-B8DE-3F71AC38D567}" destId="{E9FBB2A5-3CF1-4CA9-AA14-6E5ECC6DD6B0}" srcOrd="1" destOrd="0" presId="urn:microsoft.com/office/officeart/2005/8/layout/cycle8"/>
    <dgm:cxn modelId="{774ACBA9-CE66-4CBD-842D-64F2659152AB}" type="presOf" srcId="{E4BEFF6F-FFC7-417B-9255-F71095EEBEA8}" destId="{373A7CE9-2D8B-48FF-A7E7-FD1818748C0E}"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205E9066-039A-4BAC-8BBD-F4A07A698320}" type="presOf" srcId="{9AF66792-BEEB-4FEB-B68B-FC30221BAEDC}" destId="{C5494AC2-E33F-4DD2-9D4B-315106DC9766}" srcOrd="0" destOrd="0" presId="urn:microsoft.com/office/officeart/2005/8/layout/cycle8"/>
    <dgm:cxn modelId="{3AC17211-CE18-4678-864C-DA1E8224EC7F}" type="presOf" srcId="{F83FC750-7CDE-46AB-A0BA-DBC4B9D44BE3}" destId="{7C1AB41B-5598-4485-A44D-C347A61B4CBC}" srcOrd="1" destOrd="0" presId="urn:microsoft.com/office/officeart/2005/8/layout/cycle8"/>
    <dgm:cxn modelId="{F39C0533-E12B-46D6-A88B-0BB99D713373}" type="presOf" srcId="{9D338396-06AA-489D-A885-57821F5608AF}" destId="{8960C805-F742-4752-A3B8-A7047D0574FA}" srcOrd="0" destOrd="0" presId="urn:microsoft.com/office/officeart/2005/8/layout/cycle8"/>
    <dgm:cxn modelId="{0D4D7314-9B99-4DC0-8265-7446B6BA561C}" type="presParOf" srcId="{BA526683-F383-411A-BD21-A957D08B123F}" destId="{267B72DD-396A-4206-8F4C-85D79C74CCAD}" srcOrd="0" destOrd="0" presId="urn:microsoft.com/office/officeart/2005/8/layout/cycle8"/>
    <dgm:cxn modelId="{7B64A539-82F0-4D9A-83F4-1A53C8F59243}" type="presParOf" srcId="{BA526683-F383-411A-BD21-A957D08B123F}" destId="{76741CD6-A839-4282-8258-5C7E678D3A5F}" srcOrd="1" destOrd="0" presId="urn:microsoft.com/office/officeart/2005/8/layout/cycle8"/>
    <dgm:cxn modelId="{5D1EE997-76FC-4219-AD00-C6D528D1EFA4}" type="presParOf" srcId="{BA526683-F383-411A-BD21-A957D08B123F}" destId="{0161085C-00D5-4CA7-B7B4-7072D5C40C1D}" srcOrd="2" destOrd="0" presId="urn:microsoft.com/office/officeart/2005/8/layout/cycle8"/>
    <dgm:cxn modelId="{87B07B40-7738-4F4D-B35B-C17F563BF75B}" type="presParOf" srcId="{BA526683-F383-411A-BD21-A957D08B123F}" destId="{E9FBB2A5-3CF1-4CA9-AA14-6E5ECC6DD6B0}" srcOrd="3" destOrd="0" presId="urn:microsoft.com/office/officeart/2005/8/layout/cycle8"/>
    <dgm:cxn modelId="{8BF3974D-31E3-48CD-90B3-61C42C603AAF}" type="presParOf" srcId="{BA526683-F383-411A-BD21-A957D08B123F}" destId="{8960C805-F742-4752-A3B8-A7047D0574FA}" srcOrd="4" destOrd="0" presId="urn:microsoft.com/office/officeart/2005/8/layout/cycle8"/>
    <dgm:cxn modelId="{4BE9C424-B776-493A-B12F-FBCF46006098}" type="presParOf" srcId="{BA526683-F383-411A-BD21-A957D08B123F}" destId="{F9BAE066-5F77-4D2A-8EBB-3E2B5ED5B8F6}" srcOrd="5" destOrd="0" presId="urn:microsoft.com/office/officeart/2005/8/layout/cycle8"/>
    <dgm:cxn modelId="{0171ABBA-5054-4FE5-BC2B-AC95F089BB6C}" type="presParOf" srcId="{BA526683-F383-411A-BD21-A957D08B123F}" destId="{724342BE-275A-4C17-8746-BB3F74C86E9A}" srcOrd="6" destOrd="0" presId="urn:microsoft.com/office/officeart/2005/8/layout/cycle8"/>
    <dgm:cxn modelId="{F50A52DE-8BA4-4DEE-8EEA-D236CA04E6AA}" type="presParOf" srcId="{BA526683-F383-411A-BD21-A957D08B123F}" destId="{74328851-9D17-4B33-B14E-5ED6C473319D}" srcOrd="7" destOrd="0" presId="urn:microsoft.com/office/officeart/2005/8/layout/cycle8"/>
    <dgm:cxn modelId="{ADFF3DD1-79E5-4A37-9ABE-B0D3A835DD15}" type="presParOf" srcId="{BA526683-F383-411A-BD21-A957D08B123F}" destId="{100A08BA-E811-4584-A13C-228AF0A8A454}" srcOrd="8" destOrd="0" presId="urn:microsoft.com/office/officeart/2005/8/layout/cycle8"/>
    <dgm:cxn modelId="{010A5142-A92C-48C1-B529-1D77DB022809}" type="presParOf" srcId="{BA526683-F383-411A-BD21-A957D08B123F}" destId="{10C6BB2E-F0EC-4195-A687-1B651A3EFA76}" srcOrd="9" destOrd="0" presId="urn:microsoft.com/office/officeart/2005/8/layout/cycle8"/>
    <dgm:cxn modelId="{A6167A0F-A9A3-4612-BB19-887F72970DB8}" type="presParOf" srcId="{BA526683-F383-411A-BD21-A957D08B123F}" destId="{8F326C79-01EA-49A9-93CF-B76D99523F6F}" srcOrd="10" destOrd="0" presId="urn:microsoft.com/office/officeart/2005/8/layout/cycle8"/>
    <dgm:cxn modelId="{4E61F79B-E68B-44DF-A905-7F79475995E8}" type="presParOf" srcId="{BA526683-F383-411A-BD21-A957D08B123F}" destId="{0670A7F0-9DCA-427C-8C0A-B4C908BAC054}" srcOrd="11" destOrd="0" presId="urn:microsoft.com/office/officeart/2005/8/layout/cycle8"/>
    <dgm:cxn modelId="{74707E0A-9216-4189-B670-C0AA0FA55F24}" type="presParOf" srcId="{BA526683-F383-411A-BD21-A957D08B123F}" destId="{C5494AC2-E33F-4DD2-9D4B-315106DC9766}" srcOrd="12" destOrd="0" presId="urn:microsoft.com/office/officeart/2005/8/layout/cycle8"/>
    <dgm:cxn modelId="{74B94B2A-8D45-4119-8950-C2F85F2EA03B}" type="presParOf" srcId="{BA526683-F383-411A-BD21-A957D08B123F}" destId="{DCE20721-BDA9-4878-B677-ECD404A96052}" srcOrd="13" destOrd="0" presId="urn:microsoft.com/office/officeart/2005/8/layout/cycle8"/>
    <dgm:cxn modelId="{E07682EC-1340-451F-A5BD-270DFFE54935}" type="presParOf" srcId="{BA526683-F383-411A-BD21-A957D08B123F}" destId="{05E765BB-BC5C-4A33-B523-B9E8DE4B5339}" srcOrd="14" destOrd="0" presId="urn:microsoft.com/office/officeart/2005/8/layout/cycle8"/>
    <dgm:cxn modelId="{0949B1D6-CC60-49DE-9560-475A32629804}" type="presParOf" srcId="{BA526683-F383-411A-BD21-A957D08B123F}" destId="{A1BFAE48-9AEF-4CE2-881C-145A2B40B699}" srcOrd="15" destOrd="0" presId="urn:microsoft.com/office/officeart/2005/8/layout/cycle8"/>
    <dgm:cxn modelId="{64FBC535-0ABC-4ED4-BD18-FB2DB9B8D23E}" type="presParOf" srcId="{BA526683-F383-411A-BD21-A957D08B123F}" destId="{373A7CE9-2D8B-48FF-A7E7-FD1818748C0E}" srcOrd="16" destOrd="0" presId="urn:microsoft.com/office/officeart/2005/8/layout/cycle8"/>
    <dgm:cxn modelId="{8AC9FFFB-DB36-45A8-A89D-87C71947D0BB}" type="presParOf" srcId="{BA526683-F383-411A-BD21-A957D08B123F}" destId="{3F64E8A9-68A0-49A0-9836-9DC0636C5308}" srcOrd="17" destOrd="0" presId="urn:microsoft.com/office/officeart/2005/8/layout/cycle8"/>
    <dgm:cxn modelId="{41DE7802-29B9-4A1E-A716-0F5BF4C4879B}" type="presParOf" srcId="{BA526683-F383-411A-BD21-A957D08B123F}" destId="{219E29F9-B39D-4D14-B51F-12F5FC91D16A}" srcOrd="18" destOrd="0" presId="urn:microsoft.com/office/officeart/2005/8/layout/cycle8"/>
    <dgm:cxn modelId="{96705CFE-4196-42B8-AC44-99EFCF11A1E4}" type="presParOf" srcId="{BA526683-F383-411A-BD21-A957D08B123F}" destId="{A1403B5E-13CE-4459-8B64-0B1573A1231F}" srcOrd="19" destOrd="0" presId="urn:microsoft.com/office/officeart/2005/8/layout/cycle8"/>
    <dgm:cxn modelId="{A79C9E47-FFB1-4182-90CC-15035D06910C}" type="presParOf" srcId="{BA526683-F383-411A-BD21-A957D08B123F}" destId="{A8D1F0D5-26EB-48DA-960D-825E6FE928B2}" srcOrd="20" destOrd="0" presId="urn:microsoft.com/office/officeart/2005/8/layout/cycle8"/>
    <dgm:cxn modelId="{6C23A87F-2156-4A4D-932A-0B3E50987BED}" type="presParOf" srcId="{BA526683-F383-411A-BD21-A957D08B123F}" destId="{00CD3B3C-3082-4805-826B-376EF526FEE2}" srcOrd="21" destOrd="0" presId="urn:microsoft.com/office/officeart/2005/8/layout/cycle8"/>
    <dgm:cxn modelId="{68187D7B-63D9-49F0-86DA-3161A9BA8970}" type="presParOf" srcId="{BA526683-F383-411A-BD21-A957D08B123F}" destId="{2FD8AE9A-C7EC-49F2-9050-CD7F86110061}" srcOrd="22" destOrd="0" presId="urn:microsoft.com/office/officeart/2005/8/layout/cycle8"/>
    <dgm:cxn modelId="{4D47F150-7BBF-44D7-A315-39CB9BB1E7B7}" type="presParOf" srcId="{BA526683-F383-411A-BD21-A957D08B123F}" destId="{7C1AB41B-5598-4485-A44D-C347A61B4CBC}" srcOrd="23" destOrd="0" presId="urn:microsoft.com/office/officeart/2005/8/layout/cycle8"/>
    <dgm:cxn modelId="{F51A9823-CF1E-4866-ABD2-A1B1925B3703}" type="presParOf" srcId="{BA526683-F383-411A-BD21-A957D08B123F}" destId="{601CF880-1EA8-49BA-A98C-3E771E83102C}" srcOrd="24" destOrd="0" presId="urn:microsoft.com/office/officeart/2005/8/layout/cycle8"/>
    <dgm:cxn modelId="{B0DC1E3C-75E5-4DC4-82C7-FF23398F0389}" type="presParOf" srcId="{BA526683-F383-411A-BD21-A957D08B123F}" destId="{ECF12B94-746D-4140-9C29-523F028781F4}" srcOrd="25" destOrd="0" presId="urn:microsoft.com/office/officeart/2005/8/layout/cycle8"/>
    <dgm:cxn modelId="{91373CDB-BE99-4BAC-9760-3C7B76C175ED}" type="presParOf" srcId="{BA526683-F383-411A-BD21-A957D08B123F}" destId="{AA1D771B-54D6-4293-AFCF-8FD4851F902B}" srcOrd="26" destOrd="0" presId="urn:microsoft.com/office/officeart/2005/8/layout/cycle8"/>
    <dgm:cxn modelId="{577A6A96-FE2E-4C8C-B3CC-D54EE5E80244}" type="presParOf" srcId="{BA526683-F383-411A-BD21-A957D08B123F}" destId="{A12A4E20-5E81-4B37-8861-95D5A02D88F6}" srcOrd="27" destOrd="0" presId="urn:microsoft.com/office/officeart/2005/8/layout/cycle8"/>
    <dgm:cxn modelId="{41D88430-6040-4CAE-B75C-C8CB09DD8419}" type="presParOf" srcId="{BA526683-F383-411A-BD21-A957D08B123F}" destId="{B88E6692-EF45-4A23-AE28-DC438D3CCFE6}" srcOrd="28" destOrd="0" presId="urn:microsoft.com/office/officeart/2005/8/layout/cycle8"/>
    <dgm:cxn modelId="{349B84FE-2B0C-418A-9628-769A3FEF329A}"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320371-DB52-4A1A-AF1A-ED1F4035EFF9}">
      <dsp:nvSpPr>
        <dsp:cNvPr id="0" name=""/>
        <dsp:cNvSpPr/>
      </dsp:nvSpPr>
      <dsp:spPr>
        <a:xfrm>
          <a:off x="3600990" y="1018544"/>
          <a:ext cx="1846051" cy="320389"/>
        </a:xfrm>
        <a:custGeom>
          <a:avLst/>
          <a:gdLst/>
          <a:ahLst/>
          <a:cxnLst/>
          <a:rect l="0" t="0" r="0" b="0"/>
          <a:pathLst>
            <a:path>
              <a:moveTo>
                <a:pt x="0" y="0"/>
              </a:moveTo>
              <a:lnTo>
                <a:pt x="0" y="160194"/>
              </a:lnTo>
              <a:lnTo>
                <a:pt x="1846051" y="160194"/>
              </a:lnTo>
              <a:lnTo>
                <a:pt x="1846051" y="320389"/>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240DAC2-18DA-46D2-940A-17F6AD7BF7CF}">
      <dsp:nvSpPr>
        <dsp:cNvPr id="0" name=""/>
        <dsp:cNvSpPr/>
      </dsp:nvSpPr>
      <dsp:spPr>
        <a:xfrm>
          <a:off x="3600990" y="2101764"/>
          <a:ext cx="208298" cy="1989464"/>
        </a:xfrm>
        <a:custGeom>
          <a:avLst/>
          <a:gdLst/>
          <a:ahLst/>
          <a:cxnLst/>
          <a:rect l="0" t="0" r="0" b="0"/>
          <a:pathLst>
            <a:path>
              <a:moveTo>
                <a:pt x="0" y="0"/>
              </a:moveTo>
              <a:lnTo>
                <a:pt x="0" y="1989464"/>
              </a:lnTo>
              <a:lnTo>
                <a:pt x="208298" y="1989464"/>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F99EBF8-DE15-4BC4-B409-599D727EF63D}">
      <dsp:nvSpPr>
        <dsp:cNvPr id="0" name=""/>
        <dsp:cNvSpPr/>
      </dsp:nvSpPr>
      <dsp:spPr>
        <a:xfrm>
          <a:off x="3600990" y="2101764"/>
          <a:ext cx="226240" cy="4207179"/>
        </a:xfrm>
        <a:custGeom>
          <a:avLst/>
          <a:gdLst/>
          <a:ahLst/>
          <a:cxnLst/>
          <a:rect l="0" t="0" r="0" b="0"/>
          <a:pathLst>
            <a:path>
              <a:moveTo>
                <a:pt x="0" y="0"/>
              </a:moveTo>
              <a:lnTo>
                <a:pt x="0" y="4207179"/>
              </a:lnTo>
              <a:lnTo>
                <a:pt x="226240" y="420717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71272CA-1B04-47EA-B244-6ED17C14998C}">
      <dsp:nvSpPr>
        <dsp:cNvPr id="0" name=""/>
        <dsp:cNvSpPr/>
      </dsp:nvSpPr>
      <dsp:spPr>
        <a:xfrm>
          <a:off x="3600990" y="2101764"/>
          <a:ext cx="232358" cy="653700"/>
        </a:xfrm>
        <a:custGeom>
          <a:avLst/>
          <a:gdLst/>
          <a:ahLst/>
          <a:cxnLst/>
          <a:rect l="0" t="0" r="0" b="0"/>
          <a:pathLst>
            <a:path>
              <a:moveTo>
                <a:pt x="0" y="0"/>
              </a:moveTo>
              <a:lnTo>
                <a:pt x="0" y="653700"/>
              </a:lnTo>
              <a:lnTo>
                <a:pt x="232358" y="653700"/>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B3CED1F-C7F4-4059-A6B8-FF77DB509FAA}">
      <dsp:nvSpPr>
        <dsp:cNvPr id="0" name=""/>
        <dsp:cNvSpPr/>
      </dsp:nvSpPr>
      <dsp:spPr>
        <a:xfrm>
          <a:off x="3600990" y="2101764"/>
          <a:ext cx="226240" cy="3227226"/>
        </a:xfrm>
        <a:custGeom>
          <a:avLst/>
          <a:gdLst/>
          <a:ahLst/>
          <a:cxnLst/>
          <a:rect l="0" t="0" r="0" b="0"/>
          <a:pathLst>
            <a:path>
              <a:moveTo>
                <a:pt x="0" y="0"/>
              </a:moveTo>
              <a:lnTo>
                <a:pt x="0" y="3227226"/>
              </a:lnTo>
              <a:lnTo>
                <a:pt x="226240" y="322722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26EEF61-3479-41EA-B813-37751757F774}">
      <dsp:nvSpPr>
        <dsp:cNvPr id="0" name=""/>
        <dsp:cNvSpPr/>
      </dsp:nvSpPr>
      <dsp:spPr>
        <a:xfrm>
          <a:off x="3555270" y="1018544"/>
          <a:ext cx="91440" cy="320389"/>
        </a:xfrm>
        <a:custGeom>
          <a:avLst/>
          <a:gdLst/>
          <a:ahLst/>
          <a:cxnLst/>
          <a:rect l="0" t="0" r="0" b="0"/>
          <a:pathLst>
            <a:path>
              <a:moveTo>
                <a:pt x="45720" y="0"/>
              </a:moveTo>
              <a:lnTo>
                <a:pt x="45720" y="320389"/>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6C44731-DD8A-42D7-81EA-C49425181FC0}">
      <dsp:nvSpPr>
        <dsp:cNvPr id="0" name=""/>
        <dsp:cNvSpPr/>
      </dsp:nvSpPr>
      <dsp:spPr>
        <a:xfrm>
          <a:off x="1525662" y="2101764"/>
          <a:ext cx="297839" cy="639885"/>
        </a:xfrm>
        <a:custGeom>
          <a:avLst/>
          <a:gdLst/>
          <a:ahLst/>
          <a:cxnLst/>
          <a:rect l="0" t="0" r="0" b="0"/>
          <a:pathLst>
            <a:path>
              <a:moveTo>
                <a:pt x="297839" y="0"/>
              </a:moveTo>
              <a:lnTo>
                <a:pt x="297839" y="639885"/>
              </a:lnTo>
              <a:lnTo>
                <a:pt x="0" y="639885"/>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653BF85-E70D-46A9-9DEC-79C6F8F75025}">
      <dsp:nvSpPr>
        <dsp:cNvPr id="0" name=""/>
        <dsp:cNvSpPr/>
      </dsp:nvSpPr>
      <dsp:spPr>
        <a:xfrm>
          <a:off x="1525783" y="2101764"/>
          <a:ext cx="297717" cy="4207179"/>
        </a:xfrm>
        <a:custGeom>
          <a:avLst/>
          <a:gdLst/>
          <a:ahLst/>
          <a:cxnLst/>
          <a:rect l="0" t="0" r="0" b="0"/>
          <a:pathLst>
            <a:path>
              <a:moveTo>
                <a:pt x="297717" y="0"/>
              </a:moveTo>
              <a:lnTo>
                <a:pt x="297717" y="4207179"/>
              </a:lnTo>
              <a:lnTo>
                <a:pt x="0" y="420717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1B387FC-5448-4277-9648-61E46BA0F639}">
      <dsp:nvSpPr>
        <dsp:cNvPr id="0" name=""/>
        <dsp:cNvSpPr/>
      </dsp:nvSpPr>
      <dsp:spPr>
        <a:xfrm>
          <a:off x="1525662" y="2101764"/>
          <a:ext cx="297839" cy="3227676"/>
        </a:xfrm>
        <a:custGeom>
          <a:avLst/>
          <a:gdLst/>
          <a:ahLst/>
          <a:cxnLst/>
          <a:rect l="0" t="0" r="0" b="0"/>
          <a:pathLst>
            <a:path>
              <a:moveTo>
                <a:pt x="297839" y="0"/>
              </a:moveTo>
              <a:lnTo>
                <a:pt x="297839" y="3227676"/>
              </a:lnTo>
              <a:lnTo>
                <a:pt x="0" y="322767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F7970A7-F71E-4BF4-AC3B-31C772F4C4B5}">
      <dsp:nvSpPr>
        <dsp:cNvPr id="0" name=""/>
        <dsp:cNvSpPr/>
      </dsp:nvSpPr>
      <dsp:spPr>
        <a:xfrm>
          <a:off x="1525738" y="2101764"/>
          <a:ext cx="297763" cy="1967555"/>
        </a:xfrm>
        <a:custGeom>
          <a:avLst/>
          <a:gdLst/>
          <a:ahLst/>
          <a:cxnLst/>
          <a:rect l="0" t="0" r="0" b="0"/>
          <a:pathLst>
            <a:path>
              <a:moveTo>
                <a:pt x="297763" y="0"/>
              </a:moveTo>
              <a:lnTo>
                <a:pt x="297763" y="1967555"/>
              </a:lnTo>
              <a:lnTo>
                <a:pt x="0" y="1967555"/>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A426E64-8F36-42FD-B508-8A2C21B3B182}">
      <dsp:nvSpPr>
        <dsp:cNvPr id="0" name=""/>
        <dsp:cNvSpPr/>
      </dsp:nvSpPr>
      <dsp:spPr>
        <a:xfrm>
          <a:off x="1823501" y="1018544"/>
          <a:ext cx="1777488" cy="320389"/>
        </a:xfrm>
        <a:custGeom>
          <a:avLst/>
          <a:gdLst/>
          <a:ahLst/>
          <a:cxnLst/>
          <a:rect l="0" t="0" r="0" b="0"/>
          <a:pathLst>
            <a:path>
              <a:moveTo>
                <a:pt x="1777488" y="0"/>
              </a:moveTo>
              <a:lnTo>
                <a:pt x="1777488" y="160194"/>
              </a:lnTo>
              <a:lnTo>
                <a:pt x="0" y="160194"/>
              </a:lnTo>
              <a:lnTo>
                <a:pt x="0" y="320389"/>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4831AC5-555D-4098-95F6-D29C5B0FBBA2}">
      <dsp:nvSpPr>
        <dsp:cNvPr id="0" name=""/>
        <dsp:cNvSpPr/>
      </dsp:nvSpPr>
      <dsp:spPr>
        <a:xfrm>
          <a:off x="2838159" y="255713"/>
          <a:ext cx="1525662" cy="76283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t>Müdür                       Rafet AYGÜN</a:t>
          </a:r>
        </a:p>
      </dsp:txBody>
      <dsp:txXfrm>
        <a:off x="2838159" y="255713"/>
        <a:ext cx="1525662" cy="762831"/>
      </dsp:txXfrm>
    </dsp:sp>
    <dsp:sp modelId="{623A7FEE-5A67-44D6-9D83-0BDB87AED2B0}">
      <dsp:nvSpPr>
        <dsp:cNvPr id="0" name=""/>
        <dsp:cNvSpPr/>
      </dsp:nvSpPr>
      <dsp:spPr>
        <a:xfrm>
          <a:off x="1060670" y="1338933"/>
          <a:ext cx="1525662" cy="76283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t>Müd.Yrd.</a:t>
          </a:r>
        </a:p>
        <a:p>
          <a:pPr lvl="0" algn="ctr" defTabSz="666750">
            <a:lnSpc>
              <a:spcPct val="90000"/>
            </a:lnSpc>
            <a:spcBef>
              <a:spcPct val="0"/>
            </a:spcBef>
            <a:spcAft>
              <a:spcPct val="35000"/>
            </a:spcAft>
          </a:pPr>
          <a:r>
            <a:rPr lang="tr-TR" sz="1500" kern="1200"/>
            <a:t>Nisa GEZİCİ</a:t>
          </a:r>
        </a:p>
      </dsp:txBody>
      <dsp:txXfrm>
        <a:off x="1060670" y="1338933"/>
        <a:ext cx="1525662" cy="762831"/>
      </dsp:txXfrm>
    </dsp:sp>
    <dsp:sp modelId="{854ACB0F-CA89-42AD-A901-E418796F8AE4}">
      <dsp:nvSpPr>
        <dsp:cNvPr id="0" name=""/>
        <dsp:cNvSpPr/>
      </dsp:nvSpPr>
      <dsp:spPr>
        <a:xfrm>
          <a:off x="75" y="3687904"/>
          <a:ext cx="1525662" cy="76283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t>Öğrenci İşleri</a:t>
          </a:r>
        </a:p>
      </dsp:txBody>
      <dsp:txXfrm>
        <a:off x="75" y="3687904"/>
        <a:ext cx="1525662" cy="762831"/>
      </dsp:txXfrm>
    </dsp:sp>
    <dsp:sp modelId="{C9958515-F478-4E86-83FB-44A4C7E8A15B}">
      <dsp:nvSpPr>
        <dsp:cNvPr id="0" name=""/>
        <dsp:cNvSpPr/>
      </dsp:nvSpPr>
      <dsp:spPr>
        <a:xfrm>
          <a:off x="0" y="4948025"/>
          <a:ext cx="1525662" cy="76283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t>Öğrenci</a:t>
          </a:r>
        </a:p>
        <a:p>
          <a:pPr lvl="0" algn="ctr" defTabSz="666750">
            <a:lnSpc>
              <a:spcPct val="90000"/>
            </a:lnSpc>
            <a:spcBef>
              <a:spcPct val="0"/>
            </a:spcBef>
            <a:spcAft>
              <a:spcPct val="35000"/>
            </a:spcAft>
          </a:pPr>
          <a:r>
            <a:rPr lang="tr-TR" sz="1500" kern="1200"/>
            <a:t> Kulüpleri</a:t>
          </a:r>
        </a:p>
      </dsp:txBody>
      <dsp:txXfrm>
        <a:off x="0" y="4948025"/>
        <a:ext cx="1525662" cy="762831"/>
      </dsp:txXfrm>
    </dsp:sp>
    <dsp:sp modelId="{44853ADC-6482-4E2F-8C3A-337A0408BB10}">
      <dsp:nvSpPr>
        <dsp:cNvPr id="0" name=""/>
        <dsp:cNvSpPr/>
      </dsp:nvSpPr>
      <dsp:spPr>
        <a:xfrm>
          <a:off x="121" y="5927528"/>
          <a:ext cx="1525662" cy="76283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t>Yardımcı </a:t>
          </a:r>
        </a:p>
        <a:p>
          <a:pPr lvl="0" algn="ctr" defTabSz="666750">
            <a:lnSpc>
              <a:spcPct val="90000"/>
            </a:lnSpc>
            <a:spcBef>
              <a:spcPct val="0"/>
            </a:spcBef>
            <a:spcAft>
              <a:spcPct val="35000"/>
            </a:spcAft>
          </a:pPr>
          <a:r>
            <a:rPr lang="tr-TR" sz="1500" kern="1200"/>
            <a:t>Hizmetler</a:t>
          </a:r>
        </a:p>
      </dsp:txBody>
      <dsp:txXfrm>
        <a:off x="121" y="5927528"/>
        <a:ext cx="1525662" cy="762831"/>
      </dsp:txXfrm>
    </dsp:sp>
    <dsp:sp modelId="{80FB8875-29E3-472B-928B-23651D3BC4D6}">
      <dsp:nvSpPr>
        <dsp:cNvPr id="0" name=""/>
        <dsp:cNvSpPr/>
      </dsp:nvSpPr>
      <dsp:spPr>
        <a:xfrm>
          <a:off x="0" y="2360235"/>
          <a:ext cx="1525662" cy="76283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t>Sınıf </a:t>
          </a:r>
        </a:p>
        <a:p>
          <a:pPr lvl="0" algn="ctr" defTabSz="666750">
            <a:lnSpc>
              <a:spcPct val="90000"/>
            </a:lnSpc>
            <a:spcBef>
              <a:spcPct val="0"/>
            </a:spcBef>
            <a:spcAft>
              <a:spcPct val="35000"/>
            </a:spcAft>
          </a:pPr>
          <a:r>
            <a:rPr lang="tr-TR" sz="1500" kern="1200"/>
            <a:t>Öğretmenleri</a:t>
          </a:r>
        </a:p>
      </dsp:txBody>
      <dsp:txXfrm>
        <a:off x="0" y="2360235"/>
        <a:ext cx="1525662" cy="762831"/>
      </dsp:txXfrm>
    </dsp:sp>
    <dsp:sp modelId="{0E403C5A-50E9-4664-8004-2336C7C39E78}">
      <dsp:nvSpPr>
        <dsp:cNvPr id="0" name=""/>
        <dsp:cNvSpPr/>
      </dsp:nvSpPr>
      <dsp:spPr>
        <a:xfrm>
          <a:off x="2838159" y="1338933"/>
          <a:ext cx="1525662" cy="76283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t>Müd.Yrd.</a:t>
          </a:r>
        </a:p>
        <a:p>
          <a:pPr lvl="0" algn="ctr" defTabSz="666750">
            <a:lnSpc>
              <a:spcPct val="90000"/>
            </a:lnSpc>
            <a:spcBef>
              <a:spcPct val="0"/>
            </a:spcBef>
            <a:spcAft>
              <a:spcPct val="35000"/>
            </a:spcAft>
          </a:pPr>
          <a:r>
            <a:rPr lang="tr-TR" sz="1500" kern="1200"/>
            <a:t>Sezai DOĞAN</a:t>
          </a:r>
        </a:p>
      </dsp:txBody>
      <dsp:txXfrm>
        <a:off x="2838159" y="1338933"/>
        <a:ext cx="1525662" cy="762831"/>
      </dsp:txXfrm>
    </dsp:sp>
    <dsp:sp modelId="{073A991D-F363-4E77-A066-7F6442D51A16}">
      <dsp:nvSpPr>
        <dsp:cNvPr id="0" name=""/>
        <dsp:cNvSpPr/>
      </dsp:nvSpPr>
      <dsp:spPr>
        <a:xfrm>
          <a:off x="3827230" y="4947575"/>
          <a:ext cx="1525662" cy="76283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t>Kurul ve Komisyonlar</a:t>
          </a:r>
        </a:p>
      </dsp:txBody>
      <dsp:txXfrm>
        <a:off x="3827230" y="4947575"/>
        <a:ext cx="1525662" cy="762831"/>
      </dsp:txXfrm>
    </dsp:sp>
    <dsp:sp modelId="{FFD33B69-4C85-4F77-AD1D-6F56494C7DE3}">
      <dsp:nvSpPr>
        <dsp:cNvPr id="0" name=""/>
        <dsp:cNvSpPr/>
      </dsp:nvSpPr>
      <dsp:spPr>
        <a:xfrm>
          <a:off x="3833348" y="2374049"/>
          <a:ext cx="1525662" cy="76283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t>Şube Öğretmenleri</a:t>
          </a:r>
        </a:p>
      </dsp:txBody>
      <dsp:txXfrm>
        <a:off x="3833348" y="2374049"/>
        <a:ext cx="1525662" cy="762831"/>
      </dsp:txXfrm>
    </dsp:sp>
    <dsp:sp modelId="{833E92F4-2F9C-429C-A399-2D37311BCCC3}">
      <dsp:nvSpPr>
        <dsp:cNvPr id="0" name=""/>
        <dsp:cNvSpPr/>
      </dsp:nvSpPr>
      <dsp:spPr>
        <a:xfrm>
          <a:off x="3827230" y="5927528"/>
          <a:ext cx="1525662" cy="76283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t>Rehberlik Serv.</a:t>
          </a:r>
        </a:p>
        <a:p>
          <a:pPr lvl="0" algn="ctr" defTabSz="666750">
            <a:lnSpc>
              <a:spcPct val="90000"/>
            </a:lnSpc>
            <a:spcBef>
              <a:spcPct val="0"/>
            </a:spcBef>
            <a:spcAft>
              <a:spcPct val="35000"/>
            </a:spcAft>
          </a:pPr>
          <a:r>
            <a:rPr lang="tr-TR" sz="1500" kern="1200"/>
            <a:t>Merve DURU Nurcan İLKAY</a:t>
          </a:r>
        </a:p>
      </dsp:txBody>
      <dsp:txXfrm>
        <a:off x="3827230" y="5927528"/>
        <a:ext cx="1525662" cy="762831"/>
      </dsp:txXfrm>
    </dsp:sp>
    <dsp:sp modelId="{F5EE091C-653D-46FA-A224-1C537D33D474}">
      <dsp:nvSpPr>
        <dsp:cNvPr id="0" name=""/>
        <dsp:cNvSpPr/>
      </dsp:nvSpPr>
      <dsp:spPr>
        <a:xfrm>
          <a:off x="3809289" y="3709813"/>
          <a:ext cx="1525662" cy="76283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t>Personel İşleri</a:t>
          </a:r>
        </a:p>
      </dsp:txBody>
      <dsp:txXfrm>
        <a:off x="3809289" y="3709813"/>
        <a:ext cx="1525662" cy="762831"/>
      </dsp:txXfrm>
    </dsp:sp>
    <dsp:sp modelId="{D687B423-1D2D-4139-803F-124488C09561}">
      <dsp:nvSpPr>
        <dsp:cNvPr id="0" name=""/>
        <dsp:cNvSpPr/>
      </dsp:nvSpPr>
      <dsp:spPr>
        <a:xfrm>
          <a:off x="4684210" y="1338933"/>
          <a:ext cx="1525662" cy="76283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t>Okul Aile B.Bşk.</a:t>
          </a:r>
        </a:p>
        <a:p>
          <a:pPr lvl="0" algn="ctr" defTabSz="666750">
            <a:lnSpc>
              <a:spcPct val="90000"/>
            </a:lnSpc>
            <a:spcBef>
              <a:spcPct val="0"/>
            </a:spcBef>
            <a:spcAft>
              <a:spcPct val="35000"/>
            </a:spcAft>
          </a:pPr>
          <a:r>
            <a:rPr lang="tr-TR" sz="1500" kern="1200"/>
            <a:t>Abdulvahap YILMAZ</a:t>
          </a:r>
        </a:p>
      </dsp:txBody>
      <dsp:txXfrm>
        <a:off x="4684210" y="1338933"/>
        <a:ext cx="1525662" cy="7628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9294" y="143009"/>
          <a:ext cx="2157069" cy="215706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188" y="418549"/>
        <a:ext cx="564946" cy="436549"/>
      </dsp:txXfrm>
    </dsp:sp>
    <dsp:sp modelId="{8960C805-F742-4752-A3B8-A7047D0574FA}">
      <dsp:nvSpPr>
        <dsp:cNvPr id="0" name=""/>
        <dsp:cNvSpPr/>
      </dsp:nvSpPr>
      <dsp:spPr>
        <a:xfrm>
          <a:off x="934974" y="187435"/>
          <a:ext cx="2157069" cy="21570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8699" y="1060534"/>
        <a:ext cx="590626" cy="423710"/>
      </dsp:txXfrm>
    </dsp:sp>
    <dsp:sp modelId="{100A08BA-E811-4584-A13C-228AF0A8A454}">
      <dsp:nvSpPr>
        <dsp:cNvPr id="0" name=""/>
        <dsp:cNvSpPr/>
      </dsp:nvSpPr>
      <dsp:spPr>
        <a:xfrm>
          <a:off x="909294" y="231860"/>
          <a:ext cx="2157069" cy="215706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188" y="1689680"/>
        <a:ext cx="564946" cy="436549"/>
      </dsp:txXfrm>
    </dsp:sp>
    <dsp:sp modelId="{C5494AC2-E33F-4DD2-9D4B-315106DC9766}">
      <dsp:nvSpPr>
        <dsp:cNvPr id="0" name=""/>
        <dsp:cNvSpPr/>
      </dsp:nvSpPr>
      <dsp:spPr>
        <a:xfrm>
          <a:off x="857935" y="231860"/>
          <a:ext cx="2157069" cy="215706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0165" y="1689680"/>
        <a:ext cx="564946" cy="436549"/>
      </dsp:txXfrm>
    </dsp:sp>
    <dsp:sp modelId="{373A7CE9-2D8B-48FF-A7E7-FD1818748C0E}">
      <dsp:nvSpPr>
        <dsp:cNvPr id="0" name=""/>
        <dsp:cNvSpPr/>
      </dsp:nvSpPr>
      <dsp:spPr>
        <a:xfrm>
          <a:off x="832256" y="187435"/>
          <a:ext cx="2157069" cy="215706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4974" y="1060534"/>
        <a:ext cx="590626" cy="423710"/>
      </dsp:txXfrm>
    </dsp:sp>
    <dsp:sp modelId="{A8D1F0D5-26EB-48DA-960D-825E6FE928B2}">
      <dsp:nvSpPr>
        <dsp:cNvPr id="0" name=""/>
        <dsp:cNvSpPr/>
      </dsp:nvSpPr>
      <dsp:spPr>
        <a:xfrm>
          <a:off x="857935" y="143009"/>
          <a:ext cx="2157069" cy="215706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0165" y="418549"/>
        <a:ext cx="564946" cy="436549"/>
      </dsp:txXfrm>
    </dsp:sp>
    <dsp:sp modelId="{601CF880-1EA8-49BA-A98C-3E771E83102C}">
      <dsp:nvSpPr>
        <dsp:cNvPr id="0" name=""/>
        <dsp:cNvSpPr/>
      </dsp:nvSpPr>
      <dsp:spPr>
        <a:xfrm>
          <a:off x="775682" y="9476"/>
          <a:ext cx="2424135" cy="2424135"/>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1362" y="53902"/>
          <a:ext cx="2424135" cy="2424135"/>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5682" y="98327"/>
          <a:ext cx="2424135" cy="2424135"/>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4481" y="98327"/>
          <a:ext cx="2424135" cy="2424135"/>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8802" y="53902"/>
          <a:ext cx="2424135" cy="2424135"/>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4481" y="9476"/>
          <a:ext cx="2424135" cy="2424135"/>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44</Pages>
  <Words>7456</Words>
  <Characters>42500</Characters>
  <Application>Microsoft Office Word</Application>
  <DocSecurity>0</DocSecurity>
  <Lines>354</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PRO2000</cp:lastModifiedBy>
  <cp:revision>16</cp:revision>
  <dcterms:created xsi:type="dcterms:W3CDTF">2019-01-23T08:18:00Z</dcterms:created>
  <dcterms:modified xsi:type="dcterms:W3CDTF">2020-02-14T11:16:00Z</dcterms:modified>
</cp:coreProperties>
</file>